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FC6" w14:textId="77777777" w:rsidR="00BD76C3" w:rsidRDefault="00BD76C3" w:rsidP="00BD76C3">
      <w:pPr>
        <w:jc w:val="left"/>
        <w:rPr>
          <w:sz w:val="22"/>
        </w:rPr>
      </w:pPr>
    </w:p>
    <w:p w14:paraId="2DE89A90" w14:textId="77777777" w:rsidR="00BD76C3" w:rsidRDefault="00BD76C3" w:rsidP="00BD76C3">
      <w:pPr>
        <w:jc w:val="center"/>
        <w:rPr>
          <w:b/>
          <w:sz w:val="22"/>
        </w:rPr>
      </w:pPr>
      <w:r>
        <w:rPr>
          <w:b/>
          <w:sz w:val="22"/>
        </w:rPr>
        <w:t>Извещение о намерении предоставления земельного участка.</w:t>
      </w:r>
    </w:p>
    <w:p w14:paraId="4F7E5510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Администрация городского поселения города Суровикино Волгоградской области информирует о предстоящем предоставлении в аренду, сроком на 20 (двадцать) лет, земельного участка.</w:t>
      </w:r>
    </w:p>
    <w:p w14:paraId="3C921CFB" w14:textId="3EAB446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 Волгоградская область, г. Суровикино, ул. </w:t>
      </w:r>
      <w:r w:rsidR="0059232C">
        <w:rPr>
          <w:sz w:val="22"/>
        </w:rPr>
        <w:t>Студенческая</w:t>
      </w:r>
      <w:r>
        <w:rPr>
          <w:sz w:val="22"/>
        </w:rPr>
        <w:t xml:space="preserve"> в кадастровом квартале 34:30:160005:104</w:t>
      </w:r>
      <w:r w:rsidR="0059232C">
        <w:rPr>
          <w:sz w:val="22"/>
        </w:rPr>
        <w:t>69</w:t>
      </w:r>
      <w:r>
        <w:rPr>
          <w:sz w:val="22"/>
        </w:rPr>
        <w:t xml:space="preserve">, площадь </w:t>
      </w:r>
      <w:r w:rsidR="0059232C">
        <w:rPr>
          <w:sz w:val="22"/>
        </w:rPr>
        <w:t>800</w:t>
      </w:r>
      <w:r>
        <w:rPr>
          <w:sz w:val="22"/>
        </w:rPr>
        <w:t xml:space="preserve">  кв.м., из земель населенных пунктов - для индивидуального жилищного строительства.</w:t>
      </w:r>
    </w:p>
    <w:p w14:paraId="4C6E9EAD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Ознакомиться с информацией о вышеуказанном земельном участке возможно в течение месяца со дня опубликования данного информационного сообщения по адресу: 404415, г. Суровикино, ул. Ленина, 75, Администрация городского поселения города Суровикино, Волгоградской области, кааб. №8, тел. 9-44-07, понедельник-пятница с 8-00 до 17-00 час. обед 12-00 до 13-00 час.</w:t>
      </w:r>
    </w:p>
    <w:p w14:paraId="4ACA365A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Датой окончания приема заявлений следует считать тридцать дней со дня опубликования информационного сообщения. </w:t>
      </w:r>
    </w:p>
    <w:p w14:paraId="4A93FCED" w14:textId="77777777" w:rsidR="00BD76C3" w:rsidRDefault="00BD76C3" w:rsidP="00BD76C3">
      <w:pPr>
        <w:jc w:val="left"/>
        <w:rPr>
          <w:sz w:val="22"/>
        </w:rPr>
      </w:pPr>
    </w:p>
    <w:p w14:paraId="2A5AEEF5" w14:textId="77777777" w:rsidR="00BD76C3" w:rsidRDefault="00BD76C3" w:rsidP="00BD76C3">
      <w:pPr>
        <w:jc w:val="left"/>
        <w:rPr>
          <w:sz w:val="22"/>
        </w:rPr>
      </w:pPr>
    </w:p>
    <w:p w14:paraId="7D8E0531" w14:textId="77777777" w:rsidR="00BD76C3" w:rsidRDefault="00BD76C3" w:rsidP="00BD76C3">
      <w:pPr>
        <w:jc w:val="left"/>
        <w:rPr>
          <w:sz w:val="22"/>
        </w:rPr>
      </w:pPr>
    </w:p>
    <w:p w14:paraId="4C6A20FC" w14:textId="77777777" w:rsidR="00BD76C3" w:rsidRDefault="00BD76C3" w:rsidP="00BD76C3">
      <w:pPr>
        <w:jc w:val="left"/>
        <w:rPr>
          <w:sz w:val="22"/>
        </w:rPr>
      </w:pPr>
    </w:p>
    <w:p w14:paraId="1E804AE0" w14:textId="77777777" w:rsidR="00BD76C3" w:rsidRDefault="00BD76C3" w:rsidP="00E5080C">
      <w:pPr>
        <w:jc w:val="left"/>
        <w:rPr>
          <w:sz w:val="22"/>
        </w:rPr>
      </w:pPr>
    </w:p>
    <w:p w14:paraId="3AC5395C" w14:textId="77777777" w:rsidR="00E5080C" w:rsidRDefault="00E5080C" w:rsidP="00E5080C">
      <w:pPr>
        <w:jc w:val="left"/>
        <w:rPr>
          <w:sz w:val="22"/>
        </w:rPr>
      </w:pPr>
    </w:p>
    <w:p w14:paraId="3B364AED" w14:textId="77777777" w:rsidR="00E5080C" w:rsidRDefault="00E5080C" w:rsidP="00E5080C">
      <w:pPr>
        <w:jc w:val="left"/>
        <w:rPr>
          <w:sz w:val="22"/>
        </w:rPr>
      </w:pPr>
    </w:p>
    <w:p w14:paraId="2CE52B08" w14:textId="77777777" w:rsidR="007D1E40" w:rsidRPr="00E5080C" w:rsidRDefault="007D1E40" w:rsidP="00E5080C"/>
    <w:sectPr w:rsidR="007D1E40" w:rsidRPr="00E5080C" w:rsidSect="0083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52"/>
    <w:rsid w:val="00022C4E"/>
    <w:rsid w:val="000A5852"/>
    <w:rsid w:val="000C78E8"/>
    <w:rsid w:val="000F5A3C"/>
    <w:rsid w:val="00143111"/>
    <w:rsid w:val="00150991"/>
    <w:rsid w:val="001947A6"/>
    <w:rsid w:val="001A2B51"/>
    <w:rsid w:val="001B0747"/>
    <w:rsid w:val="001F28DC"/>
    <w:rsid w:val="00270CDD"/>
    <w:rsid w:val="00274EC1"/>
    <w:rsid w:val="002C2644"/>
    <w:rsid w:val="002D3828"/>
    <w:rsid w:val="002E6EB3"/>
    <w:rsid w:val="00360287"/>
    <w:rsid w:val="003A1449"/>
    <w:rsid w:val="004F6C28"/>
    <w:rsid w:val="0056002D"/>
    <w:rsid w:val="0059232C"/>
    <w:rsid w:val="00650DAD"/>
    <w:rsid w:val="006F2F3A"/>
    <w:rsid w:val="0074148B"/>
    <w:rsid w:val="007D1E40"/>
    <w:rsid w:val="008341E6"/>
    <w:rsid w:val="00903FB2"/>
    <w:rsid w:val="00911D9F"/>
    <w:rsid w:val="009C6937"/>
    <w:rsid w:val="009E596F"/>
    <w:rsid w:val="00A36E51"/>
    <w:rsid w:val="00B16F0D"/>
    <w:rsid w:val="00B36397"/>
    <w:rsid w:val="00B96C49"/>
    <w:rsid w:val="00BD76C3"/>
    <w:rsid w:val="00C32FA5"/>
    <w:rsid w:val="00C42C96"/>
    <w:rsid w:val="00C81EBA"/>
    <w:rsid w:val="00CA1A04"/>
    <w:rsid w:val="00CA79B6"/>
    <w:rsid w:val="00D75C49"/>
    <w:rsid w:val="00E135BE"/>
    <w:rsid w:val="00E45B8A"/>
    <w:rsid w:val="00E5080C"/>
    <w:rsid w:val="00EE4B3D"/>
    <w:rsid w:val="00F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92DE"/>
  <w15:docId w15:val="{77C578EF-91CA-4A8B-B944-25BB69B9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</dc:creator>
  <cp:lastModifiedBy>Оператор</cp:lastModifiedBy>
  <cp:revision>28</cp:revision>
  <dcterms:created xsi:type="dcterms:W3CDTF">2022-04-08T10:27:00Z</dcterms:created>
  <dcterms:modified xsi:type="dcterms:W3CDTF">2024-10-28T05:21:00Z</dcterms:modified>
</cp:coreProperties>
</file>