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540FC" w14:textId="77777777" w:rsidR="00A07D82" w:rsidRDefault="00A07D82" w:rsidP="00A07D82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 wp14:anchorId="68BE388B" wp14:editId="648C2D25">
            <wp:extent cx="657225" cy="1000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9AC003" w14:textId="77777777" w:rsidR="00A07D82" w:rsidRDefault="00A07D82" w:rsidP="00A07D82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городского поселения г. Суровикино</w:t>
      </w:r>
    </w:p>
    <w:p w14:paraId="08C52356" w14:textId="77777777" w:rsidR="00A07D82" w:rsidRDefault="00A07D82" w:rsidP="00A07D82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Суровикинского муниципального района </w:t>
      </w:r>
    </w:p>
    <w:p w14:paraId="0DE95178" w14:textId="77777777" w:rsidR="00A07D82" w:rsidRDefault="00A07D82" w:rsidP="00A07D82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0ACDFEC" wp14:editId="331747C3">
            <wp:simplePos x="0" y="0"/>
            <wp:positionH relativeFrom="column">
              <wp:posOffset>-53975</wp:posOffset>
            </wp:positionH>
            <wp:positionV relativeFrom="paragraph">
              <wp:posOffset>307975</wp:posOffset>
            </wp:positionV>
            <wp:extent cx="5858510" cy="66675"/>
            <wp:effectExtent l="19050" t="0" r="889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szCs w:val="36"/>
        </w:rPr>
        <w:t>Волгоградской области</w:t>
      </w:r>
    </w:p>
    <w:p w14:paraId="4AE7170D" w14:textId="77777777" w:rsidR="00A07D82" w:rsidRDefault="00A07D82" w:rsidP="00A07D8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404415, г. Суровикино ул. Ленина 75, Тел. 8(84473)2-16-70 </w:t>
      </w:r>
    </w:p>
    <w:p w14:paraId="1E6C18E1" w14:textId="77777777" w:rsidR="00A07D82" w:rsidRDefault="00A07D82" w:rsidP="00A07D82">
      <w:pPr>
        <w:jc w:val="center"/>
        <w:rPr>
          <w:rFonts w:ascii="Times New Roman" w:hAnsi="Times New Roman"/>
        </w:rPr>
      </w:pPr>
    </w:p>
    <w:p w14:paraId="34032A55" w14:textId="77777777" w:rsidR="00A07D82" w:rsidRDefault="00A07D82" w:rsidP="00A07D8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 - Проект</w:t>
      </w:r>
    </w:p>
    <w:p w14:paraId="787BDA5D" w14:textId="77777777" w:rsidR="00A07D82" w:rsidRDefault="00A07D82" w:rsidP="00A07D82">
      <w:pPr>
        <w:rPr>
          <w:rFonts w:ascii="Times New Roman" w:hAnsi="Times New Roman"/>
          <w:bCs/>
          <w:sz w:val="28"/>
        </w:rPr>
      </w:pPr>
    </w:p>
    <w:p w14:paraId="427519AC" w14:textId="23934B4A" w:rsidR="00A07D82" w:rsidRDefault="00A07D82" w:rsidP="00A07D8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                                 202</w:t>
      </w:r>
      <w:r w:rsidR="00D24E2A">
        <w:rPr>
          <w:rFonts w:ascii="Times New Roman" w:hAnsi="Times New Roman"/>
          <w:i/>
          <w:iCs/>
          <w:sz w:val="28"/>
          <w:szCs w:val="28"/>
        </w:rPr>
        <w:t>4</w:t>
      </w:r>
      <w:r w:rsidR="00295CE7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№ </w:t>
      </w:r>
    </w:p>
    <w:p w14:paraId="2166A6F0" w14:textId="77777777" w:rsidR="00A07D82" w:rsidRPr="007523B1" w:rsidRDefault="00A07D82" w:rsidP="00A07D82">
      <w:pPr>
        <w:shd w:val="clear" w:color="auto" w:fill="FFFFFF"/>
        <w:outlineLvl w:val="1"/>
        <w:rPr>
          <w:rFonts w:ascii="Times New Roman" w:hAnsi="Times New Roman"/>
          <w:bCs/>
          <w:sz w:val="28"/>
          <w:szCs w:val="28"/>
        </w:rPr>
      </w:pPr>
    </w:p>
    <w:p w14:paraId="7A1F1BA7" w14:textId="1C4418B2" w:rsidR="00A07D82" w:rsidRDefault="00A07D82" w:rsidP="00A07D82">
      <w:pPr>
        <w:shd w:val="clear" w:color="auto" w:fill="FFFFFF"/>
        <w:ind w:right="3258"/>
        <w:jc w:val="both"/>
        <w:textAlignment w:val="baseline"/>
        <w:rPr>
          <w:rFonts w:ascii="Times New Roman" w:hAnsi="Times New Roman"/>
          <w:bCs/>
          <w:color w:val="222222"/>
          <w:sz w:val="28"/>
          <w:szCs w:val="28"/>
        </w:rPr>
      </w:pPr>
      <w:r w:rsidRPr="000B02AF">
        <w:rPr>
          <w:rFonts w:ascii="Times New Roman" w:hAnsi="Times New Roman"/>
          <w:bCs/>
          <w:color w:val="222222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bCs/>
          <w:color w:val="222222"/>
          <w:sz w:val="28"/>
          <w:szCs w:val="28"/>
        </w:rPr>
        <w:t xml:space="preserve"> по муниципальному </w:t>
      </w:r>
      <w:r w:rsidRPr="000B02AF">
        <w:rPr>
          <w:rFonts w:ascii="Times New Roman" w:hAnsi="Times New Roman"/>
          <w:bCs/>
          <w:color w:val="222222"/>
          <w:sz w:val="28"/>
          <w:szCs w:val="28"/>
        </w:rPr>
        <w:t>контролю</w:t>
      </w:r>
      <w:r>
        <w:rPr>
          <w:rFonts w:ascii="Times New Roman" w:hAnsi="Times New Roman"/>
          <w:bCs/>
          <w:color w:val="222222"/>
          <w:sz w:val="28"/>
          <w:szCs w:val="28"/>
        </w:rPr>
        <w:t xml:space="preserve"> в сфере благоустройства в городском поселении г.Суровикино</w:t>
      </w:r>
      <w:r w:rsidRPr="000B02AF">
        <w:rPr>
          <w:rFonts w:ascii="Times New Roman" w:hAnsi="Times New Roman"/>
          <w:bCs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22222"/>
          <w:sz w:val="28"/>
          <w:szCs w:val="28"/>
        </w:rPr>
        <w:t xml:space="preserve"> Суровикинского муниципального района Волгоградской области </w:t>
      </w:r>
      <w:r w:rsidRPr="000B02AF">
        <w:rPr>
          <w:rFonts w:ascii="Times New Roman" w:hAnsi="Times New Roman"/>
          <w:bCs/>
          <w:color w:val="222222"/>
          <w:sz w:val="28"/>
          <w:szCs w:val="28"/>
        </w:rPr>
        <w:t>на 202</w:t>
      </w:r>
      <w:r w:rsidR="00D24E2A">
        <w:rPr>
          <w:rFonts w:ascii="Times New Roman" w:hAnsi="Times New Roman"/>
          <w:bCs/>
          <w:color w:val="222222"/>
          <w:sz w:val="28"/>
          <w:szCs w:val="28"/>
        </w:rPr>
        <w:t xml:space="preserve">5 </w:t>
      </w:r>
      <w:r w:rsidRPr="000B02AF">
        <w:rPr>
          <w:rFonts w:ascii="Times New Roman" w:hAnsi="Times New Roman"/>
          <w:bCs/>
          <w:color w:val="222222"/>
          <w:sz w:val="28"/>
          <w:szCs w:val="28"/>
        </w:rPr>
        <w:t>год</w:t>
      </w:r>
    </w:p>
    <w:p w14:paraId="1674C70A" w14:textId="77777777" w:rsidR="00A07D82" w:rsidRPr="000B02AF" w:rsidRDefault="00A07D82" w:rsidP="00A07D82">
      <w:pPr>
        <w:shd w:val="clear" w:color="auto" w:fill="FFFFFF"/>
        <w:textAlignment w:val="baseline"/>
        <w:rPr>
          <w:rFonts w:ascii="Times New Roman" w:hAnsi="Times New Roman"/>
          <w:bCs/>
          <w:color w:val="222222"/>
          <w:sz w:val="28"/>
          <w:szCs w:val="28"/>
        </w:rPr>
      </w:pPr>
    </w:p>
    <w:p w14:paraId="1904775E" w14:textId="77777777" w:rsidR="00A07D82" w:rsidRPr="00FE372F" w:rsidRDefault="00A07D82" w:rsidP="00A07D82">
      <w:pPr>
        <w:jc w:val="both"/>
        <w:outlineLvl w:val="0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</w:t>
      </w:r>
      <w:r w:rsidRPr="000B02AF">
        <w:rPr>
          <w:rFonts w:ascii="Times New Roman" w:hAnsi="Times New Roman"/>
          <w:sz w:val="28"/>
          <w:szCs w:val="28"/>
          <w:bdr w:val="none" w:sz="0" w:space="0" w:color="auto" w:frame="1"/>
        </w:rPr>
        <w:t>В соответствии с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r>
        <w:rPr>
          <w:rFonts w:ascii="Times New Roman" w:hAnsi="Times New Roman"/>
          <w:color w:val="222222"/>
          <w:sz w:val="28"/>
          <w:szCs w:val="28"/>
        </w:rPr>
        <w:t>Совета депутатов городского поселения г.Суровикино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 от </w:t>
      </w:r>
      <w:r>
        <w:rPr>
          <w:rFonts w:ascii="Times New Roman" w:hAnsi="Times New Roman"/>
          <w:color w:val="222222"/>
          <w:sz w:val="28"/>
          <w:szCs w:val="28"/>
        </w:rPr>
        <w:t>22</w:t>
      </w:r>
      <w:r w:rsidRPr="000B02AF">
        <w:rPr>
          <w:rFonts w:ascii="Times New Roman" w:hAnsi="Times New Roman"/>
          <w:color w:val="222222"/>
          <w:sz w:val="28"/>
          <w:szCs w:val="28"/>
        </w:rPr>
        <w:t>.0</w:t>
      </w:r>
      <w:r w:rsidRPr="007523B1">
        <w:rPr>
          <w:rFonts w:ascii="Times New Roman" w:hAnsi="Times New Roman"/>
          <w:color w:val="222222"/>
          <w:sz w:val="28"/>
          <w:szCs w:val="28"/>
        </w:rPr>
        <w:t>7.2021  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№ </w:t>
      </w:r>
      <w:r>
        <w:rPr>
          <w:rFonts w:ascii="Times New Roman" w:hAnsi="Times New Roman"/>
          <w:color w:val="222222"/>
          <w:sz w:val="28"/>
          <w:szCs w:val="28"/>
        </w:rPr>
        <w:t>24/03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 «</w:t>
      </w:r>
      <w:r w:rsidRPr="00FA3792">
        <w:rPr>
          <w:rFonts w:ascii="Times New Roman" w:hAnsi="Times New Roman"/>
          <w:color w:val="auto"/>
          <w:sz w:val="28"/>
          <w:szCs w:val="28"/>
        </w:rPr>
        <w:t xml:space="preserve">Об утверждении Положения о </w:t>
      </w:r>
      <w:bookmarkStart w:id="0" w:name="_Hlk73706793"/>
      <w:r w:rsidRPr="00FA3792">
        <w:rPr>
          <w:rFonts w:ascii="Times New Roman" w:hAnsi="Times New Roman"/>
          <w:color w:val="auto"/>
          <w:sz w:val="28"/>
          <w:szCs w:val="28"/>
        </w:rPr>
        <w:t xml:space="preserve">муниципальном </w:t>
      </w:r>
      <w:bookmarkEnd w:id="0"/>
      <w:r>
        <w:rPr>
          <w:rFonts w:ascii="Times New Roman" w:hAnsi="Times New Roman"/>
          <w:color w:val="auto"/>
          <w:sz w:val="28"/>
          <w:szCs w:val="28"/>
        </w:rPr>
        <w:t xml:space="preserve"> контроле в сфере благоустройства на территории  городского поселения города Суровикино Суровикинского</w:t>
      </w:r>
      <w:r w:rsidRPr="00FA3792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Волгоградской области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», руководствуясь Уставом </w:t>
      </w:r>
      <w:r>
        <w:rPr>
          <w:rFonts w:ascii="Times New Roman" w:hAnsi="Times New Roman"/>
          <w:color w:val="222222"/>
          <w:sz w:val="28"/>
          <w:szCs w:val="28"/>
        </w:rPr>
        <w:t>городского поселения г.Суровикино, администрация городского поселения  г. Суровикино Суровикинского района Волгоградской области</w:t>
      </w:r>
    </w:p>
    <w:p w14:paraId="5B64157B" w14:textId="77777777" w:rsidR="00A07D82" w:rsidRDefault="00A07D82" w:rsidP="00A07D82">
      <w:pPr>
        <w:pStyle w:val="a7"/>
        <w:jc w:val="both"/>
      </w:pPr>
    </w:p>
    <w:p w14:paraId="299902B3" w14:textId="77777777" w:rsidR="00A07D82" w:rsidRPr="00820C46" w:rsidRDefault="00A07D82" w:rsidP="00A07D82">
      <w:pPr>
        <w:pStyle w:val="a7"/>
        <w:jc w:val="both"/>
      </w:pPr>
      <w:r>
        <w:t>п о с т а н о в л я е  т</w:t>
      </w:r>
      <w:r w:rsidRPr="00820C46">
        <w:t>:</w:t>
      </w:r>
    </w:p>
    <w:p w14:paraId="6E095FE5" w14:textId="331EE89A" w:rsidR="00A07D82" w:rsidRPr="000B02AF" w:rsidRDefault="00A07D82" w:rsidP="00A07D82">
      <w:pPr>
        <w:jc w:val="both"/>
        <w:outlineLvl w:val="0"/>
        <w:rPr>
          <w:rFonts w:ascii="Times New Roman" w:hAnsi="Times New Roman"/>
          <w:color w:val="222222"/>
          <w:sz w:val="28"/>
          <w:szCs w:val="28"/>
        </w:rPr>
      </w:pPr>
      <w:r w:rsidRPr="000B02AF">
        <w:rPr>
          <w:rFonts w:ascii="Times New Roman" w:hAnsi="Times New Roman"/>
          <w:color w:val="222222"/>
          <w:sz w:val="28"/>
          <w:szCs w:val="28"/>
        </w:rPr>
        <w:t xml:space="preserve">         1. Утвердить программу профилактики 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0B02AF">
        <w:rPr>
          <w:rFonts w:ascii="Times New Roman" w:hAnsi="Times New Roman"/>
          <w:color w:val="222222"/>
          <w:sz w:val="28"/>
          <w:szCs w:val="28"/>
        </w:rPr>
        <w:t>контролю</w:t>
      </w:r>
      <w:r>
        <w:rPr>
          <w:rFonts w:ascii="Times New Roman" w:hAnsi="Times New Roman"/>
          <w:color w:val="222222"/>
          <w:sz w:val="28"/>
          <w:szCs w:val="28"/>
        </w:rPr>
        <w:t xml:space="preserve"> на в сфере благоустройства на территории городского поселения г.Суровикино Суровикинского муниципального района Волгоградской области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 на 202</w:t>
      </w:r>
      <w:r w:rsidR="00D24E2A">
        <w:rPr>
          <w:rFonts w:ascii="Times New Roman" w:hAnsi="Times New Roman"/>
          <w:color w:val="222222"/>
          <w:sz w:val="28"/>
          <w:szCs w:val="28"/>
        </w:rPr>
        <w:t>5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 год</w:t>
      </w:r>
      <w:r>
        <w:rPr>
          <w:rFonts w:ascii="Times New Roman" w:hAnsi="Times New Roman"/>
          <w:color w:val="222222"/>
          <w:sz w:val="28"/>
          <w:szCs w:val="28"/>
        </w:rPr>
        <w:t xml:space="preserve"> согласно приложению</w:t>
      </w:r>
      <w:r w:rsidRPr="000B02AF">
        <w:rPr>
          <w:rFonts w:ascii="Times New Roman" w:hAnsi="Times New Roman"/>
          <w:color w:val="222222"/>
          <w:sz w:val="28"/>
          <w:szCs w:val="28"/>
        </w:rPr>
        <w:t>.</w:t>
      </w:r>
    </w:p>
    <w:p w14:paraId="78B0D058" w14:textId="77777777" w:rsidR="00A07D82" w:rsidRDefault="00A07D82" w:rsidP="00A07D8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B02AF">
        <w:rPr>
          <w:rFonts w:ascii="Times New Roman" w:hAnsi="Times New Roman"/>
          <w:color w:val="222222"/>
          <w:sz w:val="28"/>
          <w:szCs w:val="28"/>
        </w:rPr>
        <w:t>2. Настоящее постановление вступает в силу после его официального о</w:t>
      </w:r>
      <w:r>
        <w:rPr>
          <w:rFonts w:ascii="Times New Roman" w:hAnsi="Times New Roman"/>
          <w:color w:val="222222"/>
          <w:sz w:val="28"/>
          <w:szCs w:val="28"/>
        </w:rPr>
        <w:t>бнародования на официальном сайте администрации городского поселения г. Суровикино Суровикинского района Волгоградской области в информационно- телекоммуникационной сети « Интернет».</w:t>
      </w:r>
    </w:p>
    <w:p w14:paraId="3235BF6C" w14:textId="77777777" w:rsidR="00A07D82" w:rsidRDefault="00A07D82" w:rsidP="00A07D82">
      <w:pPr>
        <w:pStyle w:val="a3"/>
        <w:tabs>
          <w:tab w:val="left" w:pos="0"/>
        </w:tabs>
        <w:autoSpaceDE w:val="0"/>
        <w:autoSpaceDN w:val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52FD6B06" w14:textId="43CE1AF6" w:rsidR="00A07D82" w:rsidRDefault="00A07D82" w:rsidP="00A07D8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Pr="00FE3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 поселения г.</w:t>
      </w:r>
      <w:r w:rsidR="00D24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Суровикино А.А. Баркалову.</w:t>
      </w:r>
    </w:p>
    <w:p w14:paraId="5EFFA862" w14:textId="77777777" w:rsidR="00A07D82" w:rsidRDefault="00A07D82" w:rsidP="00A07D82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0EBA453" w14:textId="77777777" w:rsidR="00A07D82" w:rsidRDefault="00A07D82" w:rsidP="00A07D82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B0BCD22" w14:textId="77777777" w:rsidR="00A07D82" w:rsidRDefault="00A07D82" w:rsidP="00A07D82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C9680B" w14:textId="77777777" w:rsidR="00A07D82" w:rsidRDefault="00A07D82" w:rsidP="00A07D82">
      <w:pPr>
        <w:shd w:val="clear" w:color="auto" w:fill="FFFFFF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г.Суровикино                                   Е.Ф. Кудлаева</w:t>
      </w:r>
    </w:p>
    <w:p w14:paraId="1FA94DE8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3D1E83F0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6B8730A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D223333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413334D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FA3C98C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977B8A8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0F3D2BC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E837A2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BAB2AAE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0910D1C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7B0B1FB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0A8B69C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3726301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64CD927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D33AB6B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2442A9F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C23EE40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977FAF3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AE2ECC2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EA195F5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802BCC8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C112A43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98F0B81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FB9326C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ED03BEA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5976250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BA37CE4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9FB0AF9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EE0CBA0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0F07272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3635789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521C743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BE61A6C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5908D34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585FA47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FDF4F56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4F34C0A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4B90582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91518F5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96B227A" w14:textId="77777777"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E169A5A" w14:textId="77777777" w:rsidR="00A07D82" w:rsidRPr="00BC7A10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C7A10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14:paraId="442C6E73" w14:textId="77777777" w:rsidR="00A07D82" w:rsidRPr="00BC7A10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C7A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постановлением администрации</w:t>
      </w:r>
    </w:p>
    <w:p w14:paraId="77960013" w14:textId="77777777" w:rsidR="00A07D82" w:rsidRPr="00BC7A10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C7A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городского поселения г.Суровикино </w:t>
      </w:r>
    </w:p>
    <w:p w14:paraId="508DD1FC" w14:textId="096053E3" w:rsidR="00A07D82" w:rsidRPr="00A07D82" w:rsidRDefault="00A07D82" w:rsidP="00A07D82">
      <w:pPr>
        <w:pStyle w:val="ConsPlusNormal"/>
        <w:tabs>
          <w:tab w:val="left" w:pos="5409"/>
        </w:tabs>
        <w:jc w:val="right"/>
        <w:outlineLvl w:val="0"/>
        <w:rPr>
          <w:rFonts w:ascii="Times New Roman" w:hAnsi="Times New Roman" w:cs="Times New Roman"/>
          <w:color w:val="FF0000"/>
          <w:sz w:val="20"/>
          <w:szCs w:val="20"/>
        </w:rPr>
      </w:pPr>
      <w:r w:rsidRPr="00BC7A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A07D82">
        <w:rPr>
          <w:rFonts w:ascii="Times New Roman" w:hAnsi="Times New Roman" w:cs="Times New Roman"/>
          <w:color w:val="FF0000"/>
          <w:sz w:val="20"/>
          <w:szCs w:val="20"/>
        </w:rPr>
        <w:t>от                      .202</w:t>
      </w:r>
      <w:r w:rsidR="003F6857">
        <w:rPr>
          <w:rFonts w:ascii="Times New Roman" w:hAnsi="Times New Roman" w:cs="Times New Roman"/>
          <w:color w:val="FF0000"/>
          <w:sz w:val="20"/>
          <w:szCs w:val="20"/>
        </w:rPr>
        <w:t>4</w:t>
      </w:r>
      <w:r w:rsidRPr="00A07D82">
        <w:rPr>
          <w:rFonts w:ascii="Times New Roman" w:hAnsi="Times New Roman" w:cs="Times New Roman"/>
          <w:color w:val="FF0000"/>
          <w:sz w:val="20"/>
          <w:szCs w:val="20"/>
        </w:rPr>
        <w:t xml:space="preserve"> г.  № </w:t>
      </w:r>
    </w:p>
    <w:p w14:paraId="6BBD9EC4" w14:textId="77777777" w:rsidR="00A07D82" w:rsidRPr="000D0633" w:rsidRDefault="00A07D82" w:rsidP="00A07D82">
      <w:pPr>
        <w:pStyle w:val="ConsPlusNormal"/>
        <w:tabs>
          <w:tab w:val="left" w:pos="5409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480A675" w14:textId="53357E76" w:rsidR="00A07D82" w:rsidRPr="00BC7A10" w:rsidRDefault="00A07D82" w:rsidP="00A07D82">
      <w:pPr>
        <w:shd w:val="clear" w:color="auto" w:fill="FFFFFF"/>
        <w:spacing w:after="240"/>
        <w:jc w:val="center"/>
        <w:textAlignment w:val="baseline"/>
        <w:rPr>
          <w:rFonts w:ascii="Times New Roman" w:hAnsi="Times New Roman"/>
          <w:b/>
          <w:bCs/>
          <w:color w:val="010101"/>
          <w:sz w:val="28"/>
          <w:szCs w:val="28"/>
        </w:rPr>
      </w:pPr>
      <w:r w:rsidRPr="00BC7A10">
        <w:rPr>
          <w:rFonts w:ascii="Times New Roman" w:hAnsi="Times New Roman"/>
          <w:b/>
          <w:bCs/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 контроля в сфере благоустройства на территории городского поселения г.Суровикино на 202</w:t>
      </w:r>
      <w:r w:rsidR="003F6857">
        <w:rPr>
          <w:rFonts w:ascii="Times New Roman" w:hAnsi="Times New Roman"/>
          <w:b/>
          <w:bCs/>
          <w:color w:val="010101"/>
          <w:sz w:val="28"/>
          <w:szCs w:val="28"/>
        </w:rPr>
        <w:t>5</w:t>
      </w:r>
      <w:r w:rsidRPr="00BC7A10">
        <w:rPr>
          <w:rFonts w:ascii="Times New Roman" w:hAnsi="Times New Roman"/>
          <w:b/>
          <w:bCs/>
          <w:color w:val="010101"/>
          <w:sz w:val="28"/>
          <w:szCs w:val="28"/>
        </w:rPr>
        <w:t>год</w:t>
      </w:r>
    </w:p>
    <w:p w14:paraId="367ECE04" w14:textId="77777777" w:rsidR="00A07D82" w:rsidRPr="00F03159" w:rsidRDefault="00A07D82" w:rsidP="00A07D82">
      <w:pPr>
        <w:widowControl/>
        <w:tabs>
          <w:tab w:val="left" w:pos="-142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03159">
        <w:rPr>
          <w:rFonts w:ascii="Times New Roman" w:hAnsi="Times New Roman"/>
          <w:b/>
          <w:sz w:val="28"/>
          <w:szCs w:val="28"/>
        </w:rPr>
        <w:t>1.Анализ текущего состояния осуществления муниципального контроля</w:t>
      </w:r>
      <w:r w:rsidRPr="00F03159">
        <w:rPr>
          <w:rFonts w:ascii="Times New Roman" w:hAnsi="Times New Roman"/>
          <w:b/>
          <w:bCs/>
          <w:sz w:val="28"/>
          <w:szCs w:val="28"/>
        </w:rPr>
        <w:t xml:space="preserve">  в сфере благоустройства на территории городского поселения г.Суровикино</w:t>
      </w:r>
    </w:p>
    <w:p w14:paraId="39B23E6E" w14:textId="77777777" w:rsidR="00A07D82" w:rsidRPr="00F03159" w:rsidRDefault="00A07D82" w:rsidP="00A07D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 городского поселения г.Суровикино.  </w:t>
      </w:r>
    </w:p>
    <w:p w14:paraId="0611C6AD" w14:textId="77777777" w:rsidR="00A07D82" w:rsidRPr="00F03159" w:rsidRDefault="00A07D82" w:rsidP="00A07D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 xml:space="preserve">Муниципальный контроль в сфере благоустройства на территории  городского поселения   осуществляется  администрацией  городского поселения г.Суровикино  (далее – Администрация). </w:t>
      </w:r>
    </w:p>
    <w:p w14:paraId="72FF7D9D" w14:textId="77777777" w:rsidR="00A07D82" w:rsidRPr="00F03159" w:rsidRDefault="00A07D82" w:rsidP="00A07D82">
      <w:pPr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 xml:space="preserve"> </w:t>
      </w:r>
      <w:r w:rsidRPr="00F03159">
        <w:rPr>
          <w:rFonts w:ascii="Times New Roman" w:hAnsi="Times New Roman"/>
          <w:sz w:val="28"/>
          <w:szCs w:val="28"/>
        </w:rPr>
        <w:tab/>
        <w:t xml:space="preserve">Предметом муниципального контроля является  соблюдение организациями и гражданами обязательных требований, установленных Правилами благоустройства территории городского поселения г.Суровикино 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 </w:t>
      </w:r>
    </w:p>
    <w:p w14:paraId="4E82D4AA" w14:textId="77777777" w:rsidR="00A07D82" w:rsidRPr="00F03159" w:rsidRDefault="00A07D82" w:rsidP="00A07D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</w:t>
      </w:r>
    </w:p>
    <w:p w14:paraId="0C255581" w14:textId="77777777" w:rsidR="00A07D82" w:rsidRPr="00F03159" w:rsidRDefault="00A07D82" w:rsidP="00A07D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14:paraId="0F4DDDE1" w14:textId="77777777" w:rsidR="00A07D82" w:rsidRPr="00F03159" w:rsidRDefault="00A07D82" w:rsidP="00A07D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</w:t>
      </w:r>
      <w:r w:rsidRPr="00F03159">
        <w:rPr>
          <w:rFonts w:ascii="Times New Roman" w:hAnsi="Times New Roman"/>
          <w:sz w:val="28"/>
          <w:szCs w:val="28"/>
        </w:rPr>
        <w:lastRenderedPageBreak/>
        <w:t xml:space="preserve">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14:paraId="3945B411" w14:textId="6ECBD87A" w:rsidR="00F03159" w:rsidRPr="00F03159" w:rsidRDefault="00F03159" w:rsidP="00F03159">
      <w:pPr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F03159">
        <w:rPr>
          <w:rFonts w:ascii="Times New Roman" w:hAnsi="Times New Roman"/>
          <w:sz w:val="28"/>
          <w:szCs w:val="28"/>
        </w:rPr>
        <w:t>В 202</w:t>
      </w:r>
      <w:r w:rsidR="003F6857">
        <w:rPr>
          <w:rFonts w:ascii="Times New Roman" w:hAnsi="Times New Roman"/>
          <w:sz w:val="28"/>
          <w:szCs w:val="28"/>
        </w:rPr>
        <w:t>4</w:t>
      </w:r>
      <w:r w:rsidRPr="00F03159">
        <w:rPr>
          <w:rFonts w:ascii="Times New Roman" w:hAnsi="Times New Roman"/>
          <w:sz w:val="28"/>
          <w:szCs w:val="28"/>
        </w:rPr>
        <w:t xml:space="preserve"> </w:t>
      </w:r>
      <w:r w:rsidRPr="00F03159">
        <w:rPr>
          <w:rFonts w:ascii="Times New Roman" w:hAnsi="Times New Roman"/>
          <w:color w:val="auto"/>
          <w:sz w:val="28"/>
          <w:szCs w:val="28"/>
        </w:rPr>
        <w:t>году контрольные мероприятия</w:t>
      </w:r>
      <w:r w:rsidRPr="00F03159">
        <w:rPr>
          <w:color w:val="FF0000"/>
          <w:sz w:val="28"/>
          <w:szCs w:val="28"/>
        </w:rPr>
        <w:t xml:space="preserve"> </w:t>
      </w:r>
      <w:r w:rsidRPr="00F03159">
        <w:rPr>
          <w:rFonts w:ascii="Times New Roman" w:hAnsi="Times New Roman"/>
          <w:sz w:val="28"/>
          <w:szCs w:val="28"/>
        </w:rPr>
        <w:t xml:space="preserve">не осуществлялся, в связи с низким уровнем риска и введением </w:t>
      </w:r>
      <w:r w:rsidRPr="00F03159">
        <w:rPr>
          <w:rFonts w:ascii="Times New Roman" w:hAnsi="Times New Roman"/>
          <w:color w:val="auto"/>
          <w:sz w:val="28"/>
          <w:szCs w:val="28"/>
        </w:rPr>
        <w:t xml:space="preserve"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</w:t>
      </w:r>
      <w:r w:rsidRPr="00F0315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моратория на проверки и иные контрольные (надзорные) мероприятия на 202</w:t>
      </w:r>
      <w:r w:rsidR="003F685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4</w:t>
      </w:r>
      <w:r w:rsidRPr="00F0315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год.</w:t>
      </w:r>
    </w:p>
    <w:p w14:paraId="4219B3E9" w14:textId="77777777" w:rsidR="00F03159" w:rsidRPr="00F03159" w:rsidRDefault="00F03159" w:rsidP="00F03159">
      <w:pPr>
        <w:ind w:firstLine="709"/>
        <w:jc w:val="both"/>
        <w:rPr>
          <w:rFonts w:ascii="Times New Roman" w:hAnsi="Times New Roman"/>
          <w:i/>
          <w:color w:val="FB290D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>В связи с этим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F03159">
        <w:rPr>
          <w:rFonts w:ascii="Times New Roman" w:hAnsi="Times New Roman"/>
          <w:i/>
          <w:sz w:val="28"/>
          <w:szCs w:val="28"/>
        </w:rPr>
        <w:t>.</w:t>
      </w:r>
    </w:p>
    <w:p w14:paraId="6F17D346" w14:textId="77777777" w:rsidR="00AA4C98" w:rsidRPr="00F03159" w:rsidRDefault="00F03159" w:rsidP="00F03159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F03159">
        <w:rPr>
          <w:sz w:val="28"/>
          <w:szCs w:val="28"/>
        </w:rPr>
        <w:t xml:space="preserve">Но во избежание недопустимости нарушения  обязательных требований </w:t>
      </w:r>
      <w:r w:rsidRPr="00F03159">
        <w:rPr>
          <w:color w:val="010101"/>
          <w:sz w:val="28"/>
          <w:szCs w:val="28"/>
        </w:rPr>
        <w:t xml:space="preserve">проводилась разъяснительная беседа с гражданами </w:t>
      </w:r>
      <w:r w:rsidR="00AA4C98" w:rsidRPr="00F03159">
        <w:rPr>
          <w:color w:val="010101"/>
          <w:sz w:val="28"/>
          <w:szCs w:val="28"/>
        </w:rPr>
        <w:t>о недопущении нарушений обязательных требований в сфере благоустройства .</w:t>
      </w:r>
    </w:p>
    <w:p w14:paraId="00111846" w14:textId="77777777" w:rsidR="00AA4C98" w:rsidRPr="00F03159" w:rsidRDefault="00AA4C98" w:rsidP="00A07D8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DCE203" w14:textId="77777777" w:rsidR="00A07D82" w:rsidRPr="00F03159" w:rsidRDefault="00A07D82" w:rsidP="00A07D8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6D769D9" w14:textId="77777777" w:rsidR="00A07D82" w:rsidRPr="00F03159" w:rsidRDefault="00A07D82" w:rsidP="00A07D8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03159">
        <w:rPr>
          <w:rFonts w:ascii="Times New Roman" w:hAnsi="Times New Roman"/>
          <w:b/>
          <w:sz w:val="28"/>
          <w:szCs w:val="28"/>
        </w:rPr>
        <w:t>2. Цели и задачи реализации программы профилактики</w:t>
      </w:r>
    </w:p>
    <w:p w14:paraId="4104B2BA" w14:textId="77777777" w:rsidR="00A07D82" w:rsidRPr="00F03159" w:rsidRDefault="00A07D82" w:rsidP="00A07D82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C495E03" w14:textId="77777777" w:rsidR="00A07D82" w:rsidRPr="00F03159" w:rsidRDefault="00A07D82" w:rsidP="00A07D82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>1)</w:t>
      </w:r>
      <w:r w:rsidRPr="00F03159">
        <w:rPr>
          <w:rFonts w:ascii="Times New Roman" w:hAnsi="Times New Roman"/>
          <w:sz w:val="28"/>
          <w:szCs w:val="28"/>
          <w:lang w:val="en-US"/>
        </w:rPr>
        <w:t> </w:t>
      </w:r>
      <w:r w:rsidRPr="00F03159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55A88E20" w14:textId="77777777" w:rsidR="00A07D82" w:rsidRPr="00F03159" w:rsidRDefault="00A07D82" w:rsidP="00A07D82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>2)</w:t>
      </w:r>
      <w:r w:rsidRPr="00F03159">
        <w:rPr>
          <w:rFonts w:ascii="Times New Roman" w:hAnsi="Times New Roman"/>
          <w:sz w:val="28"/>
          <w:szCs w:val="28"/>
          <w:lang w:val="en-US"/>
        </w:rPr>
        <w:t> </w:t>
      </w:r>
      <w:r w:rsidRPr="00F03159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E615756" w14:textId="77777777" w:rsidR="00A07D82" w:rsidRPr="00F03159" w:rsidRDefault="00A07D82" w:rsidP="00A07D8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>3)</w:t>
      </w:r>
      <w:r w:rsidRPr="00F03159">
        <w:rPr>
          <w:rFonts w:ascii="Times New Roman" w:hAnsi="Times New Roman"/>
          <w:sz w:val="28"/>
          <w:szCs w:val="28"/>
          <w:lang w:val="en-US"/>
        </w:rPr>
        <w:t> </w:t>
      </w:r>
      <w:r w:rsidRPr="00F03159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76065CB" w14:textId="77777777" w:rsidR="00A07D82" w:rsidRPr="00F03159" w:rsidRDefault="00A07D82" w:rsidP="00A07D8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 xml:space="preserve">2.2. Задачами Программы являются: </w:t>
      </w:r>
    </w:p>
    <w:p w14:paraId="082DF7A3" w14:textId="77777777" w:rsidR="00A07D82" w:rsidRPr="00F03159" w:rsidRDefault="00A07D82" w:rsidP="00A07D8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 xml:space="preserve">- укрепление системы профилактики нарушений обязательных требований; </w:t>
      </w:r>
    </w:p>
    <w:p w14:paraId="6681E85A" w14:textId="77777777" w:rsidR="00A07D82" w:rsidRPr="00F03159" w:rsidRDefault="00A07D82" w:rsidP="00A07D8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20BBB11E" w14:textId="77777777" w:rsidR="00A07D82" w:rsidRPr="00F03159" w:rsidRDefault="00A07D82" w:rsidP="00A07D8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5B869F5E" w14:textId="77777777" w:rsidR="00A07D82" w:rsidRPr="00F03159" w:rsidRDefault="00A07D82" w:rsidP="00A07D8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69CC053" w14:textId="77777777" w:rsidR="00A07D82" w:rsidRDefault="00A07D82" w:rsidP="00A07D82">
      <w:pPr>
        <w:tabs>
          <w:tab w:val="left" w:pos="709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03159">
        <w:rPr>
          <w:rFonts w:ascii="Times New Roman" w:hAnsi="Times New Roman"/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14:paraId="568B0E90" w14:textId="77777777" w:rsidR="00F03159" w:rsidRPr="00F03159" w:rsidRDefault="00F03159" w:rsidP="00A07D82">
      <w:pPr>
        <w:tabs>
          <w:tab w:val="left" w:pos="709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86"/>
        <w:gridCol w:w="2410"/>
        <w:gridCol w:w="7"/>
        <w:gridCol w:w="2261"/>
      </w:tblGrid>
      <w:tr w:rsidR="00C759DE" w:rsidRPr="00F03159" w14:paraId="046D2B7A" w14:textId="77777777" w:rsidTr="002A5B13">
        <w:tc>
          <w:tcPr>
            <w:tcW w:w="675" w:type="dxa"/>
          </w:tcPr>
          <w:p w14:paraId="2FBA7F0F" w14:textId="77777777" w:rsidR="00C759DE" w:rsidRPr="00F03159" w:rsidRDefault="00C759DE" w:rsidP="001F03F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03159">
              <w:rPr>
                <w:bCs/>
                <w:sz w:val="28"/>
                <w:szCs w:val="28"/>
              </w:rPr>
              <w:t>№</w:t>
            </w:r>
          </w:p>
          <w:p w14:paraId="20A926A3" w14:textId="77777777" w:rsidR="00C759DE" w:rsidRPr="00F03159" w:rsidRDefault="00C759DE" w:rsidP="001F03F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0315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286" w:type="dxa"/>
          </w:tcPr>
          <w:p w14:paraId="143BF9EF" w14:textId="77777777" w:rsidR="00C759DE" w:rsidRPr="00F03159" w:rsidRDefault="00C759DE" w:rsidP="001F03F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03159">
              <w:rPr>
                <w:bCs/>
                <w:sz w:val="28"/>
                <w:szCs w:val="28"/>
              </w:rPr>
              <w:t>Наименование профилактического мероприятия</w:t>
            </w:r>
          </w:p>
        </w:tc>
        <w:tc>
          <w:tcPr>
            <w:tcW w:w="2410" w:type="dxa"/>
          </w:tcPr>
          <w:p w14:paraId="5BEFFA93" w14:textId="77777777" w:rsidR="00C759DE" w:rsidRPr="00F03159" w:rsidRDefault="00C759DE" w:rsidP="001F03F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03159">
              <w:rPr>
                <w:bCs/>
                <w:sz w:val="28"/>
                <w:szCs w:val="28"/>
              </w:rPr>
              <w:t>Срок (периодичность) исполнения</w:t>
            </w:r>
          </w:p>
        </w:tc>
        <w:tc>
          <w:tcPr>
            <w:tcW w:w="2268" w:type="dxa"/>
            <w:gridSpan w:val="2"/>
          </w:tcPr>
          <w:p w14:paraId="206CAE73" w14:textId="77777777" w:rsidR="00C759DE" w:rsidRPr="00F03159" w:rsidRDefault="00C759DE" w:rsidP="001F03F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03159">
              <w:rPr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A07D82" w:rsidRPr="00F03159" w14:paraId="355B1ED6" w14:textId="77777777" w:rsidTr="00AB4E85">
        <w:tc>
          <w:tcPr>
            <w:tcW w:w="9639" w:type="dxa"/>
            <w:gridSpan w:val="5"/>
          </w:tcPr>
          <w:p w14:paraId="6B29958C" w14:textId="77777777" w:rsidR="00A07D82" w:rsidRPr="00F03159" w:rsidRDefault="00A07D82" w:rsidP="00AB4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>1. Информирование</w:t>
            </w:r>
          </w:p>
        </w:tc>
      </w:tr>
      <w:tr w:rsidR="00A07D82" w:rsidRPr="00F03159" w14:paraId="7E90DA9F" w14:textId="77777777" w:rsidTr="00AB4E85">
        <w:tc>
          <w:tcPr>
            <w:tcW w:w="675" w:type="dxa"/>
          </w:tcPr>
          <w:p w14:paraId="03BABEB4" w14:textId="77777777" w:rsidR="00A07D82" w:rsidRPr="00F03159" w:rsidRDefault="00A07D82" w:rsidP="00AB4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  <w:p w14:paraId="2E32B364" w14:textId="77777777" w:rsidR="00A07D82" w:rsidRPr="00F03159" w:rsidRDefault="00A07D82" w:rsidP="00AB4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18DF6A" w14:textId="77777777" w:rsidR="00A07D82" w:rsidRPr="00F03159" w:rsidRDefault="00A07D82" w:rsidP="00AB4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3FC869" w14:textId="77777777" w:rsidR="00A07D82" w:rsidRPr="00F03159" w:rsidRDefault="00A07D82" w:rsidP="00AB4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14:paraId="44F85B5B" w14:textId="77777777" w:rsidR="00202B76" w:rsidRPr="00F03159" w:rsidRDefault="00202B76" w:rsidP="00202B7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03159">
              <w:rPr>
                <w:sz w:val="28"/>
                <w:szCs w:val="28"/>
              </w:rPr>
              <w:t>Информирование</w:t>
            </w:r>
          </w:p>
          <w:p w14:paraId="06D58B87" w14:textId="77777777" w:rsidR="00A07D82" w:rsidRPr="00F03159" w:rsidRDefault="00202B76" w:rsidP="00202B76">
            <w:pPr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>контролируемых лиц и иных заинтересованных лиц по вопросам соблюдения обязательных требований, включая: разработку схем и / или инфографики, содержащей основные требования в визуализированном виде с изложением текста  требований; размещения соответствующих сведений на официальном сайте администрации городского поселения г.Суровикино в информационно-телекоммуникационной сети «Интернет» (далее –официальный сайт) и в иных формах, сведений о порядке досудебного обжалования решений контрольного органа, действий (бездействия) его должностных лиц, размещение на официальном сайте 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2410" w:type="dxa"/>
          </w:tcPr>
          <w:p w14:paraId="495668DF" w14:textId="77777777" w:rsidR="00A07D82" w:rsidRPr="00F03159" w:rsidRDefault="00202B76" w:rsidP="00AB4E85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F0315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Постоянное</w:t>
            </w:r>
          </w:p>
        </w:tc>
        <w:tc>
          <w:tcPr>
            <w:tcW w:w="2268" w:type="dxa"/>
            <w:gridSpan w:val="2"/>
          </w:tcPr>
          <w:p w14:paraId="13022102" w14:textId="77777777" w:rsidR="00A07D82" w:rsidRPr="00F03159" w:rsidRDefault="00A07D82" w:rsidP="00AB4E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>Отдел архитектуры, градостроительства и благоустройства</w:t>
            </w:r>
          </w:p>
          <w:p w14:paraId="53B91614" w14:textId="77777777" w:rsidR="00A07D82" w:rsidRPr="00F03159" w:rsidRDefault="00A07D82" w:rsidP="00AB4E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>администрации городского поселения г.Суровикино</w:t>
            </w:r>
          </w:p>
        </w:tc>
      </w:tr>
      <w:tr w:rsidR="00A07D82" w:rsidRPr="00F03159" w14:paraId="676ED102" w14:textId="77777777" w:rsidTr="00AB4E85">
        <w:trPr>
          <w:trHeight w:val="305"/>
        </w:trPr>
        <w:tc>
          <w:tcPr>
            <w:tcW w:w="9639" w:type="dxa"/>
            <w:gridSpan w:val="5"/>
          </w:tcPr>
          <w:p w14:paraId="16201268" w14:textId="77777777" w:rsidR="00A07D82" w:rsidRPr="00F03159" w:rsidRDefault="00A07D82" w:rsidP="00AB4E85">
            <w:pPr>
              <w:pStyle w:val="a3"/>
              <w:ind w:left="17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>2.Обобщение правоприменительной практики</w:t>
            </w:r>
          </w:p>
        </w:tc>
      </w:tr>
      <w:tr w:rsidR="00A07D82" w:rsidRPr="00F03159" w14:paraId="003EB5B8" w14:textId="77777777" w:rsidTr="00AB4E85">
        <w:trPr>
          <w:trHeight w:val="1020"/>
        </w:trPr>
        <w:tc>
          <w:tcPr>
            <w:tcW w:w="675" w:type="dxa"/>
          </w:tcPr>
          <w:p w14:paraId="21552088" w14:textId="77777777" w:rsidR="00A07D82" w:rsidRPr="00F03159" w:rsidRDefault="00A07D82" w:rsidP="00AB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CDBCF9" w14:textId="77777777" w:rsidR="00A07D82" w:rsidRPr="00F03159" w:rsidRDefault="00A07D82" w:rsidP="00AB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286" w:type="dxa"/>
          </w:tcPr>
          <w:p w14:paraId="44D785CE" w14:textId="77777777" w:rsidR="00A07D82" w:rsidRPr="00F03159" w:rsidRDefault="00A07D82" w:rsidP="00AB4E85">
            <w:pPr>
              <w:tabs>
                <w:tab w:val="left" w:pos="109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  <w:lang w:bidi="ru-RU"/>
              </w:rPr>
              <w:t>Обобщение практики  осуществления контроля за соблюдением норм и правил, связанных с благоустройством территории городского поселения г.Суровикино,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и  размещение на официальном сайте  в сети «Интернет»</w:t>
            </w:r>
          </w:p>
        </w:tc>
        <w:tc>
          <w:tcPr>
            <w:tcW w:w="2417" w:type="dxa"/>
            <w:gridSpan w:val="2"/>
          </w:tcPr>
          <w:p w14:paraId="1B351883" w14:textId="77777777" w:rsidR="00A07D82" w:rsidRPr="00F03159" w:rsidRDefault="00A07D82" w:rsidP="00AB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  <w:lang w:bidi="ru-RU"/>
              </w:rPr>
              <w:t>не реже одного раза в год</w:t>
            </w:r>
          </w:p>
          <w:p w14:paraId="5EFA29E9" w14:textId="77777777" w:rsidR="00A07D82" w:rsidRPr="00F03159" w:rsidRDefault="00A07D82" w:rsidP="00AB4E8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26C50F" w14:textId="77777777" w:rsidR="00A07D82" w:rsidRPr="00F03159" w:rsidRDefault="00A07D82" w:rsidP="00AB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70629C20" w14:textId="77777777" w:rsidR="00A07D82" w:rsidRPr="00F03159" w:rsidRDefault="00A07D82" w:rsidP="00AB4E85">
            <w:pPr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  <w:p w14:paraId="120C6300" w14:textId="77777777" w:rsidR="00A07D82" w:rsidRPr="00F03159" w:rsidRDefault="00A07D82" w:rsidP="00AB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D82" w:rsidRPr="00F03159" w14:paraId="7B2C8443" w14:textId="77777777" w:rsidTr="00AB4E85">
        <w:trPr>
          <w:trHeight w:val="415"/>
        </w:trPr>
        <w:tc>
          <w:tcPr>
            <w:tcW w:w="9639" w:type="dxa"/>
            <w:gridSpan w:val="5"/>
          </w:tcPr>
          <w:p w14:paraId="00CE0899" w14:textId="77777777" w:rsidR="00A07D82" w:rsidRPr="00F03159" w:rsidRDefault="00A07D82" w:rsidP="00AB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>3. Объявление  предостережения</w:t>
            </w:r>
          </w:p>
        </w:tc>
      </w:tr>
      <w:tr w:rsidR="00A07D82" w:rsidRPr="00F03159" w14:paraId="6ED7BDF0" w14:textId="77777777" w:rsidTr="00AB4E85">
        <w:tc>
          <w:tcPr>
            <w:tcW w:w="675" w:type="dxa"/>
          </w:tcPr>
          <w:p w14:paraId="75DAECC5" w14:textId="77777777" w:rsidR="00A07D82" w:rsidRPr="00F03159" w:rsidRDefault="00A07D82" w:rsidP="00AB4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286" w:type="dxa"/>
          </w:tcPr>
          <w:p w14:paraId="6ABA2C7D" w14:textId="77777777" w:rsidR="00A07D82" w:rsidRPr="00F03159" w:rsidRDefault="00A07D82" w:rsidP="00AB4E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410" w:type="dxa"/>
          </w:tcPr>
          <w:p w14:paraId="0349990C" w14:textId="77777777" w:rsidR="00A07D82" w:rsidRPr="00F03159" w:rsidRDefault="00A07D82" w:rsidP="00AB4E85">
            <w:pPr>
              <w:tabs>
                <w:tab w:val="left" w:pos="-142"/>
              </w:tabs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F0315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03159">
              <w:rPr>
                <w:rFonts w:ascii="Times New Roman" w:hAnsi="Times New Roman"/>
                <w:bCs/>
                <w:sz w:val="28"/>
                <w:szCs w:val="28"/>
              </w:rPr>
              <w:t>в сфере благоустройства</w:t>
            </w:r>
          </w:p>
        </w:tc>
        <w:tc>
          <w:tcPr>
            <w:tcW w:w="2268" w:type="dxa"/>
            <w:gridSpan w:val="2"/>
          </w:tcPr>
          <w:p w14:paraId="39810879" w14:textId="77777777" w:rsidR="00A07D82" w:rsidRPr="00F03159" w:rsidRDefault="00A07D82" w:rsidP="00AB4E85">
            <w:pPr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F0315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Глава поселения, заместитель главы, </w:t>
            </w:r>
          </w:p>
          <w:p w14:paraId="262EDCC2" w14:textId="77777777" w:rsidR="00A07D82" w:rsidRPr="00F03159" w:rsidRDefault="00A07D82" w:rsidP="00AB4E85">
            <w:pPr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F0315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начальник отдела АГБ;</w:t>
            </w:r>
          </w:p>
        </w:tc>
      </w:tr>
      <w:tr w:rsidR="00A07D82" w:rsidRPr="00F03159" w14:paraId="109E981C" w14:textId="77777777" w:rsidTr="00AB4E85">
        <w:tc>
          <w:tcPr>
            <w:tcW w:w="9639" w:type="dxa"/>
            <w:gridSpan w:val="5"/>
          </w:tcPr>
          <w:p w14:paraId="659E9A9E" w14:textId="77777777" w:rsidR="00A07D82" w:rsidRPr="00F03159" w:rsidRDefault="00A07D82" w:rsidP="00AB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>4. Консультирование</w:t>
            </w:r>
          </w:p>
        </w:tc>
      </w:tr>
      <w:tr w:rsidR="00F03159" w:rsidRPr="00F03159" w14:paraId="79C99300" w14:textId="77777777" w:rsidTr="00AB4E85">
        <w:tc>
          <w:tcPr>
            <w:tcW w:w="675" w:type="dxa"/>
          </w:tcPr>
          <w:p w14:paraId="2F3E358D" w14:textId="77777777" w:rsidR="00F03159" w:rsidRPr="00F03159" w:rsidRDefault="00F03159" w:rsidP="00AB4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286" w:type="dxa"/>
          </w:tcPr>
          <w:p w14:paraId="009931BA" w14:textId="77777777" w:rsidR="00F03159" w:rsidRPr="00C9758B" w:rsidRDefault="00F03159" w:rsidP="0084299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Консультирование:</w:t>
            </w:r>
          </w:p>
          <w:p w14:paraId="10155556" w14:textId="77777777" w:rsidR="00F03159" w:rsidRPr="00C9758B" w:rsidRDefault="00F03159" w:rsidP="00842991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1. специалисты осуществляют консультирование лиц и их представителей по вопросам , связанным с организацией и осуществлением муниципального контроля:</w:t>
            </w:r>
          </w:p>
          <w:p w14:paraId="1D777087" w14:textId="77777777" w:rsidR="00F03159" w:rsidRPr="00C9758B" w:rsidRDefault="00F03159" w:rsidP="00842991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1) в виду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0A24B770" w14:textId="77777777" w:rsidR="00F03159" w:rsidRPr="00C9758B" w:rsidRDefault="00F03159" w:rsidP="00842991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2) посредством размещения на официальном сайте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14:paraId="3D9DEAFD" w14:textId="77777777" w:rsidR="00F03159" w:rsidRPr="00C9758B" w:rsidRDefault="00F03159" w:rsidP="00842991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2. Письменное  консультирование по вопросам периодичности проведения контрольных  мероприятий посредством размещения на официальном сайте письменного разъяснения по указанному вопросу.</w:t>
            </w:r>
          </w:p>
          <w:p w14:paraId="6E4CBCF1" w14:textId="77777777" w:rsidR="00F03159" w:rsidRPr="00C9758B" w:rsidRDefault="00F03159" w:rsidP="00842991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 xml:space="preserve">3. Контролированное лицо вправе направить запрос о предоставлении письменного ответа в сроки, установленные Федеральным законом от 02.05.2006 г. № 59-ФЗ « О порядке рассмотрения </w:t>
            </w:r>
            <w:r w:rsidRPr="00C9758B">
              <w:rPr>
                <w:sz w:val="28"/>
                <w:szCs w:val="28"/>
              </w:rPr>
              <w:lastRenderedPageBreak/>
              <w:t>обращений граждан Российской Федерации».</w:t>
            </w:r>
          </w:p>
        </w:tc>
        <w:tc>
          <w:tcPr>
            <w:tcW w:w="2410" w:type="dxa"/>
          </w:tcPr>
          <w:p w14:paraId="10F96795" w14:textId="77777777" w:rsidR="00F03159" w:rsidRPr="00F03159" w:rsidRDefault="00F03159" w:rsidP="00AB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lastRenderedPageBreak/>
              <w:t>По запросу</w:t>
            </w:r>
          </w:p>
          <w:p w14:paraId="4B0786AF" w14:textId="77777777" w:rsidR="00F03159" w:rsidRPr="00F03159" w:rsidRDefault="00F03159" w:rsidP="00AB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>в форме устных и</w:t>
            </w:r>
          </w:p>
          <w:p w14:paraId="7AC6D351" w14:textId="77777777" w:rsidR="00F03159" w:rsidRPr="00F03159" w:rsidRDefault="00F03159" w:rsidP="00AB4E85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>письменных разъяснений</w:t>
            </w:r>
          </w:p>
        </w:tc>
        <w:tc>
          <w:tcPr>
            <w:tcW w:w="2268" w:type="dxa"/>
            <w:gridSpan w:val="2"/>
          </w:tcPr>
          <w:p w14:paraId="38A5D246" w14:textId="77777777" w:rsidR="00F03159" w:rsidRPr="00F03159" w:rsidRDefault="00F03159" w:rsidP="00AB4E85">
            <w:pPr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F0315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Глава поселения, заместитель главы, начальник отдела АГБ;</w:t>
            </w:r>
          </w:p>
          <w:p w14:paraId="4C80870B" w14:textId="77777777" w:rsidR="00F03159" w:rsidRPr="00F03159" w:rsidRDefault="00F03159" w:rsidP="00AB4E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D82" w:rsidRPr="00F03159" w14:paraId="7837A30D" w14:textId="77777777" w:rsidTr="00AB4E85">
        <w:tc>
          <w:tcPr>
            <w:tcW w:w="9639" w:type="dxa"/>
            <w:gridSpan w:val="5"/>
          </w:tcPr>
          <w:p w14:paraId="45195751" w14:textId="77777777" w:rsidR="00A07D82" w:rsidRPr="00F03159" w:rsidRDefault="00A07D82" w:rsidP="00AB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>5. Профилактический визит</w:t>
            </w:r>
          </w:p>
        </w:tc>
      </w:tr>
      <w:tr w:rsidR="00A07D82" w:rsidRPr="00F03159" w14:paraId="7EFC1EE3" w14:textId="77777777" w:rsidTr="00AB4E85">
        <w:tc>
          <w:tcPr>
            <w:tcW w:w="675" w:type="dxa"/>
          </w:tcPr>
          <w:p w14:paraId="097727C1" w14:textId="77777777" w:rsidR="00A07D82" w:rsidRPr="00F03159" w:rsidRDefault="00A07D82" w:rsidP="00AB4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286" w:type="dxa"/>
          </w:tcPr>
          <w:p w14:paraId="3B3CDEAC" w14:textId="77777777" w:rsidR="00A07D82" w:rsidRPr="00F03159" w:rsidRDefault="00A07D82" w:rsidP="00AB4E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410" w:type="dxa"/>
          </w:tcPr>
          <w:p w14:paraId="293731DF" w14:textId="77777777" w:rsidR="00A07D82" w:rsidRPr="00F03159" w:rsidRDefault="00A07D82" w:rsidP="00AB4E85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F0315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По согласованию с контролируемыми лицами</w:t>
            </w:r>
          </w:p>
        </w:tc>
        <w:tc>
          <w:tcPr>
            <w:tcW w:w="2268" w:type="dxa"/>
            <w:gridSpan w:val="2"/>
          </w:tcPr>
          <w:p w14:paraId="4580F321" w14:textId="77777777" w:rsidR="00A07D82" w:rsidRPr="00F03159" w:rsidRDefault="00A07D82" w:rsidP="00AB4E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 xml:space="preserve">Отдел архитектуры, градостроительства и благоустройства </w:t>
            </w:r>
          </w:p>
        </w:tc>
      </w:tr>
    </w:tbl>
    <w:p w14:paraId="2939EBDE" w14:textId="77777777" w:rsidR="00A07D82" w:rsidRPr="00F03159" w:rsidRDefault="00A07D82" w:rsidP="00A07D82">
      <w:pPr>
        <w:tabs>
          <w:tab w:val="left" w:pos="-142"/>
        </w:tabs>
        <w:ind w:right="314"/>
        <w:rPr>
          <w:rFonts w:ascii="Times New Roman" w:hAnsi="Times New Roman"/>
          <w:b/>
          <w:sz w:val="28"/>
          <w:szCs w:val="28"/>
        </w:rPr>
      </w:pPr>
    </w:p>
    <w:p w14:paraId="2E1A71CD" w14:textId="77777777" w:rsidR="00A07D82" w:rsidRPr="00F03159" w:rsidRDefault="00A07D82" w:rsidP="00A07D82">
      <w:pPr>
        <w:tabs>
          <w:tab w:val="left" w:pos="-142"/>
        </w:tabs>
        <w:ind w:right="314"/>
        <w:jc w:val="center"/>
        <w:rPr>
          <w:rFonts w:ascii="Times New Roman" w:hAnsi="Times New Roman"/>
          <w:b/>
          <w:sz w:val="28"/>
          <w:szCs w:val="28"/>
        </w:rPr>
      </w:pPr>
      <w:r w:rsidRPr="00F03159">
        <w:rPr>
          <w:rFonts w:ascii="Times New Roman" w:hAnsi="Times New Roman"/>
          <w:b/>
          <w:sz w:val="28"/>
          <w:szCs w:val="28"/>
        </w:rPr>
        <w:t>4. Показатели результативности и эффективности программы профилактики рисков причинения вреда (ущерба)</w:t>
      </w:r>
    </w:p>
    <w:p w14:paraId="478C8A42" w14:textId="77777777" w:rsidR="00A07D82" w:rsidRPr="00F03159" w:rsidRDefault="00A07D82" w:rsidP="00A07D82">
      <w:pPr>
        <w:ind w:left="446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>Реализация программы профилактики способствует:</w:t>
      </w:r>
    </w:p>
    <w:p w14:paraId="75A0D612" w14:textId="77777777" w:rsidR="00A07D82" w:rsidRPr="00F03159" w:rsidRDefault="00A07D82" w:rsidP="00A07D82">
      <w:pPr>
        <w:ind w:left="10" w:firstLine="436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>- увеличению доли контролируемых лиц, соблюдающих обязательные требования Законодательства Российской Федерации в сфере благоустройства;</w:t>
      </w:r>
    </w:p>
    <w:p w14:paraId="36417769" w14:textId="77777777" w:rsidR="00A07D82" w:rsidRPr="00F03159" w:rsidRDefault="00A07D82" w:rsidP="00A07D82">
      <w:pPr>
        <w:ind w:firstLine="436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 xml:space="preserve"> - </w:t>
      </w:r>
      <w:r w:rsidRPr="00F03159">
        <w:rPr>
          <w:rFonts w:ascii="Times New Roman" w:eastAsia="Tahoma" w:hAnsi="Times New Roman"/>
          <w:sz w:val="28"/>
          <w:szCs w:val="28"/>
          <w:lang w:bidi="ru-RU"/>
        </w:rPr>
        <w:t>снижение уровня правонарушений в сфере благоустройства</w:t>
      </w:r>
      <w:r w:rsidRPr="00F03159">
        <w:rPr>
          <w:rFonts w:ascii="Times New Roman" w:hAnsi="Times New Roman"/>
          <w:sz w:val="28"/>
          <w:szCs w:val="28"/>
        </w:rPr>
        <w:t>;</w:t>
      </w:r>
    </w:p>
    <w:p w14:paraId="088ECF30" w14:textId="77777777" w:rsidR="00A07D82" w:rsidRPr="00F03159" w:rsidRDefault="00A07D82" w:rsidP="00A07D82">
      <w:pPr>
        <w:ind w:firstLine="436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>- развитию системы профилактических мероприятий, проводимых администрацией.</w:t>
      </w:r>
    </w:p>
    <w:p w14:paraId="69AF2852" w14:textId="77777777" w:rsidR="00A07D82" w:rsidRPr="00F03159" w:rsidRDefault="00A07D82" w:rsidP="00A07D82">
      <w:pPr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 xml:space="preserve">Экономический эффект от реализованных мероприятий: </w:t>
      </w:r>
    </w:p>
    <w:p w14:paraId="7FAAC15B" w14:textId="77777777" w:rsidR="00A07D82" w:rsidRPr="00F03159" w:rsidRDefault="00A07D82" w:rsidP="00A07D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14:paraId="54C8ABA8" w14:textId="77777777" w:rsidR="00A07D82" w:rsidRPr="00F03159" w:rsidRDefault="00A07D82" w:rsidP="00A07D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 xml:space="preserve">- повышение уровня доверия подконтрольных субъектов к администрации.  </w:t>
      </w:r>
    </w:p>
    <w:p w14:paraId="316E1F94" w14:textId="77777777" w:rsidR="004A5FA8" w:rsidRPr="00F03159" w:rsidRDefault="004A5FA8">
      <w:pPr>
        <w:rPr>
          <w:sz w:val="28"/>
          <w:szCs w:val="28"/>
        </w:rPr>
      </w:pPr>
    </w:p>
    <w:sectPr w:rsidR="004A5FA8" w:rsidRPr="00F03159" w:rsidSect="00BC7A1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D82"/>
    <w:rsid w:val="0001030C"/>
    <w:rsid w:val="00022B47"/>
    <w:rsid w:val="00030459"/>
    <w:rsid w:val="00202B76"/>
    <w:rsid w:val="00295CE7"/>
    <w:rsid w:val="00345A1B"/>
    <w:rsid w:val="003958F3"/>
    <w:rsid w:val="003B665B"/>
    <w:rsid w:val="003D2EDA"/>
    <w:rsid w:val="003F6857"/>
    <w:rsid w:val="004A0235"/>
    <w:rsid w:val="004A5FA8"/>
    <w:rsid w:val="00523D01"/>
    <w:rsid w:val="00575C83"/>
    <w:rsid w:val="00660B53"/>
    <w:rsid w:val="006C01D0"/>
    <w:rsid w:val="006E5822"/>
    <w:rsid w:val="007D296D"/>
    <w:rsid w:val="007F170D"/>
    <w:rsid w:val="00943325"/>
    <w:rsid w:val="00A00A63"/>
    <w:rsid w:val="00A07D82"/>
    <w:rsid w:val="00A945B1"/>
    <w:rsid w:val="00AA4C98"/>
    <w:rsid w:val="00AC0256"/>
    <w:rsid w:val="00B0587D"/>
    <w:rsid w:val="00BD78DC"/>
    <w:rsid w:val="00C03CA4"/>
    <w:rsid w:val="00C72894"/>
    <w:rsid w:val="00C759DE"/>
    <w:rsid w:val="00C84D28"/>
    <w:rsid w:val="00D15B8F"/>
    <w:rsid w:val="00D24E2A"/>
    <w:rsid w:val="00D404C5"/>
    <w:rsid w:val="00EC0566"/>
    <w:rsid w:val="00F03159"/>
    <w:rsid w:val="00F62A78"/>
    <w:rsid w:val="00F6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C60C"/>
  <w15:docId w15:val="{055C1017-9967-409E-B7D9-59BB8647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D82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07D82"/>
    <w:pPr>
      <w:ind w:left="720"/>
      <w:contextualSpacing/>
    </w:pPr>
  </w:style>
  <w:style w:type="paragraph" w:customStyle="1" w:styleId="ConsPlusNormal">
    <w:name w:val="ConsPlusNormal"/>
    <w:link w:val="ConsPlusNormal1"/>
    <w:rsid w:val="00A07D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1">
    <w:name w:val="ConsPlusNormal1"/>
    <w:link w:val="ConsPlusNormal"/>
    <w:locked/>
    <w:rsid w:val="00A07D82"/>
    <w:rPr>
      <w:rFonts w:ascii="Arial" w:eastAsia="Calibri" w:hAnsi="Arial" w:cs="Arial"/>
    </w:rPr>
  </w:style>
  <w:style w:type="character" w:customStyle="1" w:styleId="a4">
    <w:name w:val="Абзац списка Знак"/>
    <w:link w:val="a3"/>
    <w:locked/>
    <w:rsid w:val="00A07D82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7D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D8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A07D82"/>
    <w:pPr>
      <w:autoSpaceDE w:val="0"/>
      <w:autoSpaceDN w:val="0"/>
    </w:pPr>
    <w:rPr>
      <w:rFonts w:ascii="Times New Roman" w:hAnsi="Times New Roman"/>
      <w:color w:val="auto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07D8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AA4C98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Эконоика</dc:creator>
  <cp:lastModifiedBy>Оператор</cp:lastModifiedBy>
  <cp:revision>8</cp:revision>
  <dcterms:created xsi:type="dcterms:W3CDTF">2022-09-26T13:33:00Z</dcterms:created>
  <dcterms:modified xsi:type="dcterms:W3CDTF">2024-09-19T08:54:00Z</dcterms:modified>
</cp:coreProperties>
</file>