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0D0" w:rsidRPr="00276872" w:rsidRDefault="005810D0" w:rsidP="005810D0">
      <w:pPr>
        <w:spacing w:after="0" w:line="240" w:lineRule="auto"/>
        <w:jc w:val="center"/>
        <w:rPr>
          <w:rFonts w:ascii="Times New Roman" w:hAnsi="Times New Roman" w:cs="Times New Roman"/>
          <w:b/>
          <w:sz w:val="32"/>
          <w:szCs w:val="32"/>
        </w:rPr>
      </w:pPr>
      <w:r w:rsidRPr="00276872">
        <w:rPr>
          <w:rFonts w:ascii="Times New Roman" w:hAnsi="Times New Roman" w:cs="Times New Roman"/>
          <w:noProof/>
          <w:sz w:val="32"/>
          <w:szCs w:val="32"/>
          <w:lang w:eastAsia="ru-RU"/>
        </w:rPr>
        <w:drawing>
          <wp:inline distT="0" distB="0" distL="0" distR="0">
            <wp:extent cx="600075" cy="9048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600075" cy="904875"/>
                    </a:xfrm>
                    <a:prstGeom prst="rect">
                      <a:avLst/>
                    </a:prstGeom>
                    <a:solidFill>
                      <a:srgbClr val="FFFFFF"/>
                    </a:solidFill>
                    <a:ln w="9525">
                      <a:noFill/>
                      <a:miter lim="800000"/>
                      <a:headEnd/>
                      <a:tailEnd/>
                    </a:ln>
                  </pic:spPr>
                </pic:pic>
              </a:graphicData>
            </a:graphic>
          </wp:inline>
        </w:drawing>
      </w:r>
    </w:p>
    <w:p w:rsidR="005810D0" w:rsidRPr="00276872" w:rsidRDefault="005810D0" w:rsidP="005810D0">
      <w:pPr>
        <w:spacing w:after="0" w:line="240" w:lineRule="auto"/>
        <w:jc w:val="center"/>
        <w:rPr>
          <w:rFonts w:ascii="Times New Roman" w:hAnsi="Times New Roman" w:cs="Times New Roman"/>
          <w:b/>
          <w:sz w:val="32"/>
          <w:szCs w:val="32"/>
        </w:rPr>
      </w:pPr>
      <w:r w:rsidRPr="00276872">
        <w:rPr>
          <w:rFonts w:ascii="Times New Roman" w:hAnsi="Times New Roman" w:cs="Times New Roman"/>
          <w:b/>
          <w:sz w:val="32"/>
          <w:szCs w:val="32"/>
        </w:rPr>
        <w:t>Волгоградская область</w:t>
      </w:r>
    </w:p>
    <w:p w:rsidR="005810D0" w:rsidRPr="00276872" w:rsidRDefault="005810D0" w:rsidP="005810D0">
      <w:pPr>
        <w:spacing w:after="0" w:line="240" w:lineRule="auto"/>
        <w:jc w:val="center"/>
        <w:rPr>
          <w:rFonts w:ascii="Times New Roman" w:hAnsi="Times New Roman" w:cs="Times New Roman"/>
          <w:b/>
          <w:sz w:val="32"/>
          <w:szCs w:val="32"/>
        </w:rPr>
      </w:pPr>
      <w:r w:rsidRPr="00276872">
        <w:rPr>
          <w:rFonts w:ascii="Times New Roman" w:hAnsi="Times New Roman" w:cs="Times New Roman"/>
          <w:b/>
          <w:sz w:val="32"/>
          <w:szCs w:val="32"/>
        </w:rPr>
        <w:t xml:space="preserve">городское поселение </w:t>
      </w:r>
      <w:proofErr w:type="gramStart"/>
      <w:r w:rsidRPr="00276872">
        <w:rPr>
          <w:rFonts w:ascii="Times New Roman" w:hAnsi="Times New Roman" w:cs="Times New Roman"/>
          <w:b/>
          <w:sz w:val="32"/>
          <w:szCs w:val="32"/>
        </w:rPr>
        <w:t>г</w:t>
      </w:r>
      <w:proofErr w:type="gramEnd"/>
      <w:r w:rsidRPr="00276872">
        <w:rPr>
          <w:rFonts w:ascii="Times New Roman" w:hAnsi="Times New Roman" w:cs="Times New Roman"/>
          <w:b/>
          <w:sz w:val="32"/>
          <w:szCs w:val="32"/>
        </w:rPr>
        <w:t>. Суровикино</w:t>
      </w:r>
    </w:p>
    <w:p w:rsidR="005810D0" w:rsidRPr="00276872" w:rsidRDefault="005810D0" w:rsidP="005810D0">
      <w:pPr>
        <w:spacing w:after="0" w:line="240" w:lineRule="auto"/>
        <w:jc w:val="center"/>
        <w:rPr>
          <w:rFonts w:ascii="Times New Roman" w:hAnsi="Times New Roman" w:cs="Times New Roman"/>
          <w:b/>
          <w:sz w:val="32"/>
          <w:szCs w:val="32"/>
        </w:rPr>
      </w:pPr>
      <w:r w:rsidRPr="00276872">
        <w:rPr>
          <w:rFonts w:ascii="Times New Roman" w:hAnsi="Times New Roman" w:cs="Times New Roman"/>
          <w:b/>
          <w:sz w:val="32"/>
          <w:szCs w:val="32"/>
        </w:rPr>
        <w:t>Совет  депутатов</w:t>
      </w:r>
    </w:p>
    <w:p w:rsidR="005810D0" w:rsidRPr="00276872" w:rsidRDefault="005810D0" w:rsidP="005810D0">
      <w:pPr>
        <w:spacing w:after="0" w:line="240" w:lineRule="auto"/>
        <w:jc w:val="center"/>
        <w:rPr>
          <w:rFonts w:ascii="Times New Roman" w:hAnsi="Times New Roman" w:cs="Times New Roman"/>
          <w:b/>
          <w:bCs/>
          <w:sz w:val="32"/>
          <w:szCs w:val="32"/>
        </w:rPr>
      </w:pPr>
      <w:r w:rsidRPr="00276872">
        <w:rPr>
          <w:rFonts w:ascii="Times New Roman" w:hAnsi="Times New Roman" w:cs="Times New Roman"/>
          <w:b/>
          <w:bCs/>
          <w:sz w:val="32"/>
          <w:szCs w:val="32"/>
        </w:rPr>
        <w:t>404415 г. Суровикино ул. Ленина, 75 т. 2-28-10</w:t>
      </w:r>
    </w:p>
    <w:p w:rsidR="005810D0" w:rsidRPr="00276872" w:rsidRDefault="00EC3142" w:rsidP="005810D0">
      <w:pPr>
        <w:spacing w:after="0" w:line="240" w:lineRule="auto"/>
        <w:jc w:val="center"/>
        <w:rPr>
          <w:rFonts w:ascii="Times New Roman" w:hAnsi="Times New Roman" w:cs="Times New Roman"/>
          <w:b/>
          <w:sz w:val="32"/>
          <w:szCs w:val="32"/>
        </w:rPr>
      </w:pPr>
      <w:r w:rsidRPr="00EC3142">
        <w:rPr>
          <w:rFonts w:ascii="Times New Roman" w:hAnsi="Times New Roman" w:cs="Times New Roman"/>
          <w:noProof/>
          <w:sz w:val="32"/>
          <w:szCs w:val="32"/>
        </w:rPr>
        <w:pict>
          <v:line id="Прямая соединительная линия 2" o:spid="_x0000_s1030" style="position:absolute;left:0;text-align:left;z-index:251660288;visibility:visible" from="2.8pt,6.25pt" to="478.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" strokeweight="1.01mm"/>
        </w:pict>
      </w:r>
    </w:p>
    <w:p w:rsidR="005810D0" w:rsidRPr="00276872" w:rsidRDefault="005810D0" w:rsidP="005810D0">
      <w:pPr>
        <w:tabs>
          <w:tab w:val="left" w:pos="3620"/>
          <w:tab w:val="left" w:pos="6680"/>
        </w:tabs>
        <w:spacing w:after="0" w:line="240" w:lineRule="auto"/>
        <w:jc w:val="center"/>
        <w:rPr>
          <w:rFonts w:ascii="Times New Roman" w:hAnsi="Times New Roman" w:cs="Times New Roman"/>
          <w:b/>
          <w:sz w:val="32"/>
          <w:szCs w:val="32"/>
        </w:rPr>
      </w:pPr>
      <w:proofErr w:type="spellStart"/>
      <w:proofErr w:type="gramStart"/>
      <w:r w:rsidRPr="00276872">
        <w:rPr>
          <w:rFonts w:ascii="Times New Roman" w:hAnsi="Times New Roman" w:cs="Times New Roman"/>
          <w:b/>
          <w:sz w:val="32"/>
          <w:szCs w:val="32"/>
        </w:rPr>
        <w:t>Р</w:t>
      </w:r>
      <w:proofErr w:type="spellEnd"/>
      <w:proofErr w:type="gramEnd"/>
      <w:r w:rsidRPr="00276872">
        <w:rPr>
          <w:rFonts w:ascii="Times New Roman" w:hAnsi="Times New Roman" w:cs="Times New Roman"/>
          <w:b/>
          <w:sz w:val="32"/>
          <w:szCs w:val="32"/>
        </w:rPr>
        <w:t xml:space="preserve"> Е </w:t>
      </w:r>
      <w:proofErr w:type="spellStart"/>
      <w:r w:rsidRPr="00276872">
        <w:rPr>
          <w:rFonts w:ascii="Times New Roman" w:hAnsi="Times New Roman" w:cs="Times New Roman"/>
          <w:b/>
          <w:sz w:val="32"/>
          <w:szCs w:val="32"/>
        </w:rPr>
        <w:t>Ш</w:t>
      </w:r>
      <w:proofErr w:type="spellEnd"/>
      <w:r w:rsidRPr="00276872">
        <w:rPr>
          <w:rFonts w:ascii="Times New Roman" w:hAnsi="Times New Roman" w:cs="Times New Roman"/>
          <w:b/>
          <w:sz w:val="32"/>
          <w:szCs w:val="32"/>
        </w:rPr>
        <w:t xml:space="preserve"> Е Н И Е</w:t>
      </w:r>
    </w:p>
    <w:p w:rsidR="005810D0" w:rsidRPr="00276872" w:rsidRDefault="005810D0" w:rsidP="005810D0">
      <w:pPr>
        <w:spacing w:after="0" w:line="240" w:lineRule="auto"/>
        <w:jc w:val="both"/>
        <w:rPr>
          <w:rFonts w:ascii="Times New Roman" w:hAnsi="Times New Roman" w:cs="Times New Roman"/>
          <w:b/>
          <w:i/>
          <w:sz w:val="32"/>
          <w:szCs w:val="32"/>
        </w:rPr>
      </w:pPr>
      <w:r w:rsidRPr="00276872">
        <w:rPr>
          <w:rFonts w:ascii="Times New Roman" w:hAnsi="Times New Roman" w:cs="Times New Roman"/>
          <w:b/>
          <w:i/>
          <w:sz w:val="32"/>
          <w:szCs w:val="32"/>
        </w:rPr>
        <w:t xml:space="preserve">                                                                            </w:t>
      </w:r>
    </w:p>
    <w:p w:rsidR="005810D0" w:rsidRPr="00FA6A60" w:rsidRDefault="005810D0" w:rsidP="005810D0">
      <w:pPr>
        <w:pStyle w:val="a8"/>
        <w:ind w:firstLine="0"/>
        <w:rPr>
          <w:rFonts w:ascii="Times New Roman" w:hAnsi="Times New Roman" w:cs="Times New Roman"/>
          <w:i/>
          <w:iCs/>
          <w:sz w:val="28"/>
          <w:szCs w:val="28"/>
        </w:rPr>
      </w:pPr>
      <w:r>
        <w:rPr>
          <w:rFonts w:ascii="Times New Roman" w:hAnsi="Times New Roman" w:cs="Times New Roman"/>
          <w:i/>
          <w:iCs/>
          <w:sz w:val="28"/>
          <w:szCs w:val="28"/>
        </w:rPr>
        <w:t>от 17 июня</w:t>
      </w:r>
      <w:r w:rsidRPr="00FA6A60">
        <w:rPr>
          <w:rFonts w:ascii="Times New Roman" w:hAnsi="Times New Roman" w:cs="Times New Roman"/>
          <w:i/>
          <w:iCs/>
          <w:sz w:val="28"/>
          <w:szCs w:val="28"/>
        </w:rPr>
        <w:t xml:space="preserve"> 2024 года                                      </w:t>
      </w:r>
      <w:r>
        <w:rPr>
          <w:rFonts w:ascii="Times New Roman" w:hAnsi="Times New Roman" w:cs="Times New Roman"/>
          <w:i/>
          <w:iCs/>
          <w:sz w:val="28"/>
          <w:szCs w:val="28"/>
        </w:rPr>
        <w:t xml:space="preserve">                                 </w:t>
      </w:r>
      <w:r w:rsidRPr="00FA6A60">
        <w:rPr>
          <w:rFonts w:ascii="Times New Roman" w:hAnsi="Times New Roman" w:cs="Times New Roman"/>
          <w:i/>
          <w:iCs/>
          <w:sz w:val="28"/>
          <w:szCs w:val="28"/>
        </w:rPr>
        <w:t xml:space="preserve"> № 50/0</w:t>
      </w:r>
      <w:r>
        <w:rPr>
          <w:rFonts w:ascii="Times New Roman" w:hAnsi="Times New Roman" w:cs="Times New Roman"/>
          <w:i/>
          <w:iCs/>
          <w:sz w:val="28"/>
          <w:szCs w:val="28"/>
        </w:rPr>
        <w:t>5</w:t>
      </w:r>
    </w:p>
    <w:p w:rsidR="00C82ADF" w:rsidRPr="00C82ADF" w:rsidRDefault="00C82ADF" w:rsidP="00C82ADF">
      <w:pPr>
        <w:pStyle w:val="a3"/>
        <w:spacing w:after="0"/>
        <w:jc w:val="both"/>
        <w:rPr>
          <w:i/>
          <w:iCs/>
          <w:sz w:val="28"/>
          <w:szCs w:val="28"/>
        </w:rPr>
      </w:pPr>
    </w:p>
    <w:p w:rsidR="00C82ADF" w:rsidRDefault="00C82ADF" w:rsidP="00C82ADF">
      <w:pPr>
        <w:shd w:val="clear" w:color="auto" w:fill="FFFFFF"/>
        <w:spacing w:after="0" w:line="240" w:lineRule="auto"/>
        <w:ind w:right="3189"/>
        <w:jc w:val="both"/>
        <w:rPr>
          <w:rFonts w:ascii="Times New Roman" w:hAnsi="Times New Roman" w:cs="Times New Roman"/>
          <w:b/>
          <w:sz w:val="28"/>
          <w:szCs w:val="28"/>
        </w:rPr>
      </w:pPr>
      <w:r w:rsidRPr="00C82ADF">
        <w:rPr>
          <w:rFonts w:ascii="Times New Roman" w:hAnsi="Times New Roman" w:cs="Times New Roman"/>
          <w:b/>
          <w:bCs/>
          <w:sz w:val="28"/>
          <w:szCs w:val="28"/>
          <w:lang w:eastAsia="ru-RU"/>
        </w:rPr>
        <w:t>О внесении изменений в Положение «О статусе депутата го</w:t>
      </w:r>
      <w:r>
        <w:rPr>
          <w:rFonts w:ascii="Times New Roman" w:hAnsi="Times New Roman" w:cs="Times New Roman"/>
          <w:b/>
          <w:bCs/>
          <w:sz w:val="28"/>
          <w:szCs w:val="28"/>
          <w:lang w:eastAsia="ru-RU"/>
        </w:rPr>
        <w:t>родского поселения г</w:t>
      </w:r>
      <w:proofErr w:type="gramStart"/>
      <w:r>
        <w:rPr>
          <w:rFonts w:ascii="Times New Roman" w:hAnsi="Times New Roman" w:cs="Times New Roman"/>
          <w:b/>
          <w:bCs/>
          <w:sz w:val="28"/>
          <w:szCs w:val="28"/>
          <w:lang w:eastAsia="ru-RU"/>
        </w:rPr>
        <w:t>.С</w:t>
      </w:r>
      <w:proofErr w:type="gramEnd"/>
      <w:r>
        <w:rPr>
          <w:rFonts w:ascii="Times New Roman" w:hAnsi="Times New Roman" w:cs="Times New Roman"/>
          <w:b/>
          <w:bCs/>
          <w:sz w:val="28"/>
          <w:szCs w:val="28"/>
          <w:lang w:eastAsia="ru-RU"/>
        </w:rPr>
        <w:t>уровикино»</w:t>
      </w:r>
      <w:r w:rsidRPr="00C82ADF">
        <w:rPr>
          <w:rFonts w:ascii="Times New Roman" w:hAnsi="Times New Roman" w:cs="Times New Roman"/>
          <w:b/>
          <w:bCs/>
          <w:sz w:val="28"/>
          <w:szCs w:val="28"/>
          <w:lang w:eastAsia="ru-RU"/>
        </w:rPr>
        <w:t xml:space="preserve">, </w:t>
      </w:r>
      <w:r w:rsidRPr="00C82ADF">
        <w:rPr>
          <w:rFonts w:ascii="Times New Roman" w:hAnsi="Times New Roman" w:cs="Times New Roman"/>
          <w:b/>
          <w:bCs/>
          <w:sz w:val="28"/>
          <w:szCs w:val="28"/>
        </w:rPr>
        <w:t xml:space="preserve">утвержденное </w:t>
      </w:r>
      <w:r w:rsidRPr="00C82ADF">
        <w:rPr>
          <w:rFonts w:ascii="Times New Roman" w:hAnsi="Times New Roman" w:cs="Times New Roman"/>
          <w:b/>
          <w:sz w:val="28"/>
          <w:szCs w:val="28"/>
        </w:rPr>
        <w:t>решением Совета депутатов городского поселения г. Суровикино от 09.10.2019 г. № 02/01 (в редакции №10/03 от 23.07.2020</w:t>
      </w:r>
      <w:r w:rsidR="009A5DD0">
        <w:rPr>
          <w:rFonts w:ascii="Times New Roman" w:hAnsi="Times New Roman" w:cs="Times New Roman"/>
          <w:b/>
          <w:sz w:val="28"/>
          <w:szCs w:val="28"/>
        </w:rPr>
        <w:t xml:space="preserve"> г.</w:t>
      </w:r>
      <w:r w:rsidRPr="00C82ADF">
        <w:rPr>
          <w:rFonts w:ascii="Times New Roman" w:hAnsi="Times New Roman" w:cs="Times New Roman"/>
          <w:b/>
          <w:sz w:val="28"/>
          <w:szCs w:val="28"/>
        </w:rPr>
        <w:t>, №29/07 от 10.12.2021</w:t>
      </w:r>
      <w:r w:rsidR="009A5DD0">
        <w:rPr>
          <w:rFonts w:ascii="Times New Roman" w:hAnsi="Times New Roman" w:cs="Times New Roman"/>
          <w:b/>
          <w:sz w:val="28"/>
          <w:szCs w:val="28"/>
        </w:rPr>
        <w:t xml:space="preserve"> г., №49/05 от </w:t>
      </w:r>
      <w:r w:rsidR="00EA0122">
        <w:rPr>
          <w:rFonts w:ascii="Times New Roman" w:hAnsi="Times New Roman" w:cs="Times New Roman"/>
          <w:b/>
          <w:sz w:val="28"/>
          <w:szCs w:val="28"/>
        </w:rPr>
        <w:t>18.04.2024 г.</w:t>
      </w:r>
      <w:r w:rsidRPr="00C82ADF">
        <w:rPr>
          <w:rFonts w:ascii="Times New Roman" w:hAnsi="Times New Roman" w:cs="Times New Roman"/>
          <w:b/>
          <w:sz w:val="28"/>
          <w:szCs w:val="28"/>
        </w:rPr>
        <w:t xml:space="preserve">) </w:t>
      </w:r>
    </w:p>
    <w:p w:rsidR="00C82ADF" w:rsidRPr="00C82ADF" w:rsidRDefault="00C82ADF" w:rsidP="00C82ADF">
      <w:pPr>
        <w:shd w:val="clear" w:color="auto" w:fill="FFFFFF"/>
        <w:spacing w:after="0" w:line="240" w:lineRule="auto"/>
        <w:ind w:right="3189"/>
        <w:jc w:val="both"/>
        <w:rPr>
          <w:rFonts w:ascii="Times New Roman" w:hAnsi="Times New Roman" w:cs="Times New Roman"/>
          <w:b/>
          <w:bCs/>
          <w:sz w:val="28"/>
          <w:szCs w:val="28"/>
          <w:lang w:eastAsia="ru-RU"/>
        </w:rPr>
      </w:pPr>
    </w:p>
    <w:p w:rsidR="00C82ADF" w:rsidRPr="00EA0122" w:rsidRDefault="00C82ADF" w:rsidP="00C82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2ADF">
        <w:rPr>
          <w:rFonts w:ascii="Times New Roman" w:hAnsi="Times New Roman" w:cs="Times New Roman"/>
          <w:sz w:val="28"/>
          <w:szCs w:val="28"/>
          <w:lang w:eastAsia="ru-RU"/>
        </w:rPr>
        <w:t xml:space="preserve">В соответствии с Федеральными законами от 06.10.2003 г. </w:t>
      </w:r>
      <w:hyperlink r:id="rId5" w:history="1">
        <w:r w:rsidRPr="00C82ADF">
          <w:rPr>
            <w:rFonts w:ascii="Times New Roman" w:hAnsi="Times New Roman" w:cs="Times New Roman"/>
            <w:sz w:val="28"/>
            <w:szCs w:val="28"/>
            <w:lang w:eastAsia="ru-RU"/>
          </w:rPr>
          <w:t>№ 131-ФЗ</w:t>
        </w:r>
      </w:hyperlink>
      <w:r w:rsidRPr="00C82ADF">
        <w:rPr>
          <w:rFonts w:ascii="Times New Roman" w:hAnsi="Times New Roman" w:cs="Times New Roman"/>
          <w:sz w:val="28"/>
          <w:szCs w:val="28"/>
          <w:lang w:eastAsia="ru-RU"/>
        </w:rPr>
        <w:t xml:space="preserve"> </w:t>
      </w:r>
      <w:bookmarkStart w:id="0" w:name="_Hlk164183426"/>
      <w:r w:rsidRPr="00C82ADF">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bookmarkEnd w:id="0"/>
      <w:r w:rsidRPr="00C82ADF">
        <w:rPr>
          <w:rFonts w:ascii="Times New Roman" w:hAnsi="Times New Roman" w:cs="Times New Roman"/>
          <w:sz w:val="28"/>
          <w:szCs w:val="28"/>
          <w:lang w:eastAsia="ru-RU"/>
        </w:rPr>
        <w:t xml:space="preserve">», </w:t>
      </w:r>
      <w:hyperlink r:id="rId6" w:history="1">
        <w:r w:rsidR="00EA0122" w:rsidRPr="00EA0122">
          <w:rPr>
            <w:rStyle w:val="aa"/>
            <w:rFonts w:ascii="Times New Roman" w:hAnsi="Times New Roman" w:cs="Times New Roman"/>
            <w:bCs/>
            <w:color w:val="auto"/>
            <w:sz w:val="28"/>
            <w:szCs w:val="28"/>
            <w:u w:val="none"/>
            <w:shd w:val="clear" w:color="auto" w:fill="FFFFFF"/>
          </w:rPr>
          <w:t xml:space="preserve">Федеральный закон от 15.05.2024 </w:t>
        </w:r>
        <w:r w:rsidR="00EA0122">
          <w:rPr>
            <w:rStyle w:val="aa"/>
            <w:rFonts w:ascii="Times New Roman" w:hAnsi="Times New Roman" w:cs="Times New Roman"/>
            <w:bCs/>
            <w:color w:val="auto"/>
            <w:sz w:val="28"/>
            <w:szCs w:val="28"/>
            <w:u w:val="none"/>
            <w:shd w:val="clear" w:color="auto" w:fill="FFFFFF"/>
          </w:rPr>
          <w:t>№</w:t>
        </w:r>
        <w:r w:rsidR="00EA0122" w:rsidRPr="00EA0122">
          <w:rPr>
            <w:rStyle w:val="aa"/>
            <w:rFonts w:ascii="Times New Roman" w:hAnsi="Times New Roman" w:cs="Times New Roman"/>
            <w:bCs/>
            <w:color w:val="auto"/>
            <w:sz w:val="28"/>
            <w:szCs w:val="28"/>
            <w:u w:val="none"/>
            <w:shd w:val="clear" w:color="auto" w:fill="FFFFFF"/>
          </w:rPr>
          <w:t xml:space="preserve"> 99-ФЗ </w:t>
        </w:r>
        <w:r w:rsidR="00EA0122">
          <w:rPr>
            <w:rStyle w:val="aa"/>
            <w:rFonts w:ascii="Times New Roman" w:hAnsi="Times New Roman" w:cs="Times New Roman"/>
            <w:bCs/>
            <w:color w:val="auto"/>
            <w:sz w:val="28"/>
            <w:szCs w:val="28"/>
            <w:u w:val="none"/>
            <w:shd w:val="clear" w:color="auto" w:fill="FFFFFF"/>
          </w:rPr>
          <w:t>«</w:t>
        </w:r>
        <w:r w:rsidR="00EA0122" w:rsidRPr="00EA0122">
          <w:rPr>
            <w:rStyle w:val="aa"/>
            <w:rFonts w:ascii="Times New Roman" w:hAnsi="Times New Roman" w:cs="Times New Roman"/>
            <w:bCs/>
            <w:color w:val="auto"/>
            <w:sz w:val="28"/>
            <w:szCs w:val="28"/>
            <w:u w:val="none"/>
            <w:shd w:val="clear" w:color="auto" w:fill="FFFFFF"/>
          </w:rPr>
          <w:t xml:space="preserve">О внесении изменений в Федеральный закон </w:t>
        </w:r>
        <w:r w:rsidR="00EA0122">
          <w:rPr>
            <w:rStyle w:val="aa"/>
            <w:rFonts w:ascii="Times New Roman" w:hAnsi="Times New Roman" w:cs="Times New Roman"/>
            <w:bCs/>
            <w:color w:val="auto"/>
            <w:sz w:val="28"/>
            <w:szCs w:val="28"/>
            <w:u w:val="none"/>
            <w:shd w:val="clear" w:color="auto" w:fill="FFFFFF"/>
          </w:rPr>
          <w:t>«</w:t>
        </w:r>
        <w:r w:rsidR="00EA0122" w:rsidRPr="00EA0122">
          <w:rPr>
            <w:rStyle w:val="aa"/>
            <w:rFonts w:ascii="Times New Roman" w:hAnsi="Times New Roman" w:cs="Times New Roman"/>
            <w:bCs/>
            <w:color w:val="auto"/>
            <w:sz w:val="28"/>
            <w:szCs w:val="28"/>
            <w:u w:val="none"/>
            <w:shd w:val="clear" w:color="auto" w:fill="FFFFFF"/>
          </w:rPr>
          <w:t>Об основных гарантиях избирательных прав и права на участие в референдуме граждан Российской Федерации</w:t>
        </w:r>
        <w:r w:rsidR="00EA0122">
          <w:rPr>
            <w:rStyle w:val="aa"/>
            <w:rFonts w:ascii="Times New Roman" w:hAnsi="Times New Roman" w:cs="Times New Roman"/>
            <w:bCs/>
            <w:color w:val="auto"/>
            <w:sz w:val="28"/>
            <w:szCs w:val="28"/>
            <w:u w:val="none"/>
            <w:shd w:val="clear" w:color="auto" w:fill="FFFFFF"/>
          </w:rPr>
          <w:t>»</w:t>
        </w:r>
        <w:r w:rsidR="00EA0122" w:rsidRPr="00EA0122">
          <w:rPr>
            <w:rStyle w:val="aa"/>
            <w:rFonts w:ascii="Times New Roman" w:hAnsi="Times New Roman" w:cs="Times New Roman"/>
            <w:bCs/>
            <w:color w:val="auto"/>
            <w:sz w:val="28"/>
            <w:szCs w:val="28"/>
            <w:u w:val="none"/>
            <w:shd w:val="clear" w:color="auto" w:fill="FFFFFF"/>
          </w:rPr>
          <w:t xml:space="preserve"> и отдельные законодательные акты Российской Федерации</w:t>
        </w:r>
        <w:r w:rsidR="00EA0122">
          <w:rPr>
            <w:rStyle w:val="aa"/>
            <w:rFonts w:ascii="Times New Roman" w:hAnsi="Times New Roman" w:cs="Times New Roman"/>
            <w:bCs/>
            <w:color w:val="auto"/>
            <w:sz w:val="28"/>
            <w:szCs w:val="28"/>
            <w:u w:val="none"/>
            <w:shd w:val="clear" w:color="auto" w:fill="FFFFFF"/>
          </w:rPr>
          <w:t>»</w:t>
        </w:r>
      </w:hyperlink>
      <w:r w:rsidRPr="00EA0122">
        <w:rPr>
          <w:rFonts w:ascii="Times New Roman" w:hAnsi="Times New Roman" w:cs="Times New Roman"/>
          <w:sz w:val="28"/>
          <w:szCs w:val="28"/>
          <w:lang w:eastAsia="ru-RU"/>
        </w:rPr>
        <w:t xml:space="preserve">, </w:t>
      </w:r>
      <w:r w:rsidRPr="00EA0122">
        <w:rPr>
          <w:rFonts w:ascii="Times New Roman" w:hAnsi="Times New Roman" w:cs="Times New Roman"/>
          <w:sz w:val="28"/>
          <w:szCs w:val="28"/>
        </w:rPr>
        <w:t>Совет депутатов городского поселения г</w:t>
      </w:r>
      <w:proofErr w:type="gramStart"/>
      <w:r w:rsidRPr="00EA0122">
        <w:rPr>
          <w:rFonts w:ascii="Times New Roman" w:hAnsi="Times New Roman" w:cs="Times New Roman"/>
          <w:sz w:val="28"/>
          <w:szCs w:val="28"/>
        </w:rPr>
        <w:t>.С</w:t>
      </w:r>
      <w:proofErr w:type="gramEnd"/>
      <w:r w:rsidRPr="00EA0122">
        <w:rPr>
          <w:rFonts w:ascii="Times New Roman" w:hAnsi="Times New Roman" w:cs="Times New Roman"/>
          <w:sz w:val="28"/>
          <w:szCs w:val="28"/>
        </w:rPr>
        <w:t xml:space="preserve">уровикино, </w:t>
      </w:r>
    </w:p>
    <w:p w:rsidR="00C82ADF" w:rsidRPr="00C82ADF" w:rsidRDefault="00C82ADF" w:rsidP="00C82AD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C82ADF">
        <w:rPr>
          <w:rFonts w:ascii="Times New Roman" w:hAnsi="Times New Roman" w:cs="Times New Roman"/>
          <w:sz w:val="28"/>
          <w:szCs w:val="28"/>
        </w:rPr>
        <w:t>р</w:t>
      </w:r>
      <w:proofErr w:type="spellEnd"/>
      <w:proofErr w:type="gramEnd"/>
      <w:r w:rsidRPr="00C82ADF">
        <w:rPr>
          <w:rFonts w:ascii="Times New Roman" w:hAnsi="Times New Roman" w:cs="Times New Roman"/>
          <w:sz w:val="28"/>
          <w:szCs w:val="28"/>
        </w:rPr>
        <w:t xml:space="preserve"> </w:t>
      </w:r>
      <w:bookmarkStart w:id="1" w:name="_GoBack"/>
      <w:bookmarkEnd w:id="1"/>
      <w:r w:rsidRPr="00C82ADF">
        <w:rPr>
          <w:rFonts w:ascii="Times New Roman" w:hAnsi="Times New Roman" w:cs="Times New Roman"/>
          <w:sz w:val="28"/>
          <w:szCs w:val="28"/>
        </w:rPr>
        <w:t xml:space="preserve">е </w:t>
      </w:r>
      <w:proofErr w:type="spellStart"/>
      <w:r w:rsidRPr="00C82ADF">
        <w:rPr>
          <w:rFonts w:ascii="Times New Roman" w:hAnsi="Times New Roman" w:cs="Times New Roman"/>
          <w:sz w:val="28"/>
          <w:szCs w:val="28"/>
        </w:rPr>
        <w:t>ш</w:t>
      </w:r>
      <w:proofErr w:type="spellEnd"/>
      <w:r w:rsidRPr="00C82ADF">
        <w:rPr>
          <w:rFonts w:ascii="Times New Roman" w:hAnsi="Times New Roman" w:cs="Times New Roman"/>
          <w:sz w:val="28"/>
          <w:szCs w:val="28"/>
        </w:rPr>
        <w:t xml:space="preserve"> и л:</w:t>
      </w:r>
    </w:p>
    <w:p w:rsidR="00C82ADF" w:rsidRPr="00C82ADF" w:rsidRDefault="00C82ADF" w:rsidP="00C82ADF">
      <w:pPr>
        <w:pStyle w:val="ConsPlusTitle"/>
        <w:jc w:val="both"/>
        <w:rPr>
          <w:rFonts w:ascii="Times New Roman" w:hAnsi="Times New Roman" w:cs="Times New Roman"/>
          <w:b w:val="0"/>
          <w:sz w:val="28"/>
          <w:szCs w:val="28"/>
        </w:rPr>
      </w:pPr>
      <w:r w:rsidRPr="00C82ADF">
        <w:rPr>
          <w:rFonts w:ascii="Times New Roman" w:hAnsi="Times New Roman" w:cs="Times New Roman"/>
          <w:b w:val="0"/>
          <w:sz w:val="28"/>
          <w:szCs w:val="28"/>
        </w:rPr>
        <w:t xml:space="preserve">         1.</w:t>
      </w:r>
      <w:r w:rsidRPr="00C82ADF">
        <w:rPr>
          <w:rFonts w:ascii="Times New Roman" w:hAnsi="Times New Roman" w:cs="Times New Roman"/>
          <w:sz w:val="28"/>
          <w:szCs w:val="28"/>
        </w:rPr>
        <w:t xml:space="preserve"> </w:t>
      </w:r>
      <w:r w:rsidRPr="00C82ADF">
        <w:rPr>
          <w:rFonts w:ascii="Times New Roman" w:hAnsi="Times New Roman" w:cs="Times New Roman"/>
          <w:b w:val="0"/>
          <w:color w:val="000000"/>
          <w:sz w:val="28"/>
          <w:szCs w:val="28"/>
        </w:rPr>
        <w:t>Внести изменения в Положение «О статусе депутата городского поселения г</w:t>
      </w:r>
      <w:proofErr w:type="gramStart"/>
      <w:r w:rsidRPr="00C82ADF">
        <w:rPr>
          <w:rFonts w:ascii="Times New Roman" w:hAnsi="Times New Roman" w:cs="Times New Roman"/>
          <w:b w:val="0"/>
          <w:color w:val="000000"/>
          <w:sz w:val="28"/>
          <w:szCs w:val="28"/>
        </w:rPr>
        <w:t>.С</w:t>
      </w:r>
      <w:proofErr w:type="gramEnd"/>
      <w:r w:rsidRPr="00C82ADF">
        <w:rPr>
          <w:rFonts w:ascii="Times New Roman" w:hAnsi="Times New Roman" w:cs="Times New Roman"/>
          <w:b w:val="0"/>
          <w:color w:val="000000"/>
          <w:sz w:val="28"/>
          <w:szCs w:val="28"/>
        </w:rPr>
        <w:t>уровикино» (далее - Положение), утвержденное решением Совета депутатов городского поселения г. Суровикино от 09.10.2019 г. №02/01</w:t>
      </w:r>
      <w:r w:rsidRPr="00C82ADF">
        <w:rPr>
          <w:rFonts w:ascii="Times New Roman" w:hAnsi="Times New Roman" w:cs="Times New Roman"/>
          <w:b w:val="0"/>
          <w:sz w:val="28"/>
          <w:szCs w:val="28"/>
        </w:rPr>
        <w:t>(в редакции от 23.07.2020 г. №10/03, от 10.12.2021 г. №29/07</w:t>
      </w:r>
      <w:r w:rsidR="00EA0122">
        <w:rPr>
          <w:rFonts w:ascii="Times New Roman" w:hAnsi="Times New Roman" w:cs="Times New Roman"/>
          <w:b w:val="0"/>
          <w:sz w:val="28"/>
          <w:szCs w:val="28"/>
        </w:rPr>
        <w:t>, №49/05 от 18.04.2024 г.</w:t>
      </w:r>
      <w:r w:rsidRPr="00C82ADF">
        <w:rPr>
          <w:rFonts w:ascii="Times New Roman" w:hAnsi="Times New Roman" w:cs="Times New Roman"/>
          <w:b w:val="0"/>
          <w:sz w:val="28"/>
          <w:szCs w:val="28"/>
        </w:rPr>
        <w:t>) следующего содержания:</w:t>
      </w:r>
    </w:p>
    <w:p w:rsidR="00C82ADF" w:rsidRPr="00C82ADF" w:rsidRDefault="00C82ADF" w:rsidP="00C82ADF">
      <w:pPr>
        <w:pStyle w:val="ConsPlusTitle"/>
        <w:jc w:val="both"/>
        <w:rPr>
          <w:rFonts w:ascii="Times New Roman" w:hAnsi="Times New Roman" w:cs="Times New Roman"/>
          <w:b w:val="0"/>
          <w:sz w:val="28"/>
          <w:szCs w:val="28"/>
        </w:rPr>
      </w:pPr>
      <w:r w:rsidRPr="00C82ADF">
        <w:rPr>
          <w:rFonts w:ascii="Times New Roman" w:hAnsi="Times New Roman" w:cs="Times New Roman"/>
          <w:b w:val="0"/>
          <w:sz w:val="28"/>
          <w:szCs w:val="28"/>
        </w:rPr>
        <w:t xml:space="preserve">         1.1. </w:t>
      </w:r>
      <w:r w:rsidR="003B30F1">
        <w:rPr>
          <w:rFonts w:ascii="Times New Roman" w:hAnsi="Times New Roman" w:cs="Times New Roman"/>
          <w:b w:val="0"/>
          <w:sz w:val="28"/>
          <w:szCs w:val="28"/>
        </w:rPr>
        <w:t xml:space="preserve">Абзац </w:t>
      </w:r>
      <w:r w:rsidR="00DC0FC2">
        <w:rPr>
          <w:rFonts w:ascii="Times New Roman" w:hAnsi="Times New Roman" w:cs="Times New Roman"/>
          <w:b w:val="0"/>
          <w:sz w:val="28"/>
          <w:szCs w:val="28"/>
        </w:rPr>
        <w:t>второй</w:t>
      </w:r>
      <w:r w:rsidR="003B30F1">
        <w:rPr>
          <w:rFonts w:ascii="Times New Roman" w:hAnsi="Times New Roman" w:cs="Times New Roman"/>
          <w:b w:val="0"/>
          <w:sz w:val="28"/>
          <w:szCs w:val="28"/>
        </w:rPr>
        <w:t xml:space="preserve"> </w:t>
      </w:r>
      <w:r w:rsidRPr="00C82ADF">
        <w:rPr>
          <w:rFonts w:ascii="Times New Roman" w:hAnsi="Times New Roman" w:cs="Times New Roman"/>
          <w:b w:val="0"/>
          <w:sz w:val="28"/>
          <w:szCs w:val="28"/>
        </w:rPr>
        <w:t>статьи 4 Положения изложить в следующей редакции:</w:t>
      </w:r>
    </w:p>
    <w:p w:rsidR="00C82ADF" w:rsidRPr="00C82ADF" w:rsidRDefault="00C82ADF" w:rsidP="00C82ADF">
      <w:pPr>
        <w:autoSpaceDE w:val="0"/>
        <w:autoSpaceDN w:val="0"/>
        <w:adjustRightInd w:val="0"/>
        <w:spacing w:after="0" w:line="240" w:lineRule="auto"/>
        <w:ind w:firstLine="720"/>
        <w:jc w:val="both"/>
        <w:rPr>
          <w:rFonts w:ascii="Times New Roman" w:hAnsi="Times New Roman" w:cs="Times New Roman"/>
          <w:sz w:val="28"/>
          <w:szCs w:val="28"/>
        </w:rPr>
      </w:pPr>
      <w:r w:rsidRPr="00C82ADF">
        <w:rPr>
          <w:rFonts w:ascii="Times New Roman" w:hAnsi="Times New Roman" w:cs="Times New Roman"/>
          <w:sz w:val="28"/>
          <w:szCs w:val="28"/>
        </w:rPr>
        <w:t>Полномочия депутата Совета депутатов городского поселения г</w:t>
      </w:r>
      <w:proofErr w:type="gramStart"/>
      <w:r w:rsidRPr="00C82ADF">
        <w:rPr>
          <w:rFonts w:ascii="Times New Roman" w:hAnsi="Times New Roman" w:cs="Times New Roman"/>
          <w:sz w:val="28"/>
          <w:szCs w:val="28"/>
        </w:rPr>
        <w:t>.С</w:t>
      </w:r>
      <w:proofErr w:type="gramEnd"/>
      <w:r w:rsidRPr="00C82ADF">
        <w:rPr>
          <w:rFonts w:ascii="Times New Roman" w:hAnsi="Times New Roman" w:cs="Times New Roman"/>
          <w:sz w:val="28"/>
          <w:szCs w:val="28"/>
        </w:rPr>
        <w:t>уровикино прекращаются досрочно в случае:</w:t>
      </w:r>
    </w:p>
    <w:p w:rsidR="00C82ADF" w:rsidRPr="00C82ADF" w:rsidRDefault="00C82ADF" w:rsidP="00C82ADF">
      <w:pPr>
        <w:autoSpaceDE w:val="0"/>
        <w:autoSpaceDN w:val="0"/>
        <w:adjustRightInd w:val="0"/>
        <w:spacing w:after="0" w:line="240" w:lineRule="auto"/>
        <w:ind w:firstLine="720"/>
        <w:jc w:val="both"/>
        <w:rPr>
          <w:rFonts w:ascii="Times New Roman" w:hAnsi="Times New Roman" w:cs="Times New Roman"/>
          <w:sz w:val="28"/>
          <w:szCs w:val="28"/>
        </w:rPr>
      </w:pPr>
      <w:r w:rsidRPr="00C82ADF">
        <w:rPr>
          <w:rFonts w:ascii="Times New Roman" w:hAnsi="Times New Roman" w:cs="Times New Roman"/>
          <w:sz w:val="28"/>
          <w:szCs w:val="28"/>
        </w:rPr>
        <w:t>1) смерти;</w:t>
      </w:r>
    </w:p>
    <w:p w:rsidR="00C82ADF" w:rsidRPr="00C82ADF" w:rsidRDefault="00C82ADF" w:rsidP="00C82ADF">
      <w:pPr>
        <w:autoSpaceDE w:val="0"/>
        <w:autoSpaceDN w:val="0"/>
        <w:adjustRightInd w:val="0"/>
        <w:spacing w:after="0" w:line="240" w:lineRule="auto"/>
        <w:ind w:firstLine="720"/>
        <w:jc w:val="both"/>
        <w:rPr>
          <w:rFonts w:ascii="Times New Roman" w:hAnsi="Times New Roman" w:cs="Times New Roman"/>
          <w:sz w:val="28"/>
          <w:szCs w:val="28"/>
        </w:rPr>
      </w:pPr>
      <w:r w:rsidRPr="00C82ADF">
        <w:rPr>
          <w:rFonts w:ascii="Times New Roman" w:hAnsi="Times New Roman" w:cs="Times New Roman"/>
          <w:sz w:val="28"/>
          <w:szCs w:val="28"/>
        </w:rPr>
        <w:t>2) отставки по собственному желанию;</w:t>
      </w:r>
    </w:p>
    <w:p w:rsidR="00C82ADF" w:rsidRPr="00C82ADF" w:rsidRDefault="00C82ADF" w:rsidP="00C82ADF">
      <w:pPr>
        <w:autoSpaceDE w:val="0"/>
        <w:autoSpaceDN w:val="0"/>
        <w:adjustRightInd w:val="0"/>
        <w:spacing w:after="0" w:line="240" w:lineRule="auto"/>
        <w:ind w:firstLine="720"/>
        <w:jc w:val="both"/>
        <w:rPr>
          <w:rFonts w:ascii="Times New Roman" w:hAnsi="Times New Roman" w:cs="Times New Roman"/>
          <w:sz w:val="28"/>
          <w:szCs w:val="28"/>
        </w:rPr>
      </w:pPr>
      <w:r w:rsidRPr="00C82ADF">
        <w:rPr>
          <w:rFonts w:ascii="Times New Roman" w:hAnsi="Times New Roman" w:cs="Times New Roman"/>
          <w:sz w:val="28"/>
          <w:szCs w:val="28"/>
        </w:rPr>
        <w:t>3)   признания судом недееспособным или ограниченно дееспособным;</w:t>
      </w:r>
    </w:p>
    <w:p w:rsidR="00C82ADF" w:rsidRPr="00C82ADF" w:rsidRDefault="00C82ADF" w:rsidP="00C82ADF">
      <w:pPr>
        <w:autoSpaceDE w:val="0"/>
        <w:autoSpaceDN w:val="0"/>
        <w:adjustRightInd w:val="0"/>
        <w:spacing w:after="0" w:line="240" w:lineRule="auto"/>
        <w:ind w:firstLine="720"/>
        <w:jc w:val="both"/>
        <w:rPr>
          <w:rFonts w:ascii="Times New Roman" w:hAnsi="Times New Roman" w:cs="Times New Roman"/>
          <w:sz w:val="28"/>
          <w:szCs w:val="28"/>
        </w:rPr>
      </w:pPr>
      <w:r w:rsidRPr="00C82ADF">
        <w:rPr>
          <w:rFonts w:ascii="Times New Roman" w:hAnsi="Times New Roman" w:cs="Times New Roman"/>
          <w:sz w:val="28"/>
          <w:szCs w:val="28"/>
        </w:rPr>
        <w:t>4) признания судом безвестно отсутствующим или объявления умершим;</w:t>
      </w:r>
    </w:p>
    <w:p w:rsidR="00C82ADF" w:rsidRPr="00C82ADF" w:rsidRDefault="00C82ADF" w:rsidP="00C82ADF">
      <w:pPr>
        <w:autoSpaceDE w:val="0"/>
        <w:autoSpaceDN w:val="0"/>
        <w:adjustRightInd w:val="0"/>
        <w:spacing w:after="0" w:line="240" w:lineRule="auto"/>
        <w:ind w:firstLine="720"/>
        <w:jc w:val="both"/>
        <w:rPr>
          <w:rFonts w:ascii="Times New Roman" w:hAnsi="Times New Roman" w:cs="Times New Roman"/>
          <w:sz w:val="28"/>
          <w:szCs w:val="28"/>
        </w:rPr>
      </w:pPr>
      <w:r w:rsidRPr="00C82ADF">
        <w:rPr>
          <w:rFonts w:ascii="Times New Roman" w:hAnsi="Times New Roman" w:cs="Times New Roman"/>
          <w:sz w:val="28"/>
          <w:szCs w:val="28"/>
        </w:rPr>
        <w:t>5) вступления в отношении его в законную силу обвинительного приговора суда;</w:t>
      </w:r>
    </w:p>
    <w:p w:rsidR="00C82ADF" w:rsidRPr="00C82ADF" w:rsidRDefault="00C82ADF" w:rsidP="00C82ADF">
      <w:pPr>
        <w:autoSpaceDE w:val="0"/>
        <w:autoSpaceDN w:val="0"/>
        <w:adjustRightInd w:val="0"/>
        <w:spacing w:after="0" w:line="240" w:lineRule="auto"/>
        <w:ind w:firstLine="720"/>
        <w:jc w:val="both"/>
        <w:rPr>
          <w:rFonts w:ascii="Times New Roman" w:hAnsi="Times New Roman" w:cs="Times New Roman"/>
          <w:sz w:val="28"/>
          <w:szCs w:val="28"/>
        </w:rPr>
      </w:pPr>
      <w:r w:rsidRPr="00C82ADF">
        <w:rPr>
          <w:rFonts w:ascii="Times New Roman" w:hAnsi="Times New Roman" w:cs="Times New Roman"/>
          <w:sz w:val="28"/>
          <w:szCs w:val="28"/>
        </w:rPr>
        <w:t>6) выезда за пределы Российской Федерации на постоянное место жительства;</w:t>
      </w:r>
    </w:p>
    <w:p w:rsidR="00C82ADF" w:rsidRPr="00C82ADF" w:rsidRDefault="00C82ADF" w:rsidP="00C82ADF">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C82ADF">
        <w:rPr>
          <w:rFonts w:ascii="Times New Roman" w:hAnsi="Times New Roman" w:cs="Times New Roman"/>
          <w:sz w:val="28"/>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82ADF">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2ADF" w:rsidRPr="00C82ADF" w:rsidRDefault="00C82ADF" w:rsidP="00C82ADF">
      <w:pPr>
        <w:autoSpaceDE w:val="0"/>
        <w:autoSpaceDN w:val="0"/>
        <w:adjustRightInd w:val="0"/>
        <w:spacing w:after="0" w:line="240" w:lineRule="auto"/>
        <w:ind w:firstLine="720"/>
        <w:jc w:val="both"/>
        <w:rPr>
          <w:rFonts w:ascii="Times New Roman" w:hAnsi="Times New Roman" w:cs="Times New Roman"/>
          <w:sz w:val="28"/>
          <w:szCs w:val="28"/>
        </w:rPr>
      </w:pPr>
      <w:r w:rsidRPr="00C82ADF">
        <w:rPr>
          <w:rFonts w:ascii="Times New Roman" w:hAnsi="Times New Roman" w:cs="Times New Roman"/>
          <w:sz w:val="28"/>
          <w:szCs w:val="28"/>
        </w:rPr>
        <w:t>8) отзыва избирателями;</w:t>
      </w:r>
    </w:p>
    <w:p w:rsidR="00C82ADF" w:rsidRPr="00C82ADF" w:rsidRDefault="00C82ADF" w:rsidP="00C82ADF">
      <w:pPr>
        <w:pStyle w:val="western"/>
        <w:spacing w:before="0" w:beforeAutospacing="0" w:after="0"/>
        <w:ind w:firstLine="708"/>
        <w:jc w:val="both"/>
        <w:rPr>
          <w:sz w:val="28"/>
          <w:szCs w:val="28"/>
        </w:rPr>
      </w:pPr>
      <w:r w:rsidRPr="00C82ADF">
        <w:rPr>
          <w:sz w:val="28"/>
          <w:szCs w:val="28"/>
        </w:rPr>
        <w:t>9) досрочного прекращения полномочий Совета депутатов городского поселения г</w:t>
      </w:r>
      <w:proofErr w:type="gramStart"/>
      <w:r w:rsidRPr="00C82ADF">
        <w:rPr>
          <w:sz w:val="28"/>
          <w:szCs w:val="28"/>
        </w:rPr>
        <w:t>.С</w:t>
      </w:r>
      <w:proofErr w:type="gramEnd"/>
      <w:r w:rsidRPr="00C82ADF">
        <w:rPr>
          <w:sz w:val="28"/>
          <w:szCs w:val="28"/>
        </w:rPr>
        <w:t xml:space="preserve">уровикино; </w:t>
      </w:r>
    </w:p>
    <w:p w:rsidR="00C82ADF" w:rsidRPr="00C82ADF" w:rsidRDefault="00C82ADF" w:rsidP="00C82ADF">
      <w:pPr>
        <w:autoSpaceDE w:val="0"/>
        <w:autoSpaceDN w:val="0"/>
        <w:adjustRightInd w:val="0"/>
        <w:spacing w:after="0" w:line="240" w:lineRule="auto"/>
        <w:ind w:firstLine="720"/>
        <w:jc w:val="both"/>
        <w:rPr>
          <w:rFonts w:ascii="Times New Roman" w:hAnsi="Times New Roman" w:cs="Times New Roman"/>
          <w:sz w:val="28"/>
          <w:szCs w:val="28"/>
        </w:rPr>
      </w:pPr>
      <w:r w:rsidRPr="00C82ADF">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C82ADF" w:rsidRPr="00C82ADF" w:rsidRDefault="00C82ADF" w:rsidP="00C82ADF">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C82ADF">
        <w:rPr>
          <w:rFonts w:ascii="Times New Roman" w:hAnsi="Times New Roman" w:cs="Times New Roman"/>
          <w:sz w:val="28"/>
          <w:szCs w:val="28"/>
        </w:rPr>
        <w:t xml:space="preserve">11) </w:t>
      </w:r>
      <w:r w:rsidRPr="00C82ADF">
        <w:rPr>
          <w:rFonts w:ascii="Times New Roman" w:hAnsi="Times New Roman" w:cs="Times New Roman"/>
          <w:bCs/>
          <w:iCs/>
          <w:sz w:val="28"/>
          <w:szCs w:val="28"/>
        </w:rPr>
        <w:t xml:space="preserve">несоблюдения депутатом ограничений, запретов, неисполнения обязанностей, установленных Федеральным </w:t>
      </w:r>
      <w:hyperlink r:id="rId7" w:history="1">
        <w:r w:rsidRPr="00C82ADF">
          <w:rPr>
            <w:rFonts w:ascii="Times New Roman" w:hAnsi="Times New Roman" w:cs="Times New Roman"/>
            <w:bCs/>
            <w:iCs/>
            <w:sz w:val="28"/>
            <w:szCs w:val="28"/>
          </w:rPr>
          <w:t>законом</w:t>
        </w:r>
      </w:hyperlink>
      <w:r w:rsidRPr="00C82ADF">
        <w:rPr>
          <w:rFonts w:ascii="Times New Roman" w:hAnsi="Times New Roman" w:cs="Times New Roman"/>
          <w:bCs/>
          <w:iCs/>
          <w:sz w:val="28"/>
          <w:szCs w:val="28"/>
        </w:rPr>
        <w:t xml:space="preserve"> «О противодействии коррупции», Федеральным </w:t>
      </w:r>
      <w:hyperlink r:id="rId8" w:history="1">
        <w:r w:rsidRPr="00C82ADF">
          <w:rPr>
            <w:rFonts w:ascii="Times New Roman" w:hAnsi="Times New Roman" w:cs="Times New Roman"/>
            <w:bCs/>
            <w:iCs/>
            <w:sz w:val="28"/>
            <w:szCs w:val="28"/>
          </w:rPr>
          <w:t>законом</w:t>
        </w:r>
      </w:hyperlink>
      <w:r w:rsidRPr="00C82ADF">
        <w:rPr>
          <w:rFonts w:ascii="Times New Roman" w:hAnsi="Times New Roman" w:cs="Times New Roman"/>
          <w:bCs/>
          <w:iCs/>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9" w:history="1">
        <w:r w:rsidRPr="00C82ADF">
          <w:rPr>
            <w:rFonts w:ascii="Times New Roman" w:hAnsi="Times New Roman" w:cs="Times New Roman"/>
            <w:bCs/>
            <w:iCs/>
            <w:sz w:val="28"/>
            <w:szCs w:val="28"/>
          </w:rPr>
          <w:t>законом</w:t>
        </w:r>
      </w:hyperlink>
      <w:r w:rsidRPr="00C82ADF">
        <w:rPr>
          <w:rFonts w:ascii="Times New Roman" w:hAnsi="Times New Roman" w:cs="Times New Roman"/>
          <w:bCs/>
          <w:iCs/>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C82ADF">
        <w:rPr>
          <w:rFonts w:ascii="Times New Roman" w:hAnsi="Times New Roman" w:cs="Times New Roman"/>
          <w:bCs/>
          <w:iCs/>
          <w:sz w:val="28"/>
          <w:szCs w:val="28"/>
        </w:rPr>
        <w:t xml:space="preserve"> иностранными финансовыми инструментами</w:t>
      </w:r>
      <w:r w:rsidRPr="00C82ADF">
        <w:rPr>
          <w:rFonts w:ascii="Times New Roman" w:hAnsi="Times New Roman" w:cs="Times New Roman"/>
          <w:bCs/>
          <w:iCs/>
          <w:color w:val="000000"/>
          <w:sz w:val="28"/>
          <w:szCs w:val="28"/>
        </w:rPr>
        <w:t>»</w:t>
      </w:r>
      <w:r w:rsidRPr="00C82ADF">
        <w:rPr>
          <w:rFonts w:ascii="Times New Roman" w:hAnsi="Times New Roman" w:cs="Times New Roman"/>
          <w:color w:val="000000"/>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C82ADF" w:rsidRPr="00C82ADF" w:rsidRDefault="00C82ADF" w:rsidP="00C82ADF">
      <w:pPr>
        <w:autoSpaceDE w:val="0"/>
        <w:autoSpaceDN w:val="0"/>
        <w:adjustRightInd w:val="0"/>
        <w:spacing w:after="0" w:line="240" w:lineRule="auto"/>
        <w:ind w:firstLine="720"/>
        <w:jc w:val="both"/>
        <w:rPr>
          <w:rFonts w:ascii="Times New Roman" w:eastAsia="Calibri" w:hAnsi="Times New Roman" w:cs="Times New Roman"/>
          <w:bCs/>
          <w:sz w:val="28"/>
          <w:szCs w:val="28"/>
          <w:lang w:eastAsia="en-US"/>
        </w:rPr>
      </w:pPr>
      <w:r w:rsidRPr="00C82ADF">
        <w:rPr>
          <w:rFonts w:ascii="Times New Roman" w:hAnsi="Times New Roman" w:cs="Times New Roman"/>
          <w:sz w:val="28"/>
          <w:szCs w:val="28"/>
        </w:rPr>
        <w:t xml:space="preserve">12) </w:t>
      </w:r>
      <w:r w:rsidRPr="00C82ADF">
        <w:rPr>
          <w:rFonts w:ascii="Times New Roman" w:eastAsia="Calibri" w:hAnsi="Times New Roman" w:cs="Times New Roman"/>
          <w:bCs/>
          <w:sz w:val="28"/>
          <w:szCs w:val="28"/>
          <w:lang w:eastAsia="en-US"/>
        </w:rPr>
        <w:t xml:space="preserve">несоблюдения депутатом городского поселения </w:t>
      </w:r>
      <w:proofErr w:type="gramStart"/>
      <w:r w:rsidRPr="00C82ADF">
        <w:rPr>
          <w:rFonts w:ascii="Times New Roman" w:hAnsi="Times New Roman" w:cs="Times New Roman"/>
          <w:sz w:val="28"/>
          <w:szCs w:val="28"/>
        </w:rPr>
        <w:t>г</w:t>
      </w:r>
      <w:proofErr w:type="gramEnd"/>
      <w:r w:rsidRPr="00C82ADF">
        <w:rPr>
          <w:rFonts w:ascii="Times New Roman" w:hAnsi="Times New Roman" w:cs="Times New Roman"/>
          <w:sz w:val="28"/>
          <w:szCs w:val="28"/>
        </w:rPr>
        <w:t xml:space="preserve">. Суровикино </w:t>
      </w:r>
      <w:r w:rsidRPr="00C82ADF">
        <w:rPr>
          <w:rFonts w:ascii="Times New Roman" w:eastAsia="Calibri" w:hAnsi="Times New Roman" w:cs="Times New Roman"/>
          <w:bCs/>
          <w:sz w:val="28"/>
          <w:szCs w:val="28"/>
          <w:lang w:eastAsia="en-US"/>
        </w:rPr>
        <w:t xml:space="preserve">ограничений, установленных Федеральным законом </w:t>
      </w:r>
      <w:r w:rsidRPr="00C82ADF">
        <w:rPr>
          <w:rFonts w:ascii="Times New Roman" w:hAnsi="Times New Roman" w:cs="Times New Roman"/>
          <w:sz w:val="28"/>
          <w:szCs w:val="28"/>
        </w:rPr>
        <w:t>«Об общих принципах организации местного самоуправления в Российской Федерации»</w:t>
      </w:r>
      <w:r w:rsidRPr="00C82ADF">
        <w:rPr>
          <w:rFonts w:ascii="Times New Roman" w:eastAsia="Calibri" w:hAnsi="Times New Roman" w:cs="Times New Roman"/>
          <w:bCs/>
          <w:sz w:val="28"/>
          <w:szCs w:val="28"/>
          <w:lang w:eastAsia="en-US"/>
        </w:rPr>
        <w:t xml:space="preserve">; </w:t>
      </w:r>
    </w:p>
    <w:p w:rsidR="00C82ADF" w:rsidRDefault="00C82ADF" w:rsidP="00C82ADF">
      <w:pPr>
        <w:autoSpaceDE w:val="0"/>
        <w:autoSpaceDN w:val="0"/>
        <w:adjustRightInd w:val="0"/>
        <w:spacing w:after="0" w:line="240" w:lineRule="auto"/>
        <w:ind w:firstLine="720"/>
        <w:jc w:val="both"/>
        <w:rPr>
          <w:rFonts w:ascii="Times New Roman" w:eastAsia="Calibri" w:hAnsi="Times New Roman" w:cs="Times New Roman"/>
          <w:bCs/>
          <w:sz w:val="28"/>
          <w:szCs w:val="28"/>
          <w:lang w:eastAsia="en-US"/>
        </w:rPr>
      </w:pPr>
      <w:r w:rsidRPr="00C82ADF">
        <w:rPr>
          <w:rFonts w:ascii="Times New Roman" w:eastAsia="Calibri" w:hAnsi="Times New Roman" w:cs="Times New Roman"/>
          <w:bCs/>
          <w:sz w:val="28"/>
          <w:szCs w:val="28"/>
          <w:lang w:eastAsia="en-US"/>
        </w:rPr>
        <w:t xml:space="preserve">13) отсутствия депутата городского поселения </w:t>
      </w:r>
      <w:r w:rsidRPr="00C82ADF">
        <w:rPr>
          <w:rFonts w:ascii="Times New Roman" w:hAnsi="Times New Roman" w:cs="Times New Roman"/>
          <w:sz w:val="28"/>
          <w:szCs w:val="28"/>
        </w:rPr>
        <w:t xml:space="preserve">г. Суровикино </w:t>
      </w:r>
      <w:r w:rsidRPr="00C82ADF">
        <w:rPr>
          <w:rFonts w:ascii="Times New Roman" w:eastAsia="Calibri" w:hAnsi="Times New Roman" w:cs="Times New Roman"/>
          <w:bCs/>
          <w:sz w:val="28"/>
          <w:szCs w:val="28"/>
          <w:lang w:eastAsia="en-US"/>
        </w:rPr>
        <w:t xml:space="preserve">без уважительных причин на всех заседаниях </w:t>
      </w:r>
      <w:r w:rsidRPr="00C82ADF">
        <w:rPr>
          <w:rFonts w:ascii="Times New Roman" w:hAnsi="Times New Roman" w:cs="Times New Roman"/>
          <w:color w:val="000000"/>
          <w:sz w:val="28"/>
          <w:szCs w:val="28"/>
        </w:rPr>
        <w:t>Совета депутатов городского поселения г</w:t>
      </w:r>
      <w:proofErr w:type="gramStart"/>
      <w:r w:rsidRPr="00C82ADF">
        <w:rPr>
          <w:rFonts w:ascii="Times New Roman" w:hAnsi="Times New Roman" w:cs="Times New Roman"/>
          <w:color w:val="000000"/>
          <w:sz w:val="28"/>
          <w:szCs w:val="28"/>
        </w:rPr>
        <w:t>.С</w:t>
      </w:r>
      <w:proofErr w:type="gramEnd"/>
      <w:r w:rsidRPr="00C82ADF">
        <w:rPr>
          <w:rFonts w:ascii="Times New Roman" w:hAnsi="Times New Roman" w:cs="Times New Roman"/>
          <w:color w:val="000000"/>
          <w:sz w:val="28"/>
          <w:szCs w:val="28"/>
        </w:rPr>
        <w:t>уровикино</w:t>
      </w:r>
      <w:r w:rsidRPr="00C82ADF">
        <w:rPr>
          <w:rFonts w:ascii="Times New Roman" w:eastAsia="Calibri" w:hAnsi="Times New Roman" w:cs="Times New Roman"/>
          <w:bCs/>
          <w:sz w:val="28"/>
          <w:szCs w:val="28"/>
          <w:lang w:eastAsia="en-US"/>
        </w:rPr>
        <w:t xml:space="preserve"> в течение шести месяцев подряд (прекращение полномочий осуществляется на основании решения </w:t>
      </w:r>
      <w:r w:rsidRPr="00C82ADF">
        <w:rPr>
          <w:rFonts w:ascii="Times New Roman" w:hAnsi="Times New Roman" w:cs="Times New Roman"/>
          <w:color w:val="000000"/>
          <w:sz w:val="28"/>
          <w:szCs w:val="28"/>
        </w:rPr>
        <w:t>Совета депутатов городского поселения г.Суровикино</w:t>
      </w:r>
      <w:r w:rsidRPr="00C82ADF">
        <w:rPr>
          <w:rFonts w:ascii="Times New Roman" w:eastAsia="Calibri" w:hAnsi="Times New Roman" w:cs="Times New Roman"/>
          <w:bCs/>
          <w:sz w:val="28"/>
          <w:szCs w:val="28"/>
          <w:lang w:eastAsia="en-US"/>
        </w:rPr>
        <w:t>);</w:t>
      </w:r>
    </w:p>
    <w:p w:rsidR="003B30F1" w:rsidRPr="003B30F1" w:rsidRDefault="003B30F1" w:rsidP="00C82ADF">
      <w:pPr>
        <w:autoSpaceDE w:val="0"/>
        <w:autoSpaceDN w:val="0"/>
        <w:adjustRightInd w:val="0"/>
        <w:spacing w:after="0" w:line="240" w:lineRule="auto"/>
        <w:ind w:firstLine="720"/>
        <w:jc w:val="both"/>
        <w:rPr>
          <w:rFonts w:ascii="Times New Roman" w:eastAsia="Calibri" w:hAnsi="Times New Roman" w:cs="Times New Roman"/>
          <w:bCs/>
          <w:sz w:val="28"/>
          <w:szCs w:val="28"/>
          <w:lang w:eastAsia="en-US"/>
        </w:rPr>
      </w:pPr>
      <w:r w:rsidRPr="003B30F1">
        <w:rPr>
          <w:rFonts w:ascii="Times New Roman" w:eastAsia="Calibri" w:hAnsi="Times New Roman" w:cs="Times New Roman"/>
          <w:bCs/>
          <w:sz w:val="28"/>
          <w:szCs w:val="28"/>
          <w:lang w:eastAsia="en-US"/>
        </w:rPr>
        <w:t>14)</w:t>
      </w:r>
      <w:r w:rsidRPr="003B30F1">
        <w:rPr>
          <w:rFonts w:ascii="Times New Roman" w:hAnsi="Times New Roman" w:cs="Times New Roman"/>
          <w:color w:val="000000"/>
          <w:sz w:val="28"/>
          <w:szCs w:val="28"/>
          <w:shd w:val="clear" w:color="auto" w:fill="FFFFFF"/>
        </w:rPr>
        <w:t xml:space="preserve"> приобретени</w:t>
      </w:r>
      <w:r w:rsidR="00A10C69">
        <w:rPr>
          <w:rFonts w:ascii="Times New Roman" w:hAnsi="Times New Roman" w:cs="Times New Roman"/>
          <w:color w:val="000000"/>
          <w:sz w:val="28"/>
          <w:szCs w:val="28"/>
          <w:shd w:val="clear" w:color="auto" w:fill="FFFFFF"/>
        </w:rPr>
        <w:t>е</w:t>
      </w:r>
      <w:r w:rsidRPr="003B30F1">
        <w:rPr>
          <w:rFonts w:ascii="Times New Roman" w:hAnsi="Times New Roman" w:cs="Times New Roman"/>
          <w:color w:val="000000"/>
          <w:sz w:val="28"/>
          <w:szCs w:val="28"/>
          <w:shd w:val="clear" w:color="auto" w:fill="FFFFFF"/>
        </w:rPr>
        <w:t xml:space="preserve"> статуса иностранного агента;</w:t>
      </w:r>
    </w:p>
    <w:p w:rsidR="00C82ADF" w:rsidRPr="00C82ADF" w:rsidRDefault="003B30F1" w:rsidP="003B30F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w:t>
      </w:r>
      <w:r w:rsidR="00C82ADF" w:rsidRPr="00C82ADF">
        <w:rPr>
          <w:rFonts w:ascii="Times New Roman" w:hAnsi="Times New Roman" w:cs="Times New Roman"/>
          <w:sz w:val="28"/>
          <w:szCs w:val="28"/>
        </w:rPr>
        <w:t>) в иных случаях, установленных федеральными законами.</w:t>
      </w:r>
    </w:p>
    <w:p w:rsidR="00C82ADF" w:rsidRPr="00C82ADF" w:rsidRDefault="00C82ADF" w:rsidP="00A10C69">
      <w:pPr>
        <w:pStyle w:val="ConsPlusNormal"/>
        <w:ind w:firstLine="708"/>
        <w:jc w:val="both"/>
        <w:rPr>
          <w:rFonts w:ascii="Times New Roman" w:hAnsi="Times New Roman" w:cs="Times New Roman"/>
          <w:sz w:val="28"/>
          <w:szCs w:val="28"/>
        </w:rPr>
      </w:pPr>
      <w:r w:rsidRPr="00C82ADF">
        <w:rPr>
          <w:rFonts w:ascii="Times New Roman" w:hAnsi="Times New Roman" w:cs="Times New Roman"/>
          <w:sz w:val="28"/>
          <w:szCs w:val="28"/>
        </w:rPr>
        <w:t>2. Настоящее решение вступает в силу с момента официального обнародования.</w:t>
      </w:r>
    </w:p>
    <w:p w:rsidR="00A10C69" w:rsidRDefault="00A10C69" w:rsidP="00C82ADF">
      <w:pPr>
        <w:spacing w:after="0" w:line="240" w:lineRule="auto"/>
        <w:rPr>
          <w:rFonts w:ascii="Times New Roman" w:hAnsi="Times New Roman" w:cs="Times New Roman"/>
          <w:sz w:val="28"/>
          <w:szCs w:val="28"/>
        </w:rPr>
      </w:pPr>
    </w:p>
    <w:p w:rsidR="00C82ADF" w:rsidRPr="00C82ADF" w:rsidRDefault="00C82ADF" w:rsidP="00C82ADF">
      <w:pPr>
        <w:spacing w:after="0" w:line="240" w:lineRule="auto"/>
        <w:rPr>
          <w:rFonts w:ascii="Times New Roman" w:hAnsi="Times New Roman" w:cs="Times New Roman"/>
          <w:sz w:val="28"/>
          <w:szCs w:val="28"/>
        </w:rPr>
      </w:pPr>
      <w:r w:rsidRPr="00C82ADF">
        <w:rPr>
          <w:rFonts w:ascii="Times New Roman" w:hAnsi="Times New Roman" w:cs="Times New Roman"/>
          <w:sz w:val="28"/>
          <w:szCs w:val="28"/>
        </w:rPr>
        <w:t xml:space="preserve">Глава городского поселения </w:t>
      </w:r>
    </w:p>
    <w:p w:rsidR="00C82ADF" w:rsidRPr="00C82ADF" w:rsidRDefault="00C82ADF" w:rsidP="00C82ADF">
      <w:pPr>
        <w:spacing w:after="0" w:line="240" w:lineRule="auto"/>
        <w:rPr>
          <w:rFonts w:ascii="Times New Roman" w:hAnsi="Times New Roman" w:cs="Times New Roman"/>
          <w:sz w:val="28"/>
          <w:szCs w:val="28"/>
        </w:rPr>
      </w:pPr>
      <w:r w:rsidRPr="00C82ADF">
        <w:rPr>
          <w:rFonts w:ascii="Times New Roman" w:hAnsi="Times New Roman" w:cs="Times New Roman"/>
          <w:sz w:val="28"/>
          <w:szCs w:val="28"/>
        </w:rPr>
        <w:t>города Суровикино</w:t>
      </w:r>
      <w:r w:rsidRPr="00C82ADF">
        <w:rPr>
          <w:rFonts w:ascii="Times New Roman" w:hAnsi="Times New Roman" w:cs="Times New Roman"/>
          <w:sz w:val="28"/>
          <w:szCs w:val="28"/>
        </w:rPr>
        <w:tab/>
        <w:t xml:space="preserve">                                                       Е.Ф. </w:t>
      </w:r>
      <w:proofErr w:type="spellStart"/>
      <w:r w:rsidRPr="00C82ADF">
        <w:rPr>
          <w:rFonts w:ascii="Times New Roman" w:hAnsi="Times New Roman" w:cs="Times New Roman"/>
          <w:sz w:val="28"/>
          <w:szCs w:val="28"/>
        </w:rPr>
        <w:t>Кудлаева</w:t>
      </w:r>
      <w:proofErr w:type="spellEnd"/>
    </w:p>
    <w:p w:rsidR="00A10C69" w:rsidRDefault="00A10C69" w:rsidP="00C82ADF">
      <w:pPr>
        <w:spacing w:after="0" w:line="240" w:lineRule="auto"/>
        <w:rPr>
          <w:rFonts w:ascii="Times New Roman" w:hAnsi="Times New Roman" w:cs="Times New Roman"/>
          <w:sz w:val="28"/>
          <w:szCs w:val="28"/>
        </w:rPr>
      </w:pPr>
    </w:p>
    <w:p w:rsidR="00C82ADF" w:rsidRPr="00C82ADF" w:rsidRDefault="00C82ADF" w:rsidP="00C82ADF">
      <w:pPr>
        <w:spacing w:after="0" w:line="240" w:lineRule="auto"/>
        <w:rPr>
          <w:rFonts w:ascii="Times New Roman" w:hAnsi="Times New Roman" w:cs="Times New Roman"/>
          <w:sz w:val="28"/>
          <w:szCs w:val="28"/>
        </w:rPr>
      </w:pPr>
      <w:r w:rsidRPr="00C82ADF">
        <w:rPr>
          <w:rFonts w:ascii="Times New Roman" w:hAnsi="Times New Roman" w:cs="Times New Roman"/>
          <w:sz w:val="28"/>
          <w:szCs w:val="28"/>
        </w:rPr>
        <w:t>Председатель Совета депутатов</w:t>
      </w:r>
    </w:p>
    <w:p w:rsidR="00C82ADF" w:rsidRPr="00C82ADF" w:rsidRDefault="00C82ADF" w:rsidP="00C82ADF">
      <w:pPr>
        <w:spacing w:after="0" w:line="240" w:lineRule="auto"/>
        <w:rPr>
          <w:rFonts w:ascii="Times New Roman" w:hAnsi="Times New Roman" w:cs="Times New Roman"/>
          <w:sz w:val="28"/>
          <w:szCs w:val="28"/>
        </w:rPr>
      </w:pPr>
      <w:r w:rsidRPr="00C82ADF">
        <w:rPr>
          <w:rFonts w:ascii="Times New Roman" w:hAnsi="Times New Roman" w:cs="Times New Roman"/>
          <w:sz w:val="28"/>
          <w:szCs w:val="28"/>
        </w:rPr>
        <w:t xml:space="preserve">городского поселения </w:t>
      </w:r>
    </w:p>
    <w:p w:rsidR="00C82ADF" w:rsidRPr="00C82ADF" w:rsidRDefault="00C82ADF" w:rsidP="00C82ADF">
      <w:pPr>
        <w:spacing w:after="0" w:line="240" w:lineRule="auto"/>
        <w:rPr>
          <w:rFonts w:ascii="Times New Roman" w:hAnsi="Times New Roman" w:cs="Times New Roman"/>
          <w:sz w:val="28"/>
          <w:szCs w:val="28"/>
        </w:rPr>
      </w:pPr>
      <w:r w:rsidRPr="00C82ADF">
        <w:rPr>
          <w:rFonts w:ascii="Times New Roman" w:hAnsi="Times New Roman" w:cs="Times New Roman"/>
          <w:sz w:val="28"/>
          <w:szCs w:val="28"/>
        </w:rPr>
        <w:t>города Суровикино                                                              А.В. Михайлушкин</w:t>
      </w:r>
    </w:p>
    <w:p w:rsidR="003F5186" w:rsidRDefault="00DC0FC2"/>
    <w:sectPr w:rsidR="003F5186" w:rsidSect="00A10C69">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ADF"/>
    <w:rsid w:val="000172B0"/>
    <w:rsid w:val="001A4421"/>
    <w:rsid w:val="001E29E0"/>
    <w:rsid w:val="00222ACE"/>
    <w:rsid w:val="003031D2"/>
    <w:rsid w:val="003A3BE9"/>
    <w:rsid w:val="003B30F1"/>
    <w:rsid w:val="0040349F"/>
    <w:rsid w:val="005810D0"/>
    <w:rsid w:val="005F1884"/>
    <w:rsid w:val="006628C7"/>
    <w:rsid w:val="006D1037"/>
    <w:rsid w:val="009A5DD0"/>
    <w:rsid w:val="00A10C69"/>
    <w:rsid w:val="00B87BB0"/>
    <w:rsid w:val="00C82ADF"/>
    <w:rsid w:val="00D13A95"/>
    <w:rsid w:val="00D331A8"/>
    <w:rsid w:val="00DC0FC2"/>
    <w:rsid w:val="00EA0122"/>
    <w:rsid w:val="00EC3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ADF"/>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82ADF"/>
    <w:pPr>
      <w:widowControl w:val="0"/>
      <w:autoSpaceDE w:val="0"/>
      <w:spacing w:after="120" w:line="240" w:lineRule="auto"/>
    </w:pPr>
    <w:rPr>
      <w:rFonts w:ascii="Times New Roman" w:hAnsi="Times New Roman" w:cs="Times New Roman"/>
      <w:sz w:val="20"/>
      <w:szCs w:val="20"/>
    </w:rPr>
  </w:style>
  <w:style w:type="character" w:customStyle="1" w:styleId="a4">
    <w:name w:val="Основной текст Знак"/>
    <w:basedOn w:val="a0"/>
    <w:link w:val="a3"/>
    <w:uiPriority w:val="99"/>
    <w:rsid w:val="00C82ADF"/>
    <w:rPr>
      <w:rFonts w:ascii="Times New Roman" w:eastAsia="Times New Roman" w:hAnsi="Times New Roman" w:cs="Times New Roman"/>
      <w:sz w:val="20"/>
      <w:szCs w:val="20"/>
      <w:lang w:eastAsia="ar-SA"/>
    </w:rPr>
  </w:style>
  <w:style w:type="paragraph" w:customStyle="1" w:styleId="ConsPlusTitle">
    <w:name w:val="ConsPlusTitle"/>
    <w:basedOn w:val="a"/>
    <w:next w:val="a"/>
    <w:link w:val="ConsPlusTitle1"/>
    <w:rsid w:val="00C82ADF"/>
    <w:pPr>
      <w:widowControl w:val="0"/>
      <w:autoSpaceDE w:val="0"/>
      <w:spacing w:after="0" w:line="240" w:lineRule="auto"/>
    </w:pPr>
    <w:rPr>
      <w:rFonts w:ascii="Arial" w:eastAsia="Arial" w:hAnsi="Arial" w:cs="Arial"/>
      <w:b/>
      <w:bCs/>
      <w:sz w:val="20"/>
      <w:szCs w:val="20"/>
      <w:lang w:bidi="ru-RU"/>
    </w:rPr>
  </w:style>
  <w:style w:type="character" w:customStyle="1" w:styleId="ConsPlusTitle1">
    <w:name w:val="ConsPlusTitle1"/>
    <w:link w:val="ConsPlusTitle"/>
    <w:locked/>
    <w:rsid w:val="00C82ADF"/>
    <w:rPr>
      <w:rFonts w:ascii="Arial" w:eastAsia="Arial" w:hAnsi="Arial" w:cs="Arial"/>
      <w:b/>
      <w:bCs/>
      <w:sz w:val="20"/>
      <w:szCs w:val="20"/>
      <w:lang w:bidi="ru-RU"/>
    </w:rPr>
  </w:style>
  <w:style w:type="paragraph" w:styleId="a5">
    <w:name w:val="Balloon Text"/>
    <w:basedOn w:val="a"/>
    <w:link w:val="a6"/>
    <w:uiPriority w:val="99"/>
    <w:semiHidden/>
    <w:unhideWhenUsed/>
    <w:rsid w:val="00C82A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2ADF"/>
    <w:rPr>
      <w:rFonts w:ascii="Tahoma" w:eastAsia="Times New Roman" w:hAnsi="Tahoma" w:cs="Tahoma"/>
      <w:sz w:val="16"/>
      <w:szCs w:val="16"/>
      <w:lang w:eastAsia="ar-SA"/>
    </w:rPr>
  </w:style>
  <w:style w:type="paragraph" w:customStyle="1" w:styleId="ConsPlusNormal">
    <w:name w:val="ConsPlusNormal"/>
    <w:link w:val="ConsPlusNormal0"/>
    <w:qFormat/>
    <w:rsid w:val="00C82ADF"/>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Normal (Web)"/>
    <w:basedOn w:val="a"/>
    <w:uiPriority w:val="99"/>
    <w:rsid w:val="00C82ADF"/>
    <w:pPr>
      <w:spacing w:before="280" w:after="28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C82ADF"/>
    <w:rPr>
      <w:rFonts w:ascii="Arial" w:eastAsia="Arial" w:hAnsi="Arial" w:cs="Arial"/>
      <w:sz w:val="20"/>
      <w:szCs w:val="20"/>
      <w:lang w:eastAsia="ar-SA"/>
    </w:rPr>
  </w:style>
  <w:style w:type="paragraph" w:customStyle="1" w:styleId="western">
    <w:name w:val="western"/>
    <w:basedOn w:val="a"/>
    <w:uiPriority w:val="99"/>
    <w:rsid w:val="00C82ADF"/>
    <w:pPr>
      <w:suppressAutoHyphens w:val="0"/>
      <w:spacing w:before="100" w:beforeAutospacing="1" w:after="119" w:line="240" w:lineRule="auto"/>
    </w:pPr>
    <w:rPr>
      <w:rFonts w:ascii="Times New Roman" w:hAnsi="Times New Roman" w:cs="Times New Roman"/>
      <w:sz w:val="20"/>
      <w:szCs w:val="20"/>
      <w:lang w:eastAsia="ru-RU"/>
    </w:rPr>
  </w:style>
  <w:style w:type="paragraph" w:styleId="a8">
    <w:name w:val="No Spacing"/>
    <w:link w:val="a9"/>
    <w:qFormat/>
    <w:rsid w:val="00C82AD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9">
    <w:name w:val="Без интервала Знак"/>
    <w:basedOn w:val="a0"/>
    <w:link w:val="a8"/>
    <w:locked/>
    <w:rsid w:val="00C82ADF"/>
    <w:rPr>
      <w:rFonts w:ascii="Arial" w:eastAsia="Times New Roman" w:hAnsi="Arial" w:cs="Arial"/>
      <w:sz w:val="20"/>
      <w:szCs w:val="20"/>
      <w:lang w:eastAsia="ru-RU"/>
    </w:rPr>
  </w:style>
  <w:style w:type="character" w:styleId="aa">
    <w:name w:val="Hyperlink"/>
    <w:basedOn w:val="a0"/>
    <w:uiPriority w:val="99"/>
    <w:semiHidden/>
    <w:unhideWhenUsed/>
    <w:rsid w:val="00EA012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BDB9448AEB90100BDCAC3A6A8281E6BD14391690CD41543997FBAFAiAu7I" TargetMode="External"/><Relationship Id="rId3" Type="http://schemas.openxmlformats.org/officeDocument/2006/relationships/webSettings" Target="webSettings.xml"/><Relationship Id="rId7" Type="http://schemas.openxmlformats.org/officeDocument/2006/relationships/hyperlink" Target="consultantplus://offline/ref=7ECBDB9448AEB90100BDCAC3A6A8281E6BD142946C0ED41543997FBAFAiAu7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76388/" TargetMode="External"/><Relationship Id="rId11" Type="http://schemas.openxmlformats.org/officeDocument/2006/relationships/theme" Target="theme/theme1.xml"/><Relationship Id="rId5" Type="http://schemas.openxmlformats.org/officeDocument/2006/relationships/hyperlink" Target="https://login.consultant.ru/link/?req=doc;base=ROS;n=221678;fld=134"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7ECBDB9448AEB90100BDCAC3A6A8281E6BD142976709D41543997FBAFAiAu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4155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5</cp:revision>
  <cp:lastPrinted>2024-06-17T09:57:00Z</cp:lastPrinted>
  <dcterms:created xsi:type="dcterms:W3CDTF">2024-06-17T09:14:00Z</dcterms:created>
  <dcterms:modified xsi:type="dcterms:W3CDTF">2024-06-18T10:56:00Z</dcterms:modified>
</cp:coreProperties>
</file>