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2FCA2" w14:textId="77777777" w:rsidR="00C83B68" w:rsidRPr="00427E28" w:rsidRDefault="00C83B68" w:rsidP="00C83B68">
      <w:pPr>
        <w:widowControl w:val="0"/>
        <w:suppressAutoHyphens/>
        <w:jc w:val="center"/>
        <w:rPr>
          <w:rFonts w:eastAsia="Lucida Sans Unicode"/>
          <w:noProof/>
        </w:rPr>
      </w:pPr>
      <w:r w:rsidRPr="00427E28">
        <w:rPr>
          <w:rFonts w:eastAsia="Lucida Sans Unicode"/>
          <w:noProof/>
        </w:rPr>
        <w:drawing>
          <wp:inline distT="0" distB="0" distL="0" distR="0" wp14:anchorId="3CABE1D9" wp14:editId="2904136E">
            <wp:extent cx="695325" cy="1047750"/>
            <wp:effectExtent l="0" t="0" r="9525" b="0"/>
            <wp:docPr id="9" name="Рисунок 1" descr="флаг и герб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и герб копия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297EF" w14:textId="77777777" w:rsidR="00C83B68" w:rsidRPr="00427E28" w:rsidRDefault="00C83B68" w:rsidP="00C83B68">
      <w:pPr>
        <w:widowControl w:val="0"/>
        <w:suppressAutoHyphens/>
        <w:jc w:val="center"/>
        <w:rPr>
          <w:rFonts w:eastAsia="Lucida Sans Unicode"/>
          <w:noProof/>
        </w:rPr>
      </w:pPr>
    </w:p>
    <w:p w14:paraId="62FB97CB" w14:textId="77777777" w:rsidR="00C83B68" w:rsidRPr="00427E28" w:rsidRDefault="00C83B68" w:rsidP="00C83B68">
      <w:pPr>
        <w:widowControl w:val="0"/>
        <w:suppressAutoHyphens/>
        <w:jc w:val="center"/>
        <w:rPr>
          <w:rFonts w:eastAsia="Lucida Sans Unicode"/>
          <w:b/>
          <w:bCs/>
          <w:sz w:val="36"/>
          <w:szCs w:val="36"/>
        </w:rPr>
      </w:pPr>
      <w:r w:rsidRPr="00427E28">
        <w:rPr>
          <w:rFonts w:eastAsia="Lucida Sans Unicode"/>
          <w:b/>
          <w:bCs/>
          <w:sz w:val="36"/>
          <w:szCs w:val="36"/>
        </w:rPr>
        <w:t>Администрация городского поселения г. Суровикино</w:t>
      </w:r>
    </w:p>
    <w:p w14:paraId="68FB3D21" w14:textId="77777777" w:rsidR="00C83B68" w:rsidRPr="00427E28" w:rsidRDefault="00C83B68" w:rsidP="00C83B68">
      <w:pPr>
        <w:widowControl w:val="0"/>
        <w:suppressAutoHyphens/>
        <w:jc w:val="center"/>
        <w:rPr>
          <w:rFonts w:eastAsia="Lucida Sans Unicode"/>
          <w:b/>
          <w:bCs/>
          <w:sz w:val="36"/>
          <w:szCs w:val="36"/>
        </w:rPr>
      </w:pPr>
      <w:r w:rsidRPr="00427E28">
        <w:rPr>
          <w:rFonts w:eastAsia="Lucida Sans Unicode"/>
          <w:b/>
          <w:bCs/>
          <w:sz w:val="36"/>
          <w:szCs w:val="36"/>
        </w:rPr>
        <w:t>Суровикинского муниципального района</w:t>
      </w:r>
    </w:p>
    <w:p w14:paraId="09651AE5" w14:textId="77777777" w:rsidR="00C83B68" w:rsidRPr="00427E28" w:rsidRDefault="00C83B68" w:rsidP="00C83B68">
      <w:pPr>
        <w:widowControl w:val="0"/>
        <w:suppressAutoHyphens/>
        <w:jc w:val="center"/>
        <w:rPr>
          <w:rFonts w:eastAsia="Lucida Sans Unicode"/>
          <w:b/>
          <w:bCs/>
          <w:sz w:val="36"/>
          <w:szCs w:val="36"/>
        </w:rPr>
      </w:pPr>
      <w:r w:rsidRPr="00427E28">
        <w:rPr>
          <w:rFonts w:eastAsia="Lucida Sans Unicode"/>
          <w:b/>
          <w:bCs/>
          <w:sz w:val="36"/>
          <w:szCs w:val="36"/>
        </w:rPr>
        <w:t>Волгоградской области</w:t>
      </w:r>
    </w:p>
    <w:p w14:paraId="06C578FE" w14:textId="77777777" w:rsidR="00C83B68" w:rsidRPr="00427E28" w:rsidRDefault="00C83B68" w:rsidP="00C83B68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 w:rsidRPr="00427E28">
        <w:rPr>
          <w:rFonts w:eastAsia="Lucida Sans Unicode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C6A3562" wp14:editId="318EC2F3">
            <wp:simplePos x="0" y="0"/>
            <wp:positionH relativeFrom="column">
              <wp:posOffset>-60960</wp:posOffset>
            </wp:positionH>
            <wp:positionV relativeFrom="paragraph">
              <wp:posOffset>70485</wp:posOffset>
            </wp:positionV>
            <wp:extent cx="5857875" cy="66675"/>
            <wp:effectExtent l="19050" t="0" r="9525" b="0"/>
            <wp:wrapTopAndBottom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7E28">
        <w:rPr>
          <w:rFonts w:eastAsia="Lucida Sans Unicode"/>
          <w:sz w:val="28"/>
          <w:szCs w:val="28"/>
        </w:rPr>
        <w:t>404415, г. Суровикино ул. Ленина 75, Тел. 2-16-70</w:t>
      </w:r>
    </w:p>
    <w:p w14:paraId="60BF6BC8" w14:textId="77777777" w:rsidR="00C83B68" w:rsidRPr="00687156" w:rsidRDefault="00C83B68" w:rsidP="00C83B68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 w:rsidRPr="00F440EE">
        <w:rPr>
          <w:rFonts w:eastAsia="Lucida Sans Unicode"/>
          <w:sz w:val="28"/>
          <w:szCs w:val="28"/>
          <w:lang w:val="en-US"/>
        </w:rPr>
        <w:t>E</w:t>
      </w:r>
      <w:r w:rsidRPr="00687156">
        <w:rPr>
          <w:rFonts w:eastAsia="Lucida Sans Unicode"/>
          <w:sz w:val="28"/>
          <w:szCs w:val="28"/>
        </w:rPr>
        <w:t>-</w:t>
      </w:r>
      <w:r w:rsidRPr="00F440EE">
        <w:rPr>
          <w:rFonts w:eastAsia="Lucida Sans Unicode"/>
          <w:sz w:val="28"/>
          <w:szCs w:val="28"/>
          <w:lang w:val="en-US"/>
        </w:rPr>
        <w:t>mail</w:t>
      </w:r>
      <w:r w:rsidRPr="00687156">
        <w:rPr>
          <w:rFonts w:eastAsia="Lucida Sans Unicode"/>
          <w:sz w:val="28"/>
          <w:szCs w:val="28"/>
        </w:rPr>
        <w:t xml:space="preserve">: </w:t>
      </w:r>
      <w:hyperlink r:id="rId7" w:history="1">
        <w:r w:rsidRPr="00F440EE">
          <w:rPr>
            <w:rFonts w:eastAsia="Lucida Sans Unicode"/>
            <w:sz w:val="28"/>
            <w:szCs w:val="28"/>
            <w:lang w:val="en-US"/>
          </w:rPr>
          <w:t>admgorod</w:t>
        </w:r>
        <w:r w:rsidRPr="00687156">
          <w:rPr>
            <w:rFonts w:eastAsia="Lucida Sans Unicode"/>
            <w:sz w:val="28"/>
            <w:szCs w:val="28"/>
          </w:rPr>
          <w:t>2013@</w:t>
        </w:r>
        <w:r w:rsidRPr="00F440EE">
          <w:rPr>
            <w:rFonts w:eastAsia="Lucida Sans Unicode"/>
            <w:sz w:val="28"/>
            <w:szCs w:val="28"/>
            <w:lang w:val="en-US"/>
          </w:rPr>
          <w:t>mail</w:t>
        </w:r>
        <w:r w:rsidRPr="00687156">
          <w:rPr>
            <w:rFonts w:eastAsia="Lucida Sans Unicode"/>
            <w:sz w:val="28"/>
            <w:szCs w:val="28"/>
          </w:rPr>
          <w:t>.</w:t>
        </w:r>
        <w:r w:rsidRPr="00F440EE">
          <w:rPr>
            <w:rFonts w:eastAsia="Lucida Sans Unicode"/>
            <w:sz w:val="28"/>
            <w:szCs w:val="28"/>
            <w:lang w:val="en-US"/>
          </w:rPr>
          <w:t>ru</w:t>
        </w:r>
      </w:hyperlink>
      <w:r w:rsidRPr="00427E28">
        <w:rPr>
          <w:rFonts w:eastAsia="Lucida Sans Unicode"/>
          <w:sz w:val="28"/>
          <w:szCs w:val="28"/>
        </w:rPr>
        <w:t>ОКПО</w:t>
      </w:r>
      <w:r w:rsidRPr="00687156">
        <w:rPr>
          <w:rFonts w:eastAsia="Lucida Sans Unicode"/>
          <w:sz w:val="28"/>
          <w:szCs w:val="28"/>
        </w:rPr>
        <w:t xml:space="preserve"> 78673488 </w:t>
      </w:r>
      <w:r w:rsidRPr="00427E28">
        <w:rPr>
          <w:rFonts w:eastAsia="Lucida Sans Unicode"/>
          <w:sz w:val="28"/>
          <w:szCs w:val="28"/>
        </w:rPr>
        <w:t>ОГРН</w:t>
      </w:r>
      <w:r w:rsidRPr="00687156">
        <w:rPr>
          <w:rFonts w:eastAsia="Lucida Sans Unicode"/>
          <w:sz w:val="28"/>
          <w:szCs w:val="28"/>
        </w:rPr>
        <w:t xml:space="preserve"> 1053458083062</w:t>
      </w:r>
    </w:p>
    <w:p w14:paraId="2A96CABF" w14:textId="77777777" w:rsidR="00C83B68" w:rsidRDefault="00C83B68" w:rsidP="00C83B68">
      <w:pPr>
        <w:jc w:val="center"/>
        <w:rPr>
          <w:rFonts w:eastAsia="Lucida Sans Unicode"/>
          <w:sz w:val="28"/>
          <w:szCs w:val="28"/>
        </w:rPr>
      </w:pPr>
      <w:r w:rsidRPr="00427E28">
        <w:rPr>
          <w:rFonts w:eastAsia="Lucida Sans Unicode"/>
          <w:sz w:val="28"/>
          <w:szCs w:val="28"/>
        </w:rPr>
        <w:t>ИНН/КПП 3430008085/343001001</w:t>
      </w:r>
    </w:p>
    <w:p w14:paraId="75ECDB39" w14:textId="77777777" w:rsidR="00C83B68" w:rsidRDefault="00C83B68" w:rsidP="00C83B68">
      <w:pPr>
        <w:jc w:val="center"/>
        <w:rPr>
          <w:sz w:val="36"/>
          <w:szCs w:val="36"/>
        </w:rPr>
      </w:pPr>
    </w:p>
    <w:p w14:paraId="1AA311BF" w14:textId="77777777" w:rsidR="00C83B68" w:rsidRPr="00DA6043" w:rsidRDefault="00C83B68" w:rsidP="00C83B68">
      <w:pPr>
        <w:jc w:val="center"/>
        <w:rPr>
          <w:sz w:val="36"/>
          <w:szCs w:val="36"/>
        </w:rPr>
      </w:pPr>
      <w:r w:rsidRPr="00DA6043">
        <w:rPr>
          <w:sz w:val="36"/>
          <w:szCs w:val="36"/>
        </w:rPr>
        <w:t>П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О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С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Т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А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Н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О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В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Л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Е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Н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Pr="00DA6043">
        <w:rPr>
          <w:sz w:val="36"/>
          <w:szCs w:val="36"/>
        </w:rPr>
        <w:t>Е</w:t>
      </w:r>
    </w:p>
    <w:p w14:paraId="7CEC7F8F" w14:textId="77777777" w:rsidR="00C83B68" w:rsidRDefault="00C83B68" w:rsidP="00C83B68">
      <w:pPr>
        <w:tabs>
          <w:tab w:val="left" w:pos="1275"/>
        </w:tabs>
        <w:rPr>
          <w:sz w:val="28"/>
          <w:szCs w:val="28"/>
        </w:rPr>
      </w:pPr>
    </w:p>
    <w:p w14:paraId="17E6937A" w14:textId="3162A6DC" w:rsidR="00C83B68" w:rsidRPr="00164ECF" w:rsidRDefault="00C83B68" w:rsidP="00C83B68">
      <w:pPr>
        <w:tabs>
          <w:tab w:val="left" w:pos="1275"/>
        </w:tabs>
        <w:jc w:val="center"/>
        <w:rPr>
          <w:i/>
          <w:sz w:val="28"/>
          <w:szCs w:val="28"/>
          <w:lang w:val="en-US"/>
        </w:rPr>
      </w:pPr>
      <w:r w:rsidRPr="0092086D">
        <w:rPr>
          <w:i/>
          <w:sz w:val="28"/>
          <w:szCs w:val="28"/>
        </w:rPr>
        <w:t>№</w:t>
      </w:r>
      <w:r>
        <w:rPr>
          <w:i/>
          <w:sz w:val="28"/>
          <w:szCs w:val="28"/>
        </w:rPr>
        <w:t xml:space="preserve"> </w:t>
      </w:r>
      <w:r w:rsidR="00164ECF" w:rsidRPr="00164ECF">
        <w:rPr>
          <w:i/>
          <w:sz w:val="28"/>
          <w:szCs w:val="28"/>
        </w:rPr>
        <w:t>1</w:t>
      </w:r>
      <w:r w:rsidR="00164ECF">
        <w:rPr>
          <w:i/>
          <w:sz w:val="28"/>
          <w:szCs w:val="28"/>
          <w:lang w:val="en-US"/>
        </w:rPr>
        <w:t>35</w:t>
      </w:r>
    </w:p>
    <w:p w14:paraId="03B472FC" w14:textId="71ADD3E7" w:rsidR="00C83B68" w:rsidRPr="00F563A4" w:rsidRDefault="00C83B68" w:rsidP="00C83B68">
      <w:pPr>
        <w:tabs>
          <w:tab w:val="left" w:pos="127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 </w:t>
      </w:r>
      <w:r w:rsidRPr="00F563A4">
        <w:rPr>
          <w:i/>
          <w:sz w:val="28"/>
          <w:szCs w:val="28"/>
        </w:rPr>
        <w:t xml:space="preserve"> </w:t>
      </w:r>
      <w:r w:rsidR="00164ECF">
        <w:rPr>
          <w:i/>
          <w:sz w:val="28"/>
          <w:szCs w:val="28"/>
          <w:lang w:val="en-US"/>
        </w:rPr>
        <w:t>07</w:t>
      </w:r>
      <w:r>
        <w:rPr>
          <w:i/>
          <w:sz w:val="28"/>
          <w:szCs w:val="28"/>
        </w:rPr>
        <w:t xml:space="preserve"> мая </w:t>
      </w:r>
      <w:r w:rsidRPr="00DB2E93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4</w:t>
      </w:r>
      <w:r w:rsidRPr="00DB2E93">
        <w:rPr>
          <w:i/>
          <w:sz w:val="28"/>
          <w:szCs w:val="28"/>
        </w:rPr>
        <w:t xml:space="preserve"> г</w:t>
      </w:r>
      <w:r>
        <w:rPr>
          <w:i/>
          <w:sz w:val="28"/>
          <w:szCs w:val="28"/>
        </w:rPr>
        <w:t>ода</w:t>
      </w:r>
      <w:r w:rsidRPr="00DB2E93">
        <w:rPr>
          <w:i/>
          <w:sz w:val="28"/>
          <w:szCs w:val="28"/>
        </w:rPr>
        <w:t>.</w:t>
      </w:r>
    </w:p>
    <w:p w14:paraId="51E26B8D" w14:textId="77777777" w:rsidR="00F12C76" w:rsidRDefault="00F12C76" w:rsidP="006C0B77">
      <w:pPr>
        <w:ind w:firstLine="709"/>
        <w:jc w:val="both"/>
      </w:pPr>
    </w:p>
    <w:p w14:paraId="72CBBA79" w14:textId="2D9D4BE4" w:rsidR="00C83B68" w:rsidRDefault="00C83B68" w:rsidP="00C83B68">
      <w:pPr>
        <w:rPr>
          <w:bCs/>
          <w:sz w:val="28"/>
          <w:szCs w:val="28"/>
        </w:rPr>
      </w:pPr>
      <w:r w:rsidRPr="00403A1F">
        <w:rPr>
          <w:bCs/>
          <w:sz w:val="28"/>
          <w:szCs w:val="28"/>
        </w:rPr>
        <w:t xml:space="preserve">О </w:t>
      </w:r>
      <w:r w:rsidR="006013E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орядке ликвидации аварийных ситуаций</w:t>
      </w:r>
    </w:p>
    <w:p w14:paraId="0CBDAD1F" w14:textId="77777777" w:rsidR="00C83B68" w:rsidRDefault="00C83B68" w:rsidP="00C83B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системах теплоснабжения с учетом взаимодействия</w:t>
      </w:r>
    </w:p>
    <w:p w14:paraId="63A726CC" w14:textId="77777777" w:rsidR="00C83B68" w:rsidRDefault="00C83B68" w:rsidP="00C83B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тепло-, электро-, топливо-, и водоснабжающих организаций,</w:t>
      </w:r>
    </w:p>
    <w:p w14:paraId="1E884437" w14:textId="77777777" w:rsidR="00C83B68" w:rsidRDefault="00C83B68" w:rsidP="00C83B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потребителей тепловой энергии</w:t>
      </w:r>
      <w:r w:rsidRPr="00403A1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ремонтно-строительных и</w:t>
      </w:r>
    </w:p>
    <w:p w14:paraId="6CADBF3B" w14:textId="1E705E48" w:rsidR="00C83B68" w:rsidRPr="001C4D02" w:rsidRDefault="00C83B68" w:rsidP="00C83B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транспортных организаций, а также администрации</w:t>
      </w:r>
      <w:r w:rsidRPr="001C4D02">
        <w:rPr>
          <w:bCs/>
          <w:sz w:val="28"/>
          <w:szCs w:val="28"/>
        </w:rPr>
        <w:t xml:space="preserve"> </w:t>
      </w:r>
    </w:p>
    <w:p w14:paraId="77517DD2" w14:textId="77777777" w:rsidR="00C83B68" w:rsidRDefault="00C83B68" w:rsidP="00C83B6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г. Суровикино </w:t>
      </w:r>
      <w:r w:rsidRPr="001C4D02">
        <w:rPr>
          <w:sz w:val="28"/>
          <w:szCs w:val="28"/>
        </w:rPr>
        <w:t xml:space="preserve">Суровикинского </w:t>
      </w:r>
    </w:p>
    <w:p w14:paraId="473C2146" w14:textId="0C54DFB2" w:rsidR="00C83B68" w:rsidRPr="004E6510" w:rsidRDefault="00C83B68" w:rsidP="00C83B68">
      <w:pPr>
        <w:rPr>
          <w:sz w:val="28"/>
          <w:szCs w:val="28"/>
        </w:rPr>
      </w:pPr>
      <w:r w:rsidRPr="001C4D0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Волгоградской области. </w:t>
      </w:r>
    </w:p>
    <w:p w14:paraId="68D56460" w14:textId="77777777" w:rsidR="00C83B68" w:rsidRDefault="00C83B68" w:rsidP="00C83B68">
      <w:pPr>
        <w:rPr>
          <w:sz w:val="28"/>
          <w:szCs w:val="28"/>
        </w:rPr>
      </w:pPr>
    </w:p>
    <w:p w14:paraId="5D78B0EF" w14:textId="2E6ADB30" w:rsidR="00C83B68" w:rsidRDefault="00C83B68" w:rsidP="00C83B68">
      <w:pPr>
        <w:ind w:firstLine="709"/>
        <w:jc w:val="both"/>
        <w:rPr>
          <w:sz w:val="28"/>
          <w:szCs w:val="28"/>
        </w:rPr>
      </w:pPr>
      <w:r w:rsidRPr="00EA3094">
        <w:rPr>
          <w:sz w:val="28"/>
          <w:szCs w:val="28"/>
        </w:rPr>
        <w:t>В целях обеспечения координации, оперативного взаимодействия и реагирования организаций всех форм собственности при возникновении нештатных ситуаций (аварий) на объектах энергетики, жилищно-коммунального комплекса, жилищного фонда и социально значимых объектах, администрация</w:t>
      </w:r>
      <w:r>
        <w:rPr>
          <w:sz w:val="28"/>
          <w:szCs w:val="28"/>
        </w:rPr>
        <w:t xml:space="preserve"> городского поселения г. Суровикино  Суровикинского муниципального района Волгоградской области постановляет:</w:t>
      </w:r>
    </w:p>
    <w:p w14:paraId="7A28968A" w14:textId="0C28C5EA" w:rsidR="00C83B68" w:rsidRPr="005E14ED" w:rsidRDefault="00C83B68" w:rsidP="00C83B68">
      <w:pPr>
        <w:ind w:firstLine="708"/>
        <w:jc w:val="both"/>
        <w:rPr>
          <w:sz w:val="28"/>
          <w:szCs w:val="28"/>
        </w:rPr>
      </w:pPr>
      <w:r w:rsidRPr="005E14ED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прилагаемый Порядок ли</w:t>
      </w:r>
      <w:r w:rsidRPr="00EA3094">
        <w:rPr>
          <w:sz w:val="28"/>
          <w:szCs w:val="28"/>
        </w:rPr>
        <w:t xml:space="preserve">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администрации </w:t>
      </w:r>
      <w:r>
        <w:rPr>
          <w:sz w:val="28"/>
          <w:szCs w:val="28"/>
        </w:rPr>
        <w:t>городского поселения г. Суровикино Суровикинского</w:t>
      </w:r>
      <w:r w:rsidRPr="00EA3094">
        <w:rPr>
          <w:sz w:val="28"/>
          <w:szCs w:val="28"/>
        </w:rPr>
        <w:t xml:space="preserve"> муниципального района Волгоградской области.</w:t>
      </w:r>
    </w:p>
    <w:p w14:paraId="0224248C" w14:textId="418E187C" w:rsidR="00C83B68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и.о.</w:t>
      </w:r>
      <w:r w:rsidRPr="00E12171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E12171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администрации городского поселения г. Суровикино А.Е. Колесникова.</w:t>
      </w:r>
    </w:p>
    <w:p w14:paraId="44CB279C" w14:textId="4FD80C35" w:rsidR="00C83B68" w:rsidRDefault="00C83B68" w:rsidP="00C83B68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3. Настоящее постановление вступает в силу со дня его подписания и подлежит размещению </w:t>
      </w:r>
      <w:r>
        <w:rPr>
          <w:sz w:val="28"/>
        </w:rPr>
        <w:t>в сетевом издании «Официальный сайт городского поселения г. Суровикино Суровикинского муниципального района Волгоградской области».</w:t>
      </w:r>
    </w:p>
    <w:p w14:paraId="65CEDDF0" w14:textId="77777777" w:rsidR="00C83B68" w:rsidRDefault="00C83B68" w:rsidP="00C83B68">
      <w:pPr>
        <w:jc w:val="both"/>
        <w:rPr>
          <w:sz w:val="28"/>
        </w:rPr>
      </w:pPr>
    </w:p>
    <w:p w14:paraId="4C074F4B" w14:textId="77777777" w:rsidR="00C83B68" w:rsidRDefault="00C83B68" w:rsidP="00C83B68">
      <w:pPr>
        <w:jc w:val="both"/>
        <w:rPr>
          <w:sz w:val="28"/>
        </w:rPr>
      </w:pPr>
    </w:p>
    <w:p w14:paraId="4C3A7FFB" w14:textId="77777777" w:rsidR="00C83B68" w:rsidRDefault="00C83B68" w:rsidP="00C83B68">
      <w:pPr>
        <w:jc w:val="both"/>
        <w:rPr>
          <w:sz w:val="28"/>
        </w:rPr>
      </w:pPr>
      <w:r>
        <w:rPr>
          <w:sz w:val="28"/>
        </w:rPr>
        <w:t xml:space="preserve">Глава городского </w:t>
      </w:r>
    </w:p>
    <w:p w14:paraId="0EA67B87" w14:textId="38ED599E" w:rsidR="00C83B68" w:rsidRPr="00987C20" w:rsidRDefault="00C83B68" w:rsidP="00C83B68">
      <w:pPr>
        <w:jc w:val="both"/>
        <w:rPr>
          <w:sz w:val="28"/>
        </w:rPr>
      </w:pPr>
      <w:r>
        <w:rPr>
          <w:sz w:val="28"/>
        </w:rPr>
        <w:t>поселения г. Суровикино                                                            Е.Ф. Кудлаева</w:t>
      </w:r>
    </w:p>
    <w:p w14:paraId="49A7C8B2" w14:textId="77777777" w:rsidR="00C83B68" w:rsidRDefault="00C83B68" w:rsidP="00C83B68">
      <w:pPr>
        <w:ind w:firstLine="709"/>
        <w:jc w:val="both"/>
        <w:rPr>
          <w:sz w:val="28"/>
          <w:szCs w:val="28"/>
        </w:rPr>
      </w:pPr>
    </w:p>
    <w:p w14:paraId="726A02C6" w14:textId="77777777" w:rsidR="00C83B68" w:rsidRDefault="00C83B68" w:rsidP="006C0B77">
      <w:pPr>
        <w:ind w:firstLine="709"/>
        <w:jc w:val="both"/>
      </w:pPr>
    </w:p>
    <w:p w14:paraId="37B41EFD" w14:textId="77777777" w:rsidR="00C83B68" w:rsidRDefault="00C83B68" w:rsidP="006C0B77">
      <w:pPr>
        <w:ind w:firstLine="709"/>
        <w:jc w:val="both"/>
      </w:pPr>
    </w:p>
    <w:p w14:paraId="1BF61541" w14:textId="77777777" w:rsidR="00C83B68" w:rsidRDefault="00C83B68" w:rsidP="006C0B77">
      <w:pPr>
        <w:ind w:firstLine="709"/>
        <w:jc w:val="both"/>
      </w:pPr>
    </w:p>
    <w:p w14:paraId="173B656C" w14:textId="77777777" w:rsidR="00C83B68" w:rsidRDefault="00C83B68" w:rsidP="006C0B77">
      <w:pPr>
        <w:ind w:firstLine="709"/>
        <w:jc w:val="both"/>
      </w:pPr>
    </w:p>
    <w:p w14:paraId="31E0EDB8" w14:textId="77777777" w:rsidR="00C83B68" w:rsidRDefault="00C83B68" w:rsidP="006C0B77">
      <w:pPr>
        <w:ind w:firstLine="709"/>
        <w:jc w:val="both"/>
      </w:pPr>
    </w:p>
    <w:p w14:paraId="0357A8ED" w14:textId="77777777" w:rsidR="00C83B68" w:rsidRDefault="00C83B68" w:rsidP="006C0B77">
      <w:pPr>
        <w:ind w:firstLine="709"/>
        <w:jc w:val="both"/>
      </w:pPr>
    </w:p>
    <w:p w14:paraId="4FE2DC25" w14:textId="77777777" w:rsidR="00C83B68" w:rsidRDefault="00C83B68" w:rsidP="006C0B77">
      <w:pPr>
        <w:ind w:firstLine="709"/>
        <w:jc w:val="both"/>
      </w:pPr>
    </w:p>
    <w:p w14:paraId="08EC9F30" w14:textId="77777777" w:rsidR="00C83B68" w:rsidRDefault="00C83B68" w:rsidP="006C0B77">
      <w:pPr>
        <w:ind w:firstLine="709"/>
        <w:jc w:val="both"/>
      </w:pPr>
    </w:p>
    <w:p w14:paraId="3BB7F34C" w14:textId="77777777" w:rsidR="00C83B68" w:rsidRDefault="00C83B68" w:rsidP="006C0B77">
      <w:pPr>
        <w:ind w:firstLine="709"/>
        <w:jc w:val="both"/>
      </w:pPr>
    </w:p>
    <w:p w14:paraId="0B41FC48" w14:textId="77777777" w:rsidR="00C83B68" w:rsidRDefault="00C83B68" w:rsidP="006C0B77">
      <w:pPr>
        <w:ind w:firstLine="709"/>
        <w:jc w:val="both"/>
      </w:pPr>
    </w:p>
    <w:p w14:paraId="7F5031F4" w14:textId="77777777" w:rsidR="00C83B68" w:rsidRDefault="00C83B68" w:rsidP="006C0B77">
      <w:pPr>
        <w:ind w:firstLine="709"/>
        <w:jc w:val="both"/>
      </w:pPr>
    </w:p>
    <w:p w14:paraId="10787BCE" w14:textId="77777777" w:rsidR="00C83B68" w:rsidRDefault="00C83B68" w:rsidP="006C0B77">
      <w:pPr>
        <w:ind w:firstLine="709"/>
        <w:jc w:val="both"/>
      </w:pPr>
    </w:p>
    <w:p w14:paraId="19D4F6A8" w14:textId="77777777" w:rsidR="00C83B68" w:rsidRDefault="00C83B68" w:rsidP="006C0B77">
      <w:pPr>
        <w:ind w:firstLine="709"/>
        <w:jc w:val="both"/>
      </w:pPr>
    </w:p>
    <w:p w14:paraId="25B8F316" w14:textId="77777777" w:rsidR="00C83B68" w:rsidRDefault="00C83B68" w:rsidP="006C0B77">
      <w:pPr>
        <w:ind w:firstLine="709"/>
        <w:jc w:val="both"/>
      </w:pPr>
    </w:p>
    <w:p w14:paraId="49A21605" w14:textId="77777777" w:rsidR="00C83B68" w:rsidRDefault="00C83B68" w:rsidP="006C0B77">
      <w:pPr>
        <w:ind w:firstLine="709"/>
        <w:jc w:val="both"/>
      </w:pPr>
    </w:p>
    <w:p w14:paraId="58989657" w14:textId="77777777" w:rsidR="00C83B68" w:rsidRDefault="00C83B68" w:rsidP="006C0B77">
      <w:pPr>
        <w:ind w:firstLine="709"/>
        <w:jc w:val="both"/>
      </w:pPr>
    </w:p>
    <w:p w14:paraId="6CE29727" w14:textId="77777777" w:rsidR="00C83B68" w:rsidRDefault="00C83B68" w:rsidP="006C0B77">
      <w:pPr>
        <w:ind w:firstLine="709"/>
        <w:jc w:val="both"/>
      </w:pPr>
    </w:p>
    <w:p w14:paraId="291746EC" w14:textId="77777777" w:rsidR="00C83B68" w:rsidRDefault="00C83B68" w:rsidP="006C0B77">
      <w:pPr>
        <w:ind w:firstLine="709"/>
        <w:jc w:val="both"/>
      </w:pPr>
    </w:p>
    <w:p w14:paraId="4C6F107C" w14:textId="77777777" w:rsidR="00C83B68" w:rsidRDefault="00C83B68" w:rsidP="006C0B77">
      <w:pPr>
        <w:ind w:firstLine="709"/>
        <w:jc w:val="both"/>
      </w:pPr>
    </w:p>
    <w:p w14:paraId="11562320" w14:textId="77777777" w:rsidR="00C83B68" w:rsidRDefault="00C83B68" w:rsidP="006C0B77">
      <w:pPr>
        <w:ind w:firstLine="709"/>
        <w:jc w:val="both"/>
      </w:pPr>
    </w:p>
    <w:p w14:paraId="5987E315" w14:textId="77777777" w:rsidR="00C83B68" w:rsidRDefault="00C83B68" w:rsidP="006C0B77">
      <w:pPr>
        <w:ind w:firstLine="709"/>
        <w:jc w:val="both"/>
      </w:pPr>
    </w:p>
    <w:p w14:paraId="4E74C435" w14:textId="77777777" w:rsidR="00C83B68" w:rsidRDefault="00C83B68" w:rsidP="006C0B77">
      <w:pPr>
        <w:ind w:firstLine="709"/>
        <w:jc w:val="both"/>
      </w:pPr>
    </w:p>
    <w:p w14:paraId="1546E92F" w14:textId="77777777" w:rsidR="00C83B68" w:rsidRDefault="00C83B68" w:rsidP="006C0B77">
      <w:pPr>
        <w:ind w:firstLine="709"/>
        <w:jc w:val="both"/>
      </w:pPr>
    </w:p>
    <w:p w14:paraId="44B56F96" w14:textId="77777777" w:rsidR="00C83B68" w:rsidRDefault="00C83B68" w:rsidP="006C0B77">
      <w:pPr>
        <w:ind w:firstLine="709"/>
        <w:jc w:val="both"/>
      </w:pPr>
    </w:p>
    <w:p w14:paraId="6A2A8C6E" w14:textId="77777777" w:rsidR="00C83B68" w:rsidRDefault="00C83B68" w:rsidP="006C0B77">
      <w:pPr>
        <w:ind w:firstLine="709"/>
        <w:jc w:val="both"/>
      </w:pPr>
    </w:p>
    <w:p w14:paraId="0C122AA9" w14:textId="77777777" w:rsidR="00C83B68" w:rsidRDefault="00C83B68" w:rsidP="006C0B77">
      <w:pPr>
        <w:ind w:firstLine="709"/>
        <w:jc w:val="both"/>
      </w:pPr>
    </w:p>
    <w:p w14:paraId="5660E219" w14:textId="77777777" w:rsidR="00C83B68" w:rsidRDefault="00C83B68" w:rsidP="006C0B77">
      <w:pPr>
        <w:ind w:firstLine="709"/>
        <w:jc w:val="both"/>
      </w:pPr>
    </w:p>
    <w:p w14:paraId="5CC72402" w14:textId="77777777" w:rsidR="00C83B68" w:rsidRDefault="00C83B68" w:rsidP="006C0B77">
      <w:pPr>
        <w:ind w:firstLine="709"/>
        <w:jc w:val="both"/>
      </w:pPr>
    </w:p>
    <w:p w14:paraId="21116996" w14:textId="77777777" w:rsidR="00C83B68" w:rsidRDefault="00C83B68" w:rsidP="006C0B77">
      <w:pPr>
        <w:ind w:firstLine="709"/>
        <w:jc w:val="both"/>
      </w:pPr>
    </w:p>
    <w:p w14:paraId="58C37B29" w14:textId="77777777" w:rsidR="00C83B68" w:rsidRDefault="00C83B68" w:rsidP="006C0B77">
      <w:pPr>
        <w:ind w:firstLine="709"/>
        <w:jc w:val="both"/>
      </w:pPr>
    </w:p>
    <w:p w14:paraId="0C164B13" w14:textId="77777777" w:rsidR="00C83B68" w:rsidRDefault="00C83B68" w:rsidP="006C0B77">
      <w:pPr>
        <w:ind w:firstLine="709"/>
        <w:jc w:val="both"/>
      </w:pPr>
    </w:p>
    <w:p w14:paraId="270452EE" w14:textId="77777777" w:rsidR="00C83B68" w:rsidRDefault="00C83B68" w:rsidP="006C0B77">
      <w:pPr>
        <w:ind w:firstLine="709"/>
        <w:jc w:val="both"/>
      </w:pPr>
    </w:p>
    <w:p w14:paraId="2B92E772" w14:textId="77777777" w:rsidR="00C83B68" w:rsidRDefault="00C83B68" w:rsidP="006C0B77">
      <w:pPr>
        <w:ind w:firstLine="709"/>
        <w:jc w:val="both"/>
      </w:pPr>
    </w:p>
    <w:p w14:paraId="687B567E" w14:textId="77777777" w:rsidR="00C83B68" w:rsidRDefault="00C83B68" w:rsidP="006C0B77">
      <w:pPr>
        <w:ind w:firstLine="709"/>
        <w:jc w:val="both"/>
      </w:pPr>
    </w:p>
    <w:p w14:paraId="703CE59D" w14:textId="77777777" w:rsidR="00C83B68" w:rsidRDefault="00C83B68" w:rsidP="006C0B77">
      <w:pPr>
        <w:ind w:firstLine="709"/>
        <w:jc w:val="both"/>
      </w:pPr>
    </w:p>
    <w:p w14:paraId="5179E299" w14:textId="77777777" w:rsidR="00C83B68" w:rsidRDefault="00C83B68" w:rsidP="006C0B77">
      <w:pPr>
        <w:ind w:firstLine="709"/>
        <w:jc w:val="both"/>
      </w:pPr>
    </w:p>
    <w:p w14:paraId="5B43A61C" w14:textId="77777777" w:rsidR="00C83B68" w:rsidRDefault="00C83B68" w:rsidP="006C0B77">
      <w:pPr>
        <w:ind w:firstLine="709"/>
        <w:jc w:val="both"/>
      </w:pPr>
    </w:p>
    <w:p w14:paraId="6CF9A804" w14:textId="77777777" w:rsidR="00C83B68" w:rsidRDefault="00C83B68" w:rsidP="006C0B77">
      <w:pPr>
        <w:ind w:firstLine="709"/>
        <w:jc w:val="both"/>
      </w:pPr>
    </w:p>
    <w:p w14:paraId="2B5E0CDA" w14:textId="77777777" w:rsidR="00C83B68" w:rsidRDefault="00C83B68" w:rsidP="006C0B77">
      <w:pPr>
        <w:ind w:firstLine="709"/>
        <w:jc w:val="both"/>
      </w:pPr>
    </w:p>
    <w:p w14:paraId="284BB302" w14:textId="77777777" w:rsidR="00C83B68" w:rsidRDefault="00C83B68" w:rsidP="006C0B77">
      <w:pPr>
        <w:ind w:firstLine="709"/>
        <w:jc w:val="both"/>
      </w:pPr>
    </w:p>
    <w:p w14:paraId="74C25540" w14:textId="77777777" w:rsidR="00C83B68" w:rsidRDefault="00C83B68" w:rsidP="006C0B77">
      <w:pPr>
        <w:ind w:firstLine="709"/>
        <w:jc w:val="both"/>
      </w:pPr>
    </w:p>
    <w:p w14:paraId="5E3DBE70" w14:textId="77777777" w:rsidR="00C83B68" w:rsidRDefault="00C83B68" w:rsidP="006C0B77">
      <w:pPr>
        <w:ind w:firstLine="709"/>
        <w:jc w:val="both"/>
      </w:pPr>
    </w:p>
    <w:p w14:paraId="16DD6F5C" w14:textId="77777777" w:rsidR="00C83B68" w:rsidRDefault="00C83B68" w:rsidP="00C83B68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14:paraId="31239DBF" w14:textId="2289ADCE" w:rsidR="00C83B68" w:rsidRPr="006348A6" w:rsidRDefault="00C83B68" w:rsidP="00C83B68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t xml:space="preserve">к постановлению </w:t>
      </w:r>
    </w:p>
    <w:p w14:paraId="235DA3DB" w14:textId="257234C9" w:rsidR="00C83B68" w:rsidRPr="006348A6" w:rsidRDefault="00C83B68" w:rsidP="00C83B68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t xml:space="preserve">главы городского поселения </w:t>
      </w:r>
    </w:p>
    <w:p w14:paraId="5A63DE6D" w14:textId="77777777" w:rsidR="00C83B68" w:rsidRPr="006348A6" w:rsidRDefault="00C83B68" w:rsidP="00C83B68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6348A6">
        <w:rPr>
          <w:rFonts w:ascii="Times New Roman" w:hAnsi="Times New Roman"/>
          <w:sz w:val="20"/>
          <w:szCs w:val="20"/>
        </w:rPr>
        <w:t>г. Суровикино</w:t>
      </w:r>
    </w:p>
    <w:p w14:paraId="34A747E5" w14:textId="6A0A0554" w:rsidR="00164ECF" w:rsidRPr="00C371F6" w:rsidRDefault="00164ECF" w:rsidP="00164ECF">
      <w:pPr>
        <w:tabs>
          <w:tab w:val="left" w:pos="1275"/>
        </w:tabs>
        <w:jc w:val="right"/>
        <w:rPr>
          <w:sz w:val="22"/>
          <w:szCs w:val="22"/>
          <w:lang w:val="en-US"/>
        </w:rPr>
      </w:pPr>
      <w:r w:rsidRPr="00DB2E93">
        <w:rPr>
          <w:sz w:val="22"/>
          <w:szCs w:val="22"/>
        </w:rPr>
        <w:t xml:space="preserve">от </w:t>
      </w:r>
      <w:r w:rsidRPr="00A43370">
        <w:rPr>
          <w:sz w:val="22"/>
          <w:szCs w:val="22"/>
        </w:rPr>
        <w:t>0</w:t>
      </w:r>
      <w:r>
        <w:rPr>
          <w:sz w:val="22"/>
          <w:szCs w:val="22"/>
          <w:lang w:val="en-US"/>
        </w:rPr>
        <w:t>7</w:t>
      </w:r>
      <w:r w:rsidRPr="00A43370">
        <w:rPr>
          <w:sz w:val="22"/>
          <w:szCs w:val="22"/>
        </w:rPr>
        <w:t>.05.202</w:t>
      </w:r>
      <w:r>
        <w:rPr>
          <w:sz w:val="22"/>
          <w:szCs w:val="22"/>
          <w:lang w:val="en-US"/>
        </w:rPr>
        <w:t>4</w:t>
      </w:r>
      <w:r w:rsidRPr="00A43370">
        <w:rPr>
          <w:sz w:val="22"/>
          <w:szCs w:val="22"/>
        </w:rPr>
        <w:t xml:space="preserve"> г. № </w:t>
      </w:r>
      <w:r w:rsidRPr="00C3735F">
        <w:rPr>
          <w:sz w:val="22"/>
          <w:szCs w:val="22"/>
        </w:rPr>
        <w:t>1</w:t>
      </w:r>
      <w:r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>5</w:t>
      </w:r>
    </w:p>
    <w:p w14:paraId="1FECB0C2" w14:textId="77777777" w:rsidR="00C83B68" w:rsidRPr="00C83B68" w:rsidRDefault="00C83B68" w:rsidP="00C83B68">
      <w:pPr>
        <w:pStyle w:val="ConsPlusTitle"/>
        <w:jc w:val="center"/>
      </w:pPr>
    </w:p>
    <w:p w14:paraId="5645BCD8" w14:textId="77777777" w:rsidR="00C83B68" w:rsidRDefault="00C83B68" w:rsidP="00C83B68">
      <w:pPr>
        <w:pStyle w:val="ConsPlusTitle"/>
        <w:jc w:val="center"/>
      </w:pPr>
    </w:p>
    <w:p w14:paraId="4C6A976A" w14:textId="77777777" w:rsidR="00C83B68" w:rsidRDefault="00C83B68" w:rsidP="00C83B68">
      <w:pPr>
        <w:pStyle w:val="ConsPlusTitle"/>
        <w:jc w:val="center"/>
      </w:pPr>
      <w:r>
        <w:t>ПОРЯДОК</w:t>
      </w:r>
    </w:p>
    <w:p w14:paraId="303F9B65" w14:textId="77777777" w:rsidR="00C83B68" w:rsidRDefault="00C83B68" w:rsidP="00C83B68">
      <w:pPr>
        <w:pStyle w:val="ConsPlusTitle"/>
        <w:jc w:val="center"/>
      </w:pPr>
      <w:r>
        <w:t>ЛИКВИДАЦИИ АВАРИЙНЫХ СИТУАЦИЙ В СИСТЕМАХ ТЕПЛОСНАБЖЕНИЯ</w:t>
      </w:r>
    </w:p>
    <w:p w14:paraId="13393C06" w14:textId="77777777" w:rsidR="00C83B68" w:rsidRDefault="00C83B68" w:rsidP="00C83B68">
      <w:pPr>
        <w:pStyle w:val="ConsPlusTitle"/>
        <w:jc w:val="center"/>
      </w:pPr>
      <w:r>
        <w:t>С УЧЕТОМ ВЗАИМОДЕЙСТВИЯ ТЕПЛО-, ЭЛЕКТРО-, ТОПЛИВО-</w:t>
      </w:r>
    </w:p>
    <w:p w14:paraId="15C06CDA" w14:textId="77777777" w:rsidR="00C83B68" w:rsidRDefault="00C83B68" w:rsidP="00C83B68">
      <w:pPr>
        <w:pStyle w:val="ConsPlusTitle"/>
        <w:jc w:val="center"/>
      </w:pPr>
      <w:r>
        <w:t>И ВОДОСНАБЖАЮЩИХ ОРГАНИЗАЦИЙ, ПОТРЕБИТЕЛЕЙ ТЕПЛОВОЙ ЭНЕРГИИ,</w:t>
      </w:r>
    </w:p>
    <w:p w14:paraId="121CA34A" w14:textId="77777777" w:rsidR="00C83B68" w:rsidRDefault="00C83B68" w:rsidP="00C83B68">
      <w:pPr>
        <w:pStyle w:val="ConsPlusTitle"/>
        <w:jc w:val="center"/>
      </w:pPr>
      <w:r>
        <w:t>РЕМОНТНО-СТРОИТЕЛЬНЫХ И ТРАНСПОРТНЫХ ОРГАНИЗАЦИЙ, А ТАКЖЕ</w:t>
      </w:r>
    </w:p>
    <w:p w14:paraId="6FB11B48" w14:textId="77777777" w:rsidR="00C83B68" w:rsidRDefault="00C83B68" w:rsidP="00C83B68">
      <w:pPr>
        <w:pStyle w:val="ConsPlusTitle"/>
        <w:jc w:val="center"/>
      </w:pPr>
      <w:r>
        <w:t>АДМИНИСТРАЦИИ ГОРОДСКОГО ПОСЕЛЕНИЯ Г. СУРОВИКИНО СУРОВИКИНСКОГО МУНИЦИПАЛЬНОГО РАЙОНА</w:t>
      </w:r>
    </w:p>
    <w:p w14:paraId="78708B58" w14:textId="77777777" w:rsidR="00C83B68" w:rsidRDefault="00C83B68" w:rsidP="00C83B68">
      <w:pPr>
        <w:pStyle w:val="ConsPlusTitle"/>
        <w:jc w:val="center"/>
      </w:pPr>
      <w:r>
        <w:t>ВОЛГОГРАДСКОЙ ОБЛАСТИ</w:t>
      </w:r>
    </w:p>
    <w:p w14:paraId="109EA848" w14:textId="77777777" w:rsidR="00C83B68" w:rsidRDefault="00C83B68" w:rsidP="00C83B68">
      <w:pPr>
        <w:jc w:val="center"/>
        <w:rPr>
          <w:sz w:val="28"/>
          <w:szCs w:val="28"/>
        </w:rPr>
      </w:pPr>
    </w:p>
    <w:p w14:paraId="31AA88A1" w14:textId="77777777" w:rsidR="00C83B68" w:rsidRPr="00596909" w:rsidRDefault="00C83B68" w:rsidP="00C83B6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96909">
        <w:rPr>
          <w:b/>
          <w:sz w:val="28"/>
          <w:szCs w:val="28"/>
        </w:rPr>
        <w:t>Общие положения</w:t>
      </w:r>
    </w:p>
    <w:p w14:paraId="76486459" w14:textId="77777777" w:rsidR="00C83B68" w:rsidRPr="000730C7" w:rsidRDefault="00C83B68" w:rsidP="00C83B68">
      <w:pPr>
        <w:pStyle w:val="a3"/>
        <w:rPr>
          <w:sz w:val="28"/>
          <w:szCs w:val="28"/>
        </w:rPr>
      </w:pPr>
    </w:p>
    <w:p w14:paraId="523E9EB2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1.1. Порядок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администрации</w:t>
      </w:r>
      <w:r>
        <w:rPr>
          <w:sz w:val="28"/>
          <w:szCs w:val="28"/>
        </w:rPr>
        <w:t xml:space="preserve"> городского поселения г. Суровикино</w:t>
      </w:r>
      <w:r w:rsidRPr="0029329F">
        <w:rPr>
          <w:sz w:val="28"/>
          <w:szCs w:val="28"/>
        </w:rPr>
        <w:t xml:space="preserve"> </w:t>
      </w:r>
      <w:r>
        <w:rPr>
          <w:sz w:val="28"/>
          <w:szCs w:val="28"/>
        </w:rPr>
        <w:t>Суровикинского</w:t>
      </w:r>
      <w:r w:rsidRPr="0029329F">
        <w:rPr>
          <w:sz w:val="28"/>
          <w:szCs w:val="28"/>
        </w:rPr>
        <w:t xml:space="preserve"> муниципального района Волгоградской области (далее - Порядок) разработан в целях организации взаимодействия в ходе ликвидации аварий между организациями теплоснабжения, электроснабжения, водоснабжения и водоотведения, осуществляющими деятельность на территории </w:t>
      </w:r>
      <w:r>
        <w:rPr>
          <w:sz w:val="28"/>
          <w:szCs w:val="28"/>
        </w:rPr>
        <w:t>городского поселения г. Суровикино Суровикинского</w:t>
      </w:r>
      <w:r w:rsidRPr="0029329F">
        <w:rPr>
          <w:sz w:val="28"/>
          <w:szCs w:val="28"/>
        </w:rPr>
        <w:t xml:space="preserve"> муниципального района Волгоградской области (далее - ресурсоснабжающие организации), управляющими организациями и товариществами собственников жилья, обслуживающими жилищный фонд (далее - управляющие организации, ТСЖ), абонентами (потребителями коммунальных ресурсов) и администрацией </w:t>
      </w:r>
      <w:r>
        <w:rPr>
          <w:sz w:val="28"/>
          <w:szCs w:val="28"/>
        </w:rPr>
        <w:t>городского поселения г. Суровикино Суровикинского</w:t>
      </w:r>
      <w:r w:rsidRPr="0029329F">
        <w:rPr>
          <w:sz w:val="28"/>
          <w:szCs w:val="28"/>
        </w:rPr>
        <w:t xml:space="preserve"> муниципального района Волгоградской области (далее - местная администрация).</w:t>
      </w:r>
    </w:p>
    <w:p w14:paraId="475AEFF3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1.2. Основными целями настоящего Порядка являются:</w:t>
      </w:r>
    </w:p>
    <w:p w14:paraId="06B41C97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 xml:space="preserve">повышение эффективности, устойчивости и надежности функционирования объектов жилищно-коммунального хозяйства на территории </w:t>
      </w:r>
      <w:r>
        <w:rPr>
          <w:sz w:val="28"/>
          <w:szCs w:val="28"/>
        </w:rPr>
        <w:t>городского поселения г. Суровикино Суровикинского</w:t>
      </w:r>
      <w:r w:rsidRPr="0029329F">
        <w:rPr>
          <w:sz w:val="28"/>
          <w:szCs w:val="28"/>
        </w:rPr>
        <w:t xml:space="preserve"> муниципального района Волгоградской области (далее - муниципальный район);</w:t>
      </w:r>
    </w:p>
    <w:p w14:paraId="46B98221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 xml:space="preserve">мобилизация усилий по ликвидации технологических нарушений и аварийных ситуаций на объектах теплоснабжения, расположенных на территории </w:t>
      </w:r>
      <w:r>
        <w:rPr>
          <w:sz w:val="28"/>
          <w:szCs w:val="28"/>
        </w:rPr>
        <w:t>городского поселения г. Суровикино</w:t>
      </w:r>
      <w:r w:rsidRPr="0029329F">
        <w:rPr>
          <w:sz w:val="28"/>
          <w:szCs w:val="28"/>
        </w:rPr>
        <w:t>;</w:t>
      </w:r>
    </w:p>
    <w:p w14:paraId="55C20B72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 xml:space="preserve">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</w:t>
      </w:r>
      <w:r w:rsidRPr="0029329F">
        <w:rPr>
          <w:sz w:val="28"/>
          <w:szCs w:val="28"/>
        </w:rPr>
        <w:lastRenderedPageBreak/>
        <w:t xml:space="preserve">теплоснабжения, расположенных на территории </w:t>
      </w:r>
      <w:r>
        <w:rPr>
          <w:sz w:val="28"/>
          <w:szCs w:val="28"/>
        </w:rPr>
        <w:t>городского поселения г. Суровикино</w:t>
      </w:r>
      <w:r w:rsidRPr="0029329F">
        <w:rPr>
          <w:sz w:val="28"/>
          <w:szCs w:val="28"/>
        </w:rPr>
        <w:t>;</w:t>
      </w:r>
    </w:p>
    <w:p w14:paraId="103DFDFE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 xml:space="preserve">предупреждение и ликвидация последствий чрезвычайных ситуаций на объектах жилищно-коммунального хозяйства, расположенных на территории </w:t>
      </w:r>
      <w:r>
        <w:rPr>
          <w:sz w:val="28"/>
          <w:szCs w:val="28"/>
        </w:rPr>
        <w:t>городского поселения г. Суровикино</w:t>
      </w:r>
      <w:r w:rsidRPr="0029329F">
        <w:rPr>
          <w:sz w:val="28"/>
          <w:szCs w:val="28"/>
        </w:rPr>
        <w:t>.</w:t>
      </w:r>
    </w:p>
    <w:p w14:paraId="3545AA21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9329F">
        <w:rPr>
          <w:sz w:val="28"/>
          <w:szCs w:val="28"/>
        </w:rPr>
        <w:t>. Основными направлениями предупреждения возникновения аварий являются:</w:t>
      </w:r>
    </w:p>
    <w:p w14:paraId="4C9C77F3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14:paraId="29B27574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создание необходимых аварийных запасов материалов и оборудования;</w:t>
      </w:r>
    </w:p>
    <w:p w14:paraId="3E50A441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14:paraId="36BA2589" w14:textId="77777777" w:rsidR="00C83B68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14:paraId="1E3EBD08" w14:textId="77777777" w:rsidR="00C83B68" w:rsidRPr="001053D6" w:rsidRDefault="00C83B68" w:rsidP="00C83B6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1053D6">
        <w:rPr>
          <w:sz w:val="28"/>
          <w:szCs w:val="28"/>
        </w:rPr>
        <w:t>В настоящем Порядке используются следующие основные понятия:</w:t>
      </w:r>
    </w:p>
    <w:p w14:paraId="67E6A196" w14:textId="77777777" w:rsidR="00C83B68" w:rsidRPr="001053D6" w:rsidRDefault="00C83B68" w:rsidP="00C83B6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6">
        <w:rPr>
          <w:sz w:val="28"/>
          <w:szCs w:val="28"/>
        </w:rPr>
        <w:t xml:space="preserve">"коммунальные услуги" - деятельность исполнителя коммунальных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 </w:t>
      </w:r>
    </w:p>
    <w:p w14:paraId="15D1F4DA" w14:textId="77777777" w:rsidR="00C83B68" w:rsidRPr="001053D6" w:rsidRDefault="00C83B68" w:rsidP="00C83B6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6">
        <w:rPr>
          <w:sz w:val="28"/>
          <w:szCs w:val="28"/>
        </w:rPr>
        <w:t xml:space="preserve">"исполнитель" - юридическое лицо независимо от организационно-правовой формы, а также индивидуальный предприниматель, предоставляющие коммунальные услуги, производящие или приобретающие коммунальные ресурсы и отвечающие за обслуживание внутридомовых инженерных систем, с использованием которых потребителю предоставляются коммунальные услуги. </w:t>
      </w:r>
    </w:p>
    <w:p w14:paraId="32AAFE40" w14:textId="77777777" w:rsidR="00C83B68" w:rsidRPr="001053D6" w:rsidRDefault="00C83B68" w:rsidP="00C83B6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6">
        <w:rPr>
          <w:sz w:val="28"/>
          <w:szCs w:val="28"/>
        </w:rPr>
        <w:t xml:space="preserve">Исполнителем могут быть: управляющая организация, товарищество собственников жилья, жилищно-строительный, жилищный или иной специализированный потребительский кооператив, а при непосредственном управлении многоквартирным домом собственниками помещений - иная организация, производящая или приобретающая коммунальные ресурсы; </w:t>
      </w:r>
    </w:p>
    <w:p w14:paraId="64E8B9C9" w14:textId="77777777" w:rsidR="00C83B68" w:rsidRPr="001053D6" w:rsidRDefault="00C83B68" w:rsidP="00C83B6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6">
        <w:rPr>
          <w:sz w:val="28"/>
          <w:szCs w:val="28"/>
        </w:rPr>
        <w:t xml:space="preserve">"потребитель"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 </w:t>
      </w:r>
    </w:p>
    <w:p w14:paraId="4F2C3A5F" w14:textId="77777777" w:rsidR="00C83B68" w:rsidRPr="001053D6" w:rsidRDefault="00C83B68" w:rsidP="00C83B6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6">
        <w:rPr>
          <w:sz w:val="28"/>
          <w:szCs w:val="28"/>
        </w:rPr>
        <w:t xml:space="preserve">"управляющая организация" - юридическое лицо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 </w:t>
      </w:r>
    </w:p>
    <w:p w14:paraId="6EC82CFE" w14:textId="77777777" w:rsidR="00C83B68" w:rsidRPr="001053D6" w:rsidRDefault="00C83B68" w:rsidP="00C83B6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6">
        <w:rPr>
          <w:sz w:val="28"/>
          <w:szCs w:val="28"/>
        </w:rPr>
        <w:t xml:space="preserve">"ресурсоснабжающая организация" - юридическое лицо независимо от организационно-правовой формы, а также индивидуальный предприниматель, осуществляющие продажу коммунальных ресурсов; </w:t>
      </w:r>
    </w:p>
    <w:p w14:paraId="10730E5A" w14:textId="77777777" w:rsidR="00C83B68" w:rsidRPr="001053D6" w:rsidRDefault="00C83B68" w:rsidP="00C83B6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6">
        <w:rPr>
          <w:sz w:val="28"/>
          <w:szCs w:val="28"/>
        </w:rPr>
        <w:t xml:space="preserve">"коммунальные ресурсы" - холодная вода, горячая вода, электрическая энергия, тепловая энергия, твердое топливо, используемые для предоставления коммунальных услуг. </w:t>
      </w:r>
    </w:p>
    <w:p w14:paraId="28FA52C3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lastRenderedPageBreak/>
        <w:t>1.5. Ресурсоснабжающим организациям, управляющим организациям и ТСЖ, оказывающим услуги и (или) выполняющим работы по содержанию и ремонту общего имущества многоквартирного жилого дома, рекомендуется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</w:p>
    <w:p w14:paraId="2645C1EE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Состав аварийно-восстановительных служб,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 w14:paraId="5D2D9F0D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14:paraId="3A3B9C86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1.6. Общую координацию действий ДС и (или) АВС (АДС) по ликвидации аварийной ситуации осуществляет единая дежурно-диспетчерская служба муниципального района (далее - ЕДДС).</w:t>
      </w:r>
    </w:p>
    <w:p w14:paraId="1BF0A29D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Сведения о телефонах ДС (АДС) уточняются до начала отопительного периода и предоставляются ресурсоснабжающими организациями, управляющими организациями и ТСЖ в ЕДДС.</w:t>
      </w:r>
    </w:p>
    <w:p w14:paraId="799B2405" w14:textId="77777777" w:rsidR="00C83B68" w:rsidRPr="0029329F" w:rsidRDefault="00C83B68" w:rsidP="00C83B68">
      <w:pPr>
        <w:jc w:val="both"/>
        <w:rPr>
          <w:sz w:val="28"/>
          <w:szCs w:val="28"/>
        </w:rPr>
      </w:pPr>
    </w:p>
    <w:p w14:paraId="4FC1BC7E" w14:textId="77777777" w:rsidR="00C83B68" w:rsidRPr="00596909" w:rsidRDefault="00C83B68" w:rsidP="00C83B68">
      <w:pPr>
        <w:ind w:firstLine="709"/>
        <w:jc w:val="center"/>
        <w:rPr>
          <w:b/>
          <w:sz w:val="28"/>
          <w:szCs w:val="28"/>
        </w:rPr>
      </w:pPr>
      <w:r w:rsidRPr="00596909">
        <w:rPr>
          <w:b/>
          <w:sz w:val="28"/>
          <w:szCs w:val="28"/>
        </w:rPr>
        <w:t>2. Взаимодействие ресурсоснабжающих организаций, управляющих</w:t>
      </w:r>
    </w:p>
    <w:p w14:paraId="5668FE2C" w14:textId="77777777" w:rsidR="00C83B68" w:rsidRDefault="00C83B68" w:rsidP="00C83B68">
      <w:pPr>
        <w:ind w:firstLine="709"/>
        <w:jc w:val="center"/>
        <w:rPr>
          <w:sz w:val="28"/>
          <w:szCs w:val="28"/>
        </w:rPr>
      </w:pPr>
      <w:r w:rsidRPr="00596909">
        <w:rPr>
          <w:b/>
          <w:sz w:val="28"/>
          <w:szCs w:val="28"/>
        </w:rPr>
        <w:t>организаций и ТСЖ при ликвидации аварийных ситуаций</w:t>
      </w:r>
    </w:p>
    <w:p w14:paraId="14EBB401" w14:textId="77777777" w:rsidR="00C83B68" w:rsidRPr="0029329F" w:rsidRDefault="00C83B68" w:rsidP="00C83B68">
      <w:pPr>
        <w:ind w:firstLine="709"/>
        <w:jc w:val="center"/>
        <w:rPr>
          <w:sz w:val="28"/>
          <w:szCs w:val="28"/>
        </w:rPr>
      </w:pPr>
    </w:p>
    <w:p w14:paraId="316551EC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2.1. При возникновении аварийной ситуации на наружных сетях и источниках теплоснабжения теплоснабжающая организация:</w:t>
      </w:r>
    </w:p>
    <w:p w14:paraId="1704901F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1) принимает меры по обеспечению безопасности на месте аварии (ограждение, освещение, охрана) и действует в соответствии с ведомственными инструкциями по ликвидации аварийных ситуаций;</w:t>
      </w:r>
    </w:p>
    <w:p w14:paraId="2519B062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2) силами аварийно-восстановительных бригад (групп) незамедлительно приступает к ликвидации создавшейся аварийной ситуации;</w:t>
      </w:r>
    </w:p>
    <w:p w14:paraId="65905F24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3) оперативная информация о причинах возникновения аварийной ситуации, о решении, принятом по вопросу ее ликвидации, диспетчером ДС (АДС) передается в сроки, установленные пунктом 6 Правил расследования причин аварийных ситуаций при теплоснабжении, утвержденных постановлением Правительства Российской Федерации от 02.06.2022 N 1014:</w:t>
      </w:r>
    </w:p>
    <w:p w14:paraId="6E9EC31D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в ЕДДС;</w:t>
      </w:r>
    </w:p>
    <w:p w14:paraId="5BB023F9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диспетчерам тех организаций, которым необходимо изменить или прекратить работу оборудования и иных объектов жизнеобеспечения;</w:t>
      </w:r>
    </w:p>
    <w:p w14:paraId="0F60EBCA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диспетчерским службам управляющих организаций и ТСЖ;</w:t>
      </w:r>
    </w:p>
    <w:p w14:paraId="1442602E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4) по окончании ликвидации аварии оповещает о времени подключения управляющие организации или ТСЖ, ЕДДС.</w:t>
      </w:r>
    </w:p>
    <w:p w14:paraId="5170763D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2.2. При возникновении аварийных ситуаций на внутридомовых инженерных системах отопления управляющая организация или ТСЖ обеспечивают:</w:t>
      </w:r>
    </w:p>
    <w:p w14:paraId="6274DE78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9329F">
        <w:rPr>
          <w:sz w:val="28"/>
          <w:szCs w:val="28"/>
        </w:rPr>
        <w:t>ответ на телефонный звонок собственника или пользователя помещения в многоквартирном доме в аварийно-диспетчерскую службу в течение не более 5 минут, а в случае необеспечения ответа в указанный срок - осуществление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аварийно-диспетчерскую службу либо предоставить технологическую возможность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поступления;</w:t>
      </w:r>
    </w:p>
    <w:p w14:paraId="38879968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период;</w:t>
      </w:r>
    </w:p>
    <w:p w14:paraId="4514EF44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в течение 10 минут информирование о характере аварии, ориентировочном времени ее устранения, количестве пострадавших ЕДДС и соответствующей теплоснабжающей организации;</w:t>
      </w:r>
    </w:p>
    <w:p w14:paraId="4F2BDE4A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14:paraId="60FBADDF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информирование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заявки;</w:t>
      </w:r>
    </w:p>
    <w:p w14:paraId="324A40EB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при невозможности отключения внутренних систем в границах эксплуатационной ответственности направление телефонограммы теплоснабжающей организации об отключении дома на наружных инженерных сетях;</w:t>
      </w:r>
    </w:p>
    <w:p w14:paraId="65A94957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после ликвидации аварии в течение 10 минут информирование ЕДДС и соответствующей теплоснабжающей организации.</w:t>
      </w:r>
    </w:p>
    <w:p w14:paraId="2A6F83DF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ресурсоснабжающей организации, управляющей организации и ТСЖ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14:paraId="1322BFC1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2.4. 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ресурсоснабжающей организации, управляющей организации или ТСЖ незамедлительно сообщают об аварии в ЕДДС.</w:t>
      </w:r>
    </w:p>
    <w:p w14:paraId="37231C5D" w14:textId="77777777" w:rsidR="00C83B68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14:paraId="5904000A" w14:textId="77777777" w:rsidR="00C83B68" w:rsidRPr="0029329F" w:rsidRDefault="00C83B68" w:rsidP="00C83B68">
      <w:pPr>
        <w:jc w:val="both"/>
        <w:rPr>
          <w:sz w:val="28"/>
          <w:szCs w:val="28"/>
        </w:rPr>
      </w:pPr>
    </w:p>
    <w:p w14:paraId="09825AD3" w14:textId="77777777" w:rsidR="00C83B68" w:rsidRPr="00596909" w:rsidRDefault="00C83B68" w:rsidP="00C83B68">
      <w:pPr>
        <w:ind w:firstLine="709"/>
        <w:jc w:val="center"/>
        <w:rPr>
          <w:b/>
          <w:sz w:val="28"/>
          <w:szCs w:val="28"/>
        </w:rPr>
      </w:pPr>
      <w:r w:rsidRPr="00596909">
        <w:rPr>
          <w:b/>
          <w:sz w:val="28"/>
          <w:szCs w:val="28"/>
        </w:rPr>
        <w:lastRenderedPageBreak/>
        <w:t>3. Взаимодействие диспетчерских и аварийно-восстановительных</w:t>
      </w:r>
    </w:p>
    <w:p w14:paraId="68E3064D" w14:textId="77777777" w:rsidR="00C83B68" w:rsidRPr="00596909" w:rsidRDefault="00C83B68" w:rsidP="00C83B68">
      <w:pPr>
        <w:ind w:firstLine="709"/>
        <w:jc w:val="center"/>
        <w:rPr>
          <w:b/>
          <w:sz w:val="28"/>
          <w:szCs w:val="28"/>
        </w:rPr>
      </w:pPr>
      <w:r w:rsidRPr="00596909">
        <w:rPr>
          <w:b/>
          <w:sz w:val="28"/>
          <w:szCs w:val="28"/>
        </w:rPr>
        <w:t>(аварийно-диспетчерских) служб при возникновении</w:t>
      </w:r>
    </w:p>
    <w:p w14:paraId="687593E8" w14:textId="77777777" w:rsidR="00C83B68" w:rsidRPr="00596909" w:rsidRDefault="00C83B68" w:rsidP="00C83B68">
      <w:pPr>
        <w:ind w:firstLine="709"/>
        <w:jc w:val="center"/>
        <w:rPr>
          <w:b/>
          <w:sz w:val="28"/>
          <w:szCs w:val="28"/>
        </w:rPr>
      </w:pPr>
      <w:r w:rsidRPr="00596909">
        <w:rPr>
          <w:b/>
          <w:sz w:val="28"/>
          <w:szCs w:val="28"/>
        </w:rPr>
        <w:t>и ликвидации аварий на источниках теплоснабжения, сетях</w:t>
      </w:r>
    </w:p>
    <w:p w14:paraId="01B8269E" w14:textId="77777777" w:rsidR="00C83B68" w:rsidRPr="00596909" w:rsidRDefault="00C83B68" w:rsidP="00C83B68">
      <w:pPr>
        <w:ind w:firstLine="709"/>
        <w:jc w:val="center"/>
        <w:rPr>
          <w:b/>
          <w:sz w:val="28"/>
          <w:szCs w:val="28"/>
        </w:rPr>
      </w:pPr>
      <w:r w:rsidRPr="00596909">
        <w:rPr>
          <w:b/>
          <w:sz w:val="28"/>
          <w:szCs w:val="28"/>
        </w:rPr>
        <w:t>и системах теплопотребления</w:t>
      </w:r>
    </w:p>
    <w:p w14:paraId="10AE2E21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</w:p>
    <w:p w14:paraId="052C5A59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3.1. При возникновении аварийной ситуации ресурсоснабжающие организации (независимо от форм собственности и ведомственной принадлежности), управляющие организации и ТСЖ в течение всей смены осуществляют передачу оперативной информации в ЕДДС.</w:t>
      </w:r>
    </w:p>
    <w:p w14:paraId="1192AED9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3.2. При поступлении в ДС (АДС) ресурсоснабжающих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диспетчерская служба незамедлительно:</w:t>
      </w:r>
    </w:p>
    <w:p w14:paraId="434A7C3F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направляет к месту аварии аварийную бригаду;</w:t>
      </w:r>
    </w:p>
    <w:p w14:paraId="1B8D4652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сообщает о возникшей ситуации по имеющимся у нее каналам связи руководителю предприятия и диспетчеру ЕДДС;</w:t>
      </w:r>
    </w:p>
    <w:p w14:paraId="15CF6B91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принимает меры по обеспечению безопасности в месте обнаружения аварии (выставление ограждения и охрана, освещение места аварии) и действует в соответствии с инструкцией по ликвидации аварийных ситуаций.</w:t>
      </w:r>
    </w:p>
    <w:p w14:paraId="515E60DB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3.3.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определяет:</w:t>
      </w:r>
    </w:p>
    <w:p w14:paraId="2CB6A0D4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какие переключения в сетях необходимо произвести;</w:t>
      </w:r>
    </w:p>
    <w:p w14:paraId="7544B4BD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как изменится режим теплоснабжения в зоне обнаруженной аварии;</w:t>
      </w:r>
    </w:p>
    <w:p w14:paraId="67D69AB0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какие абоненты и в какой последовательности могут быть ограничены или отключены от теплоснабжения;</w:t>
      </w:r>
    </w:p>
    <w:p w14:paraId="2EF93EA9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когда и какие инженерные системы при необходимости должны быть опорожнены;</w:t>
      </w:r>
    </w:p>
    <w:p w14:paraId="2AE5A260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29F">
        <w:rPr>
          <w:sz w:val="28"/>
          <w:szCs w:val="28"/>
        </w:rPr>
        <w:t>какими силами и средствами будет устраняться обнаруженная авария.</w:t>
      </w:r>
    </w:p>
    <w:p w14:paraId="46931391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3.4. 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(АДС) теплоснабжающей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организаций и ТСЖ, попавших в зону аварии, ЕДДС.</w:t>
      </w:r>
    </w:p>
    <w:p w14:paraId="13628196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3.5. Размер ограничиваемой нагрузки потребителей устанавливается теплоснабжающей организацией по согласованию с местной администрацией.</w:t>
      </w:r>
    </w:p>
    <w:p w14:paraId="45121E26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3.6. Отключение внутридомовых систем отопления домов, последующее их заполнение и включение в работу производятся силами управляющих организаций и ТСЖ.</w:t>
      </w:r>
    </w:p>
    <w:p w14:paraId="631B7CA8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 xml:space="preserve">3.7. 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</w:t>
      </w:r>
      <w:r w:rsidRPr="0029329F">
        <w:rPr>
          <w:sz w:val="28"/>
          <w:szCs w:val="28"/>
        </w:rPr>
        <w:lastRenderedPageBreak/>
        <w:t>теплоснабжающей организации незамедлительно сообщает об этом в соответствующие организации по всем доступным каналам связи.</w:t>
      </w:r>
    </w:p>
    <w:p w14:paraId="308A259B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3.8.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ресурсоснабжающей организации и выполняется как аварийная.</w:t>
      </w:r>
    </w:p>
    <w:p w14:paraId="3ED1665A" w14:textId="77777777" w:rsidR="00C83B68" w:rsidRPr="0029329F" w:rsidRDefault="00C83B68" w:rsidP="00C83B68">
      <w:pPr>
        <w:ind w:firstLine="709"/>
        <w:jc w:val="both"/>
        <w:rPr>
          <w:sz w:val="28"/>
          <w:szCs w:val="28"/>
        </w:rPr>
      </w:pPr>
      <w:r w:rsidRPr="0029329F">
        <w:rPr>
          <w:sz w:val="28"/>
          <w:szCs w:val="28"/>
        </w:rPr>
        <w:t>3.9. В случае, когда в результате аварии создается угроза жизни людей, разрушения оборудования, коммуникаций или строений, диспетчеры (начальники смен) ресурсоснабжающих организаций отдают распоряжение на вывод из работы оборудования без согласования, но с обязательным последующим извещением ЕДДС после проведения переключений по выводу из работы аварийного оборудования или участков сетей.</w:t>
      </w:r>
    </w:p>
    <w:p w14:paraId="30AE34D8" w14:textId="77777777" w:rsidR="00C83B68" w:rsidRDefault="00C83B68" w:rsidP="006C0B77">
      <w:pPr>
        <w:ind w:firstLine="709"/>
        <w:jc w:val="both"/>
      </w:pPr>
    </w:p>
    <w:sectPr w:rsidR="00C83B68" w:rsidSect="00EE308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265A4"/>
    <w:multiLevelType w:val="hybridMultilevel"/>
    <w:tmpl w:val="9CBE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55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68"/>
    <w:rsid w:val="00022628"/>
    <w:rsid w:val="00164ECF"/>
    <w:rsid w:val="006013E3"/>
    <w:rsid w:val="006C0B77"/>
    <w:rsid w:val="008242FF"/>
    <w:rsid w:val="00870751"/>
    <w:rsid w:val="00922C48"/>
    <w:rsid w:val="00B915B7"/>
    <w:rsid w:val="00C83B68"/>
    <w:rsid w:val="00EA59DF"/>
    <w:rsid w:val="00EE308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5128"/>
  <w15:chartTrackingRefBased/>
  <w15:docId w15:val="{D51B9BF5-B083-4C4A-89C6-E4AA9C79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B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B68"/>
    <w:pPr>
      <w:ind w:left="720"/>
      <w:contextualSpacing/>
    </w:pPr>
  </w:style>
  <w:style w:type="paragraph" w:styleId="a4">
    <w:name w:val="No Spacing"/>
    <w:uiPriority w:val="1"/>
    <w:qFormat/>
    <w:rsid w:val="00C83B68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a5">
    <w:name w:val="Normal (Web)"/>
    <w:basedOn w:val="a"/>
    <w:uiPriority w:val="99"/>
    <w:semiHidden/>
    <w:unhideWhenUsed/>
    <w:rsid w:val="00C83B68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C83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gorod201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2024-05-06T13:19:00Z</dcterms:created>
  <dcterms:modified xsi:type="dcterms:W3CDTF">2024-05-14T12:35:00Z</dcterms:modified>
</cp:coreProperties>
</file>