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E5" w:rsidRPr="009D0636" w:rsidRDefault="004050E5" w:rsidP="004050E5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57225" cy="10001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0E5" w:rsidRPr="00BC00EA" w:rsidRDefault="004050E5" w:rsidP="004050E5">
      <w:pPr>
        <w:jc w:val="center"/>
        <w:rPr>
          <w:b/>
          <w:bCs/>
          <w:sz w:val="36"/>
          <w:szCs w:val="36"/>
        </w:rPr>
      </w:pPr>
      <w:r w:rsidRPr="00BC00EA">
        <w:rPr>
          <w:b/>
          <w:sz w:val="36"/>
          <w:szCs w:val="36"/>
        </w:rPr>
        <w:t xml:space="preserve">Администрация городского поселения </w:t>
      </w:r>
      <w:proofErr w:type="gramStart"/>
      <w:r w:rsidRPr="00BC00EA">
        <w:rPr>
          <w:b/>
          <w:sz w:val="36"/>
          <w:szCs w:val="36"/>
        </w:rPr>
        <w:t>г</w:t>
      </w:r>
      <w:proofErr w:type="gramEnd"/>
      <w:r w:rsidRPr="00BC00EA">
        <w:rPr>
          <w:b/>
          <w:sz w:val="36"/>
          <w:szCs w:val="36"/>
        </w:rPr>
        <w:t>. Суровикино</w:t>
      </w:r>
    </w:p>
    <w:p w:rsidR="004050E5" w:rsidRPr="00BC00EA" w:rsidRDefault="004050E5" w:rsidP="004050E5">
      <w:pPr>
        <w:jc w:val="center"/>
        <w:rPr>
          <w:b/>
          <w:bCs/>
          <w:sz w:val="36"/>
          <w:szCs w:val="36"/>
        </w:rPr>
      </w:pPr>
      <w:r w:rsidRPr="00BC00EA">
        <w:rPr>
          <w:b/>
          <w:sz w:val="36"/>
          <w:szCs w:val="36"/>
        </w:rPr>
        <w:t xml:space="preserve">     Суровикинского муниципального района </w:t>
      </w:r>
    </w:p>
    <w:p w:rsidR="004050E5" w:rsidRPr="00BC00EA" w:rsidRDefault="004050E5" w:rsidP="004050E5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307975</wp:posOffset>
            </wp:positionV>
            <wp:extent cx="5858510" cy="66675"/>
            <wp:effectExtent l="19050" t="0" r="8890" b="0"/>
            <wp:wrapTopAndBottom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00EA">
        <w:rPr>
          <w:b/>
          <w:sz w:val="36"/>
          <w:szCs w:val="36"/>
        </w:rPr>
        <w:t>Волгоградской области</w:t>
      </w:r>
    </w:p>
    <w:p w:rsidR="004050E5" w:rsidRPr="00BC00EA" w:rsidRDefault="004050E5" w:rsidP="004050E5">
      <w:pPr>
        <w:jc w:val="center"/>
        <w:rPr>
          <w:sz w:val="28"/>
        </w:rPr>
      </w:pPr>
      <w:r w:rsidRPr="00BC00EA">
        <w:rPr>
          <w:sz w:val="28"/>
        </w:rPr>
        <w:t xml:space="preserve">404415, г. Суровикино ул. Ленина 75, Тел. 8(84473)2-16-70 </w:t>
      </w:r>
    </w:p>
    <w:p w:rsidR="004050E5" w:rsidRPr="00BC00EA" w:rsidRDefault="004050E5" w:rsidP="004050E5">
      <w:pPr>
        <w:jc w:val="center"/>
      </w:pPr>
    </w:p>
    <w:p w:rsidR="004050E5" w:rsidRPr="00BC00EA" w:rsidRDefault="004050E5" w:rsidP="004050E5">
      <w:pPr>
        <w:jc w:val="center"/>
        <w:rPr>
          <w:b/>
          <w:sz w:val="32"/>
          <w:szCs w:val="32"/>
        </w:rPr>
      </w:pPr>
      <w:proofErr w:type="gramStart"/>
      <w:r w:rsidRPr="00BC00EA">
        <w:rPr>
          <w:b/>
          <w:sz w:val="32"/>
          <w:szCs w:val="32"/>
        </w:rPr>
        <w:t>П</w:t>
      </w:r>
      <w:proofErr w:type="gramEnd"/>
      <w:r w:rsidRPr="00BC00EA">
        <w:rPr>
          <w:b/>
          <w:sz w:val="32"/>
          <w:szCs w:val="32"/>
        </w:rPr>
        <w:t xml:space="preserve"> О С Т А Н О В Л Е Н И Е</w:t>
      </w:r>
    </w:p>
    <w:p w:rsidR="004050E5" w:rsidRPr="00BC00EA" w:rsidRDefault="004050E5" w:rsidP="004050E5">
      <w:pPr>
        <w:rPr>
          <w:bCs/>
          <w:sz w:val="28"/>
        </w:rPr>
      </w:pPr>
    </w:p>
    <w:p w:rsidR="004050E5" w:rsidRPr="006A24B8" w:rsidRDefault="004050E5" w:rsidP="004050E5">
      <w:pPr>
        <w:pStyle w:val="ConsPlusTitle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6A24B8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от  05 июля 2022  года                     </w:t>
      </w: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     </w:t>
      </w:r>
      <w:r w:rsidRPr="006A24B8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     </w:t>
      </w:r>
      <w:r w:rsidRPr="006A24B8">
        <w:rPr>
          <w:rFonts w:ascii="Times New Roman" w:hAnsi="Times New Roman" w:cs="Times New Roman"/>
          <w:b w:val="0"/>
          <w:bCs w:val="0"/>
          <w:i/>
          <w:sz w:val="28"/>
          <w:szCs w:val="28"/>
        </w:rPr>
        <w:t>№ 1</w:t>
      </w: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61</w:t>
      </w:r>
    </w:p>
    <w:p w:rsidR="00A928A4" w:rsidRDefault="00A928A4" w:rsidP="004050E5">
      <w:pPr>
        <w:tabs>
          <w:tab w:val="left" w:pos="5670"/>
        </w:tabs>
        <w:ind w:right="3542"/>
        <w:jc w:val="both"/>
        <w:rPr>
          <w:sz w:val="28"/>
          <w:szCs w:val="28"/>
        </w:rPr>
      </w:pPr>
    </w:p>
    <w:p w:rsidR="00E74CA4" w:rsidRPr="00E74CA4" w:rsidRDefault="003871E7" w:rsidP="004050E5">
      <w:pPr>
        <w:ind w:right="3400"/>
        <w:jc w:val="both"/>
        <w:rPr>
          <w:sz w:val="28"/>
        </w:rPr>
      </w:pPr>
      <w:r w:rsidRPr="00881CA7">
        <w:rPr>
          <w:sz w:val="28"/>
          <w:szCs w:val="28"/>
        </w:rPr>
        <w:t>О внесении изменени</w:t>
      </w:r>
      <w:r w:rsidR="004362C1" w:rsidRPr="00881CA7">
        <w:rPr>
          <w:sz w:val="28"/>
          <w:szCs w:val="28"/>
        </w:rPr>
        <w:t>й</w:t>
      </w:r>
      <w:r w:rsidRPr="00881CA7">
        <w:rPr>
          <w:sz w:val="28"/>
          <w:szCs w:val="28"/>
        </w:rPr>
        <w:t xml:space="preserve"> в постановление </w:t>
      </w:r>
      <w:r w:rsidR="00A928A4" w:rsidRPr="00881CA7">
        <w:rPr>
          <w:sz w:val="28"/>
          <w:szCs w:val="28"/>
        </w:rPr>
        <w:t xml:space="preserve">администрации городского поселения </w:t>
      </w:r>
      <w:r w:rsidR="004050E5">
        <w:rPr>
          <w:sz w:val="28"/>
          <w:szCs w:val="28"/>
        </w:rPr>
        <w:t xml:space="preserve">                            </w:t>
      </w:r>
      <w:r w:rsidR="00A928A4" w:rsidRPr="00881CA7">
        <w:rPr>
          <w:sz w:val="28"/>
          <w:szCs w:val="28"/>
        </w:rPr>
        <w:t xml:space="preserve">г. Суровикино от 09.01.2020 г. № 06 </w:t>
      </w:r>
      <w:r w:rsidR="00A11249" w:rsidRPr="00881CA7">
        <w:rPr>
          <w:spacing w:val="-4"/>
          <w:sz w:val="28"/>
          <w:szCs w:val="28"/>
        </w:rPr>
        <w:t>"</w:t>
      </w:r>
      <w:r w:rsidRPr="00881CA7">
        <w:rPr>
          <w:spacing w:val="-4"/>
          <w:sz w:val="28"/>
          <w:szCs w:val="28"/>
        </w:rPr>
        <w:t>Об утверждении</w:t>
      </w:r>
      <w:r w:rsidR="00A928A4" w:rsidRPr="00881CA7">
        <w:rPr>
          <w:spacing w:val="-4"/>
          <w:sz w:val="28"/>
          <w:szCs w:val="28"/>
        </w:rPr>
        <w:t xml:space="preserve"> </w:t>
      </w:r>
      <w:r w:rsidRPr="00881CA7">
        <w:rPr>
          <w:spacing w:val="-4"/>
          <w:sz w:val="28"/>
          <w:szCs w:val="28"/>
        </w:rPr>
        <w:t>административного</w:t>
      </w:r>
      <w:r w:rsidRPr="00881CA7">
        <w:rPr>
          <w:sz w:val="28"/>
          <w:szCs w:val="28"/>
        </w:rPr>
        <w:t xml:space="preserve"> регламента предоставления муниципальной услуги  </w:t>
      </w:r>
      <w:r w:rsidR="00A928A4" w:rsidRPr="00881CA7">
        <w:rPr>
          <w:bCs/>
          <w:color w:val="000000" w:themeColor="text1"/>
          <w:sz w:val="28"/>
          <w:szCs w:val="28"/>
        </w:rPr>
        <w:t>«</w:t>
      </w:r>
      <w:r w:rsidR="00A928A4" w:rsidRPr="00881CA7">
        <w:rPr>
          <w:sz w:val="28"/>
          <w:szCs w:val="28"/>
        </w:rPr>
        <w:t>Продажа земельных участков, находящихся в муниципальной собственности городского поселения г</w:t>
      </w:r>
      <w:proofErr w:type="gramStart"/>
      <w:r w:rsidR="00A928A4" w:rsidRPr="00881CA7">
        <w:rPr>
          <w:sz w:val="28"/>
          <w:szCs w:val="28"/>
        </w:rPr>
        <w:t>.С</w:t>
      </w:r>
      <w:proofErr w:type="gramEnd"/>
      <w:r w:rsidR="00A928A4" w:rsidRPr="00881CA7">
        <w:rPr>
          <w:sz w:val="28"/>
          <w:szCs w:val="28"/>
        </w:rPr>
        <w:t>уровикино Суровикинского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г.Суровикино Суровикинского района Волгоградской области, без проведения торгов</w:t>
      </w:r>
      <w:r w:rsidR="00A928A4" w:rsidRPr="00881CA7">
        <w:rPr>
          <w:bCs/>
          <w:color w:val="000000" w:themeColor="text1"/>
          <w:sz w:val="28"/>
          <w:szCs w:val="28"/>
        </w:rPr>
        <w:t>»</w:t>
      </w:r>
      <w:r w:rsidR="00E74CA4">
        <w:rPr>
          <w:bCs/>
          <w:color w:val="000000" w:themeColor="text1"/>
          <w:sz w:val="28"/>
          <w:szCs w:val="28"/>
        </w:rPr>
        <w:t xml:space="preserve"> </w:t>
      </w:r>
      <w:r w:rsidR="004050E5">
        <w:rPr>
          <w:bCs/>
          <w:color w:val="000000" w:themeColor="text1"/>
          <w:sz w:val="28"/>
          <w:szCs w:val="28"/>
        </w:rPr>
        <w:t>(</w:t>
      </w:r>
      <w:r w:rsidR="00E74CA4">
        <w:rPr>
          <w:bCs/>
          <w:color w:val="000000" w:themeColor="text1"/>
          <w:sz w:val="28"/>
          <w:szCs w:val="28"/>
        </w:rPr>
        <w:t xml:space="preserve">в редакции </w:t>
      </w:r>
      <w:r w:rsidR="00E74CA4" w:rsidRPr="00E74CA4">
        <w:rPr>
          <w:sz w:val="28"/>
        </w:rPr>
        <w:t xml:space="preserve">от 19.02.2021 </w:t>
      </w:r>
      <w:r w:rsidR="00E74CA4">
        <w:rPr>
          <w:sz w:val="28"/>
        </w:rPr>
        <w:t>г.</w:t>
      </w:r>
      <w:r w:rsidR="004050E5">
        <w:rPr>
          <w:sz w:val="28"/>
        </w:rPr>
        <w:t xml:space="preserve"> </w:t>
      </w:r>
      <w:r w:rsidR="00E74CA4" w:rsidRPr="00E74CA4">
        <w:rPr>
          <w:sz w:val="28"/>
        </w:rPr>
        <w:t>№ 35)</w:t>
      </w:r>
    </w:p>
    <w:p w:rsidR="00A928A4" w:rsidRPr="00881CA7" w:rsidRDefault="00A928A4" w:rsidP="004050E5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A928A4" w:rsidRDefault="00A928A4" w:rsidP="004050E5">
      <w:pPr>
        <w:jc w:val="both"/>
        <w:rPr>
          <w:sz w:val="28"/>
          <w:szCs w:val="28"/>
        </w:rPr>
      </w:pPr>
      <w:r w:rsidRPr="00881CA7">
        <w:rPr>
          <w:sz w:val="28"/>
          <w:szCs w:val="28"/>
        </w:rPr>
        <w:t xml:space="preserve">        </w:t>
      </w:r>
      <w:proofErr w:type="gramStart"/>
      <w:r w:rsidR="004362C1" w:rsidRPr="00881CA7">
        <w:rPr>
          <w:sz w:val="28"/>
          <w:szCs w:val="28"/>
        </w:rPr>
        <w:t xml:space="preserve">В соответствии с федеральными законами от 06.10.2003 № 131-ФЗ "Об общих принципах организации местного самоуправления </w:t>
      </w:r>
      <w:r w:rsidR="004362C1" w:rsidRPr="00881CA7">
        <w:rPr>
          <w:sz w:val="28"/>
          <w:szCs w:val="28"/>
        </w:rPr>
        <w:br/>
        <w:t xml:space="preserve">в Российской Федерации", от 27.07.2010 № 210-ФЗ "Об организации предоставления государственных и муниципальных услуг", от 14.03.2022 </w:t>
      </w:r>
      <w:r w:rsidR="004050E5">
        <w:rPr>
          <w:sz w:val="28"/>
          <w:szCs w:val="28"/>
        </w:rPr>
        <w:t xml:space="preserve">                </w:t>
      </w:r>
      <w:r w:rsidR="004362C1" w:rsidRPr="00881CA7">
        <w:rPr>
          <w:sz w:val="28"/>
          <w:szCs w:val="28"/>
        </w:rPr>
        <w:t>№ 58-ФЗ "О внесении изменений в отдельные законодательные акты Российской Федерации", постановлениями Правительства Российской Федерации от 26.03.2016 № 236 "О требованиях к предоставлению</w:t>
      </w:r>
      <w:r w:rsidR="004362C1" w:rsidRPr="00881CA7">
        <w:rPr>
          <w:sz w:val="28"/>
          <w:szCs w:val="28"/>
        </w:rPr>
        <w:br/>
        <w:t>в электронной форме государственных и муниципальных услуг",</w:t>
      </w:r>
      <w:r w:rsidR="004362C1" w:rsidRPr="00881CA7">
        <w:rPr>
          <w:sz w:val="28"/>
          <w:szCs w:val="28"/>
        </w:rPr>
        <w:br/>
        <w:t>от 09.04.2022 № 629</w:t>
      </w:r>
      <w:proofErr w:type="gramEnd"/>
      <w:r w:rsidR="004362C1" w:rsidRPr="00881CA7">
        <w:rPr>
          <w:sz w:val="28"/>
          <w:szCs w:val="28"/>
        </w:rPr>
        <w:t xml:space="preserve"> "Об особенностях регулирования земельных отношений в Российской Федерации в 2022 году" </w:t>
      </w:r>
      <w:r w:rsidR="003871E7" w:rsidRPr="00881CA7">
        <w:rPr>
          <w:sz w:val="28"/>
          <w:szCs w:val="28"/>
        </w:rPr>
        <w:t xml:space="preserve">и </w:t>
      </w:r>
      <w:r w:rsidRPr="00881CA7">
        <w:rPr>
          <w:sz w:val="28"/>
          <w:szCs w:val="28"/>
        </w:rPr>
        <w:t xml:space="preserve">Уставом </w:t>
      </w:r>
      <w:r w:rsidRPr="00881CA7">
        <w:rPr>
          <w:kern w:val="1"/>
          <w:sz w:val="28"/>
          <w:szCs w:val="28"/>
        </w:rPr>
        <w:t xml:space="preserve">городского поселения </w:t>
      </w:r>
      <w:r w:rsidR="004050E5">
        <w:rPr>
          <w:kern w:val="1"/>
          <w:sz w:val="28"/>
          <w:szCs w:val="28"/>
        </w:rPr>
        <w:t xml:space="preserve">                    </w:t>
      </w:r>
      <w:proofErr w:type="gramStart"/>
      <w:r w:rsidRPr="00881CA7">
        <w:rPr>
          <w:kern w:val="1"/>
          <w:sz w:val="28"/>
          <w:szCs w:val="28"/>
        </w:rPr>
        <w:t>г</w:t>
      </w:r>
      <w:proofErr w:type="gramEnd"/>
      <w:r w:rsidRPr="00881CA7">
        <w:rPr>
          <w:kern w:val="1"/>
          <w:sz w:val="28"/>
          <w:szCs w:val="28"/>
        </w:rPr>
        <w:t>. Суровикино Суровикинского муниципального района Волгоградской области,</w:t>
      </w:r>
      <w:r w:rsidRPr="00881CA7">
        <w:rPr>
          <w:sz w:val="28"/>
          <w:szCs w:val="28"/>
        </w:rPr>
        <w:t xml:space="preserve"> </w:t>
      </w:r>
    </w:p>
    <w:p w:rsidR="004050E5" w:rsidRPr="00881CA7" w:rsidRDefault="004050E5" w:rsidP="004050E5">
      <w:pPr>
        <w:jc w:val="both"/>
        <w:rPr>
          <w:sz w:val="28"/>
          <w:szCs w:val="28"/>
        </w:rPr>
      </w:pPr>
    </w:p>
    <w:p w:rsidR="00A928A4" w:rsidRPr="00881CA7" w:rsidRDefault="00A928A4" w:rsidP="004050E5">
      <w:pPr>
        <w:jc w:val="both"/>
        <w:rPr>
          <w:sz w:val="28"/>
          <w:szCs w:val="28"/>
        </w:rPr>
      </w:pPr>
      <w:r w:rsidRPr="00881CA7">
        <w:rPr>
          <w:sz w:val="28"/>
          <w:szCs w:val="28"/>
        </w:rPr>
        <w:t xml:space="preserve"> </w:t>
      </w:r>
      <w:r w:rsidRPr="00881CA7">
        <w:rPr>
          <w:spacing w:val="30"/>
          <w:sz w:val="28"/>
          <w:szCs w:val="28"/>
        </w:rPr>
        <w:t>постановляю</w:t>
      </w:r>
      <w:r w:rsidRPr="00881CA7">
        <w:rPr>
          <w:sz w:val="28"/>
          <w:szCs w:val="28"/>
        </w:rPr>
        <w:t>:</w:t>
      </w:r>
    </w:p>
    <w:p w:rsidR="00A928A4" w:rsidRPr="00881CA7" w:rsidRDefault="00A928A4" w:rsidP="004050E5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4362C1" w:rsidRPr="00E74CA4" w:rsidRDefault="003871E7" w:rsidP="004050E5">
      <w:pPr>
        <w:ind w:right="-1" w:firstLine="720"/>
        <w:jc w:val="both"/>
        <w:rPr>
          <w:sz w:val="28"/>
        </w:rPr>
      </w:pPr>
      <w:r w:rsidRPr="00881CA7">
        <w:rPr>
          <w:sz w:val="28"/>
          <w:szCs w:val="28"/>
        </w:rPr>
        <w:t>1.</w:t>
      </w:r>
      <w:r w:rsidR="00E428A4" w:rsidRPr="00881CA7">
        <w:rPr>
          <w:sz w:val="28"/>
          <w:szCs w:val="28"/>
        </w:rPr>
        <w:t> </w:t>
      </w:r>
      <w:r w:rsidR="00E74CA4">
        <w:rPr>
          <w:sz w:val="28"/>
          <w:szCs w:val="28"/>
        </w:rPr>
        <w:t>Внести</w:t>
      </w:r>
      <w:r w:rsidR="00FB0395" w:rsidRPr="00881CA7">
        <w:rPr>
          <w:sz w:val="28"/>
          <w:szCs w:val="28"/>
        </w:rPr>
        <w:t xml:space="preserve"> </w:t>
      </w:r>
      <w:r w:rsidR="00A928A4" w:rsidRPr="00881CA7">
        <w:rPr>
          <w:sz w:val="28"/>
          <w:szCs w:val="28"/>
        </w:rPr>
        <w:t xml:space="preserve">в </w:t>
      </w:r>
      <w:r w:rsidR="00E428A4" w:rsidRPr="00881CA7">
        <w:rPr>
          <w:sz w:val="28"/>
          <w:szCs w:val="28"/>
        </w:rPr>
        <w:t>административный регламент предоставления муниципальной услуги</w:t>
      </w:r>
      <w:r w:rsidR="00F93BE2" w:rsidRPr="00881CA7">
        <w:rPr>
          <w:sz w:val="28"/>
          <w:szCs w:val="28"/>
        </w:rPr>
        <w:t xml:space="preserve"> "</w:t>
      </w:r>
      <w:r w:rsidR="00A928A4" w:rsidRPr="00881CA7">
        <w:rPr>
          <w:sz w:val="28"/>
          <w:szCs w:val="28"/>
        </w:rPr>
        <w:t xml:space="preserve"> Продажа земельных участков, находящихся в муниципальной собственности городского поселения г</w:t>
      </w:r>
      <w:proofErr w:type="gramStart"/>
      <w:r w:rsidR="00A928A4" w:rsidRPr="00881CA7">
        <w:rPr>
          <w:sz w:val="28"/>
          <w:szCs w:val="28"/>
        </w:rPr>
        <w:t>.С</w:t>
      </w:r>
      <w:proofErr w:type="gramEnd"/>
      <w:r w:rsidR="00A928A4" w:rsidRPr="00881CA7">
        <w:rPr>
          <w:sz w:val="28"/>
          <w:szCs w:val="28"/>
        </w:rPr>
        <w:t>уровикино Суровикинского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г.Суровикино Суровикинского района Волгоградской области, без проведения торгов</w:t>
      </w:r>
      <w:r w:rsidR="00A928A4" w:rsidRPr="00881CA7">
        <w:rPr>
          <w:bCs/>
          <w:color w:val="000000" w:themeColor="text1"/>
          <w:sz w:val="28"/>
          <w:szCs w:val="28"/>
        </w:rPr>
        <w:t>»</w:t>
      </w:r>
      <w:r w:rsidR="00E74CA4">
        <w:rPr>
          <w:bCs/>
          <w:color w:val="000000" w:themeColor="text1"/>
          <w:sz w:val="28"/>
          <w:szCs w:val="28"/>
        </w:rPr>
        <w:t xml:space="preserve"> ( в редакции </w:t>
      </w:r>
      <w:r w:rsidR="00E74CA4" w:rsidRPr="00E74CA4">
        <w:rPr>
          <w:sz w:val="28"/>
        </w:rPr>
        <w:t xml:space="preserve">от 19.02.2021 </w:t>
      </w:r>
      <w:r w:rsidR="00E74CA4">
        <w:rPr>
          <w:sz w:val="28"/>
        </w:rPr>
        <w:t xml:space="preserve">г. </w:t>
      </w:r>
      <w:r w:rsidR="00E74CA4" w:rsidRPr="00E74CA4">
        <w:rPr>
          <w:sz w:val="28"/>
        </w:rPr>
        <w:t>№ 35 )</w:t>
      </w:r>
      <w:r w:rsidR="00E428A4" w:rsidRPr="00881CA7">
        <w:rPr>
          <w:sz w:val="28"/>
          <w:szCs w:val="28"/>
        </w:rPr>
        <w:t xml:space="preserve">, утвержденный </w:t>
      </w:r>
      <w:r w:rsidR="00303BF4" w:rsidRPr="00881CA7">
        <w:rPr>
          <w:sz w:val="28"/>
          <w:szCs w:val="28"/>
        </w:rPr>
        <w:t>постановление</w:t>
      </w:r>
      <w:r w:rsidR="00E428A4" w:rsidRPr="00881CA7">
        <w:rPr>
          <w:sz w:val="28"/>
          <w:szCs w:val="28"/>
        </w:rPr>
        <w:t>м</w:t>
      </w:r>
      <w:r w:rsidR="00A928A4" w:rsidRPr="00881CA7">
        <w:rPr>
          <w:sz w:val="28"/>
          <w:szCs w:val="28"/>
        </w:rPr>
        <w:t xml:space="preserve"> администрации городского поселения г. Суровикино от 09.01.2020 г. № 06 следующие изменения:</w:t>
      </w:r>
    </w:p>
    <w:p w:rsidR="004362C1" w:rsidRPr="00881CA7" w:rsidRDefault="004362C1" w:rsidP="004050E5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  <w:r w:rsidRPr="00881CA7">
        <w:rPr>
          <w:color w:val="000000"/>
          <w:sz w:val="28"/>
          <w:szCs w:val="28"/>
        </w:rPr>
        <w:t>1) пункт 1.2 дополнить абзацем следующего содержания:</w:t>
      </w:r>
    </w:p>
    <w:p w:rsidR="004362C1" w:rsidRPr="00881CA7" w:rsidRDefault="004362C1" w:rsidP="004050E5">
      <w:pPr>
        <w:ind w:firstLine="851"/>
        <w:jc w:val="both"/>
        <w:rPr>
          <w:sz w:val="28"/>
          <w:szCs w:val="28"/>
        </w:rPr>
      </w:pPr>
      <w:r w:rsidRPr="00881CA7">
        <w:rPr>
          <w:color w:val="000000"/>
          <w:sz w:val="28"/>
          <w:szCs w:val="28"/>
        </w:rPr>
        <w:t>"-</w:t>
      </w:r>
      <w:r w:rsidRPr="00881CA7">
        <w:rPr>
          <w:sz w:val="28"/>
          <w:szCs w:val="28"/>
        </w:rPr>
        <w:t xml:space="preserve"> земельного участка,</w:t>
      </w:r>
      <w:r w:rsidR="00A928A4" w:rsidRPr="00881CA7">
        <w:rPr>
          <w:sz w:val="28"/>
          <w:szCs w:val="28"/>
        </w:rPr>
        <w:t xml:space="preserve"> </w:t>
      </w:r>
      <w:r w:rsidRPr="00881CA7">
        <w:rPr>
          <w:sz w:val="28"/>
          <w:szCs w:val="28"/>
        </w:rPr>
        <w:t>предназначенного для ведения личного подсобного хозяйства за границами населенного пункта, ведения гражданами садоводства или огородничества для собственных нужд</w:t>
      </w:r>
      <w:r w:rsidR="00FB1926" w:rsidRPr="00881CA7">
        <w:rPr>
          <w:sz w:val="28"/>
          <w:szCs w:val="28"/>
        </w:rPr>
        <w:br/>
      </w:r>
      <w:r w:rsidRPr="00881CA7">
        <w:rPr>
          <w:sz w:val="28"/>
          <w:szCs w:val="28"/>
        </w:rPr>
        <w:t>и предоставленных в аренду гражданину, при условии отсутствия</w:t>
      </w:r>
      <w:r w:rsidR="00FB1926" w:rsidRPr="00881CA7">
        <w:rPr>
          <w:sz w:val="28"/>
          <w:szCs w:val="28"/>
        </w:rPr>
        <w:br/>
      </w:r>
      <w:r w:rsidRPr="00881CA7">
        <w:rPr>
          <w:sz w:val="28"/>
          <w:szCs w:val="28"/>
        </w:rPr>
        <w:t xml:space="preserve">у уполномоченного органа, предусмотренного </w:t>
      </w:r>
      <w:r w:rsidRPr="00881CA7">
        <w:rPr>
          <w:rFonts w:eastAsia="Arial"/>
          <w:sz w:val="28"/>
          <w:szCs w:val="28"/>
        </w:rPr>
        <w:t>статьей 39.2</w:t>
      </w:r>
      <w:r w:rsidRPr="00881CA7">
        <w:rPr>
          <w:sz w:val="28"/>
          <w:szCs w:val="28"/>
        </w:rPr>
        <w:t xml:space="preserve"> ЗК РФ, информации о выявленных в рамках государственного земельного надзора и </w:t>
      </w:r>
      <w:proofErr w:type="spellStart"/>
      <w:r w:rsidRPr="00881CA7">
        <w:rPr>
          <w:sz w:val="28"/>
          <w:szCs w:val="28"/>
        </w:rPr>
        <w:t>неустраненных</w:t>
      </w:r>
      <w:proofErr w:type="spellEnd"/>
      <w:r w:rsidRPr="00881CA7">
        <w:rPr>
          <w:sz w:val="28"/>
          <w:szCs w:val="28"/>
        </w:rPr>
        <w:t xml:space="preserve"> нарушениях законодательства Российской Федерации </w:t>
      </w:r>
      <w:r w:rsidRPr="00881CA7">
        <w:rPr>
          <w:spacing w:val="-4"/>
          <w:sz w:val="28"/>
          <w:szCs w:val="28"/>
        </w:rPr>
        <w:t>при использовании такого земельного участка (</w:t>
      </w:r>
      <w:proofErr w:type="spellStart"/>
      <w:r w:rsidR="00FB1926" w:rsidRPr="00881CA7">
        <w:rPr>
          <w:spacing w:val="-4"/>
          <w:sz w:val="28"/>
          <w:szCs w:val="28"/>
        </w:rPr>
        <w:t>подп</w:t>
      </w:r>
      <w:proofErr w:type="spellEnd"/>
      <w:proofErr w:type="gramStart"/>
      <w:r w:rsidR="00FB1926" w:rsidRPr="00881CA7">
        <w:rPr>
          <w:spacing w:val="-4"/>
          <w:sz w:val="28"/>
          <w:szCs w:val="28"/>
        </w:rPr>
        <w:t>."</w:t>
      </w:r>
      <w:proofErr w:type="gramEnd"/>
      <w:r w:rsidR="00FB1926" w:rsidRPr="00881CA7">
        <w:rPr>
          <w:spacing w:val="-4"/>
          <w:sz w:val="28"/>
          <w:szCs w:val="28"/>
        </w:rPr>
        <w:t>а"</w:t>
      </w:r>
      <w:r w:rsidRPr="00881CA7">
        <w:rPr>
          <w:spacing w:val="-4"/>
          <w:sz w:val="28"/>
          <w:szCs w:val="28"/>
        </w:rPr>
        <w:t xml:space="preserve"> п. 1 постановления</w:t>
      </w:r>
      <w:r w:rsidRPr="00881CA7">
        <w:rPr>
          <w:sz w:val="28"/>
          <w:szCs w:val="28"/>
        </w:rPr>
        <w:t xml:space="preserve"> </w:t>
      </w:r>
      <w:proofErr w:type="gramStart"/>
      <w:r w:rsidRPr="00881CA7">
        <w:rPr>
          <w:sz w:val="28"/>
          <w:szCs w:val="28"/>
        </w:rPr>
        <w:t>Правительства Российской Федерации от 09.04.2022 № 629</w:t>
      </w:r>
      <w:r w:rsidR="00FB1926" w:rsidRPr="00881CA7">
        <w:rPr>
          <w:sz w:val="28"/>
          <w:szCs w:val="28"/>
        </w:rPr>
        <w:br/>
        <w:t>"</w:t>
      </w:r>
      <w:r w:rsidRPr="00881CA7">
        <w:rPr>
          <w:sz w:val="28"/>
          <w:szCs w:val="28"/>
        </w:rPr>
        <w:t>Об особенностях регулирования земельных отношений в Российской Федерации в 2022 году</w:t>
      </w:r>
      <w:r w:rsidR="00FB1926" w:rsidRPr="00881CA7">
        <w:rPr>
          <w:sz w:val="28"/>
          <w:szCs w:val="28"/>
        </w:rPr>
        <w:t>"</w:t>
      </w:r>
      <w:r w:rsidRPr="00881CA7">
        <w:rPr>
          <w:sz w:val="28"/>
          <w:szCs w:val="28"/>
        </w:rPr>
        <w:t>).</w:t>
      </w:r>
      <w:r w:rsidR="00FB1926" w:rsidRPr="00881CA7">
        <w:rPr>
          <w:sz w:val="28"/>
          <w:szCs w:val="28"/>
        </w:rPr>
        <w:t>";</w:t>
      </w:r>
      <w:proofErr w:type="gramEnd"/>
    </w:p>
    <w:p w:rsidR="00963A03" w:rsidRPr="00881CA7" w:rsidRDefault="00963A03" w:rsidP="004050E5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881CA7">
        <w:rPr>
          <w:sz w:val="28"/>
          <w:szCs w:val="28"/>
        </w:rPr>
        <w:t>2)</w:t>
      </w:r>
      <w:r w:rsidRPr="00881CA7">
        <w:rPr>
          <w:color w:val="000000"/>
          <w:sz w:val="28"/>
          <w:szCs w:val="28"/>
        </w:rPr>
        <w:t>в абзаце четвертом пункта 1.3.2 слова "</w:t>
      </w:r>
      <w:r w:rsidRPr="00881CA7">
        <w:rPr>
          <w:sz w:val="28"/>
          <w:szCs w:val="28"/>
        </w:rPr>
        <w:t>,  в государственной информационной системе «Портал государственных и муниципальных услуг (функций) Волгоградской области» (http://uslugi.volganet.ru) (далее – Региональный портал государственных и муниципальных услуг), (далее также именуются – информационные системы)" исключить;</w:t>
      </w:r>
    </w:p>
    <w:p w:rsidR="00FB1926" w:rsidRPr="00881CA7" w:rsidRDefault="00963A03" w:rsidP="004050E5">
      <w:pPr>
        <w:ind w:firstLine="851"/>
        <w:jc w:val="both"/>
        <w:rPr>
          <w:sz w:val="28"/>
          <w:szCs w:val="28"/>
        </w:rPr>
      </w:pPr>
      <w:r w:rsidRPr="00881CA7">
        <w:rPr>
          <w:sz w:val="28"/>
          <w:szCs w:val="28"/>
        </w:rPr>
        <w:t>3</w:t>
      </w:r>
      <w:r w:rsidR="00FB1926" w:rsidRPr="00881CA7">
        <w:rPr>
          <w:sz w:val="28"/>
          <w:szCs w:val="28"/>
        </w:rPr>
        <w:t>) дополнить пунктом 2.4.4 следующего содержания</w:t>
      </w:r>
      <w:r w:rsidR="00492C23" w:rsidRPr="00881CA7">
        <w:rPr>
          <w:sz w:val="28"/>
          <w:szCs w:val="28"/>
        </w:rPr>
        <w:t>:</w:t>
      </w:r>
    </w:p>
    <w:p w:rsidR="00FB1926" w:rsidRPr="00881CA7" w:rsidRDefault="00FB1926" w:rsidP="004050E5">
      <w:pPr>
        <w:ind w:firstLine="851"/>
        <w:jc w:val="both"/>
        <w:rPr>
          <w:sz w:val="28"/>
          <w:szCs w:val="28"/>
        </w:rPr>
      </w:pPr>
      <w:r w:rsidRPr="00881CA7">
        <w:rPr>
          <w:sz w:val="28"/>
          <w:szCs w:val="28"/>
        </w:rPr>
        <w:t xml:space="preserve">"2.4.4. В соответствии с постановлением Правительства Российской Федерации от 09.04.2022 № 629 </w:t>
      </w:r>
      <w:r w:rsidR="005502DC" w:rsidRPr="00881CA7">
        <w:rPr>
          <w:sz w:val="28"/>
          <w:szCs w:val="28"/>
        </w:rPr>
        <w:t>"</w:t>
      </w:r>
      <w:r w:rsidRPr="00881CA7">
        <w:rPr>
          <w:sz w:val="28"/>
          <w:szCs w:val="28"/>
        </w:rPr>
        <w:t>Об особенностях регулирования земельных отношений в Российской Федерации в 2022 году</w:t>
      </w:r>
      <w:r w:rsidR="005502DC" w:rsidRPr="00881CA7">
        <w:rPr>
          <w:sz w:val="28"/>
          <w:szCs w:val="28"/>
        </w:rPr>
        <w:t>"</w:t>
      </w:r>
      <w:r w:rsidRPr="00881CA7">
        <w:rPr>
          <w:sz w:val="28"/>
          <w:szCs w:val="28"/>
        </w:rPr>
        <w:t xml:space="preserve"> сроки предоставления муниципальной услуги, установленные пунктами 2.4.2</w:t>
      </w:r>
      <w:r w:rsidRPr="00881CA7">
        <w:rPr>
          <w:sz w:val="28"/>
          <w:szCs w:val="28"/>
        </w:rPr>
        <w:br/>
        <w:t>и 2.4.3 настоящего административного регламента, в 2022 году составляют:</w:t>
      </w:r>
    </w:p>
    <w:p w:rsidR="00FB1926" w:rsidRPr="00881CA7" w:rsidRDefault="00FB1926" w:rsidP="004050E5">
      <w:pPr>
        <w:ind w:firstLine="851"/>
        <w:jc w:val="both"/>
        <w:rPr>
          <w:sz w:val="28"/>
          <w:szCs w:val="28"/>
        </w:rPr>
      </w:pPr>
      <w:r w:rsidRPr="00881CA7">
        <w:rPr>
          <w:sz w:val="28"/>
          <w:szCs w:val="28"/>
        </w:rPr>
        <w:t xml:space="preserve">для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  </w:t>
      </w:r>
    </w:p>
    <w:p w:rsidR="00FB1926" w:rsidRPr="00881CA7" w:rsidRDefault="00FB1926" w:rsidP="004050E5">
      <w:pPr>
        <w:ind w:firstLine="851"/>
        <w:jc w:val="both"/>
        <w:rPr>
          <w:sz w:val="28"/>
          <w:szCs w:val="28"/>
        </w:rPr>
      </w:pPr>
      <w:r w:rsidRPr="00881CA7">
        <w:rPr>
          <w:sz w:val="28"/>
          <w:szCs w:val="28"/>
        </w:rPr>
        <w:t xml:space="preserve">для принятия и направления заявителю решения о предварительном согласовании (об отказе в предварительном согласовании) предоставления земельного участка в случае, если требуется согласование схемы расположения земельного участка в комитете природных ресурсов, лесного хозяйства и экологии Волгоградской области – не более 20 календарных дней; </w:t>
      </w:r>
    </w:p>
    <w:p w:rsidR="00FB1926" w:rsidRPr="00881CA7" w:rsidRDefault="00FB1926" w:rsidP="004050E5">
      <w:pPr>
        <w:ind w:firstLine="851"/>
        <w:jc w:val="both"/>
        <w:rPr>
          <w:sz w:val="28"/>
          <w:szCs w:val="28"/>
        </w:rPr>
      </w:pPr>
      <w:r w:rsidRPr="00881CA7">
        <w:rPr>
          <w:sz w:val="28"/>
          <w:szCs w:val="28"/>
        </w:rPr>
        <w:t xml:space="preserve">для рассмотрения заявления о предоставлении земельного участка и направления заявителю проекта договора купли-продажи земельного участка </w:t>
      </w:r>
      <w:r w:rsidRPr="00881CA7">
        <w:rPr>
          <w:sz w:val="28"/>
          <w:szCs w:val="28"/>
        </w:rPr>
        <w:lastRenderedPageBreak/>
        <w:t xml:space="preserve">в трех экземплярах или решения об отказе в предоставлении земельного участка – не более 14 календарных дней. </w:t>
      </w:r>
    </w:p>
    <w:p w:rsidR="00A15DDC" w:rsidRPr="00881CA7" w:rsidRDefault="00FB1926" w:rsidP="004050E5">
      <w:pPr>
        <w:ind w:firstLine="851"/>
        <w:jc w:val="both"/>
        <w:rPr>
          <w:sz w:val="28"/>
          <w:szCs w:val="28"/>
        </w:rPr>
      </w:pPr>
      <w:r w:rsidRPr="00881CA7">
        <w:rPr>
          <w:sz w:val="28"/>
          <w:szCs w:val="28"/>
        </w:rPr>
        <w:t>Административные процедуры, предусмотренные разделом 3 настоящего административного регламента, осуществляются в 2022 году</w:t>
      </w:r>
      <w:r w:rsidR="00A15DDC" w:rsidRPr="00881CA7">
        <w:rPr>
          <w:sz w:val="28"/>
          <w:szCs w:val="28"/>
        </w:rPr>
        <w:br/>
      </w:r>
      <w:r w:rsidRPr="00881CA7">
        <w:rPr>
          <w:sz w:val="28"/>
          <w:szCs w:val="28"/>
        </w:rPr>
        <w:t>в сокращенные сроки, обеспечивающие соблюдение установленных</w:t>
      </w:r>
      <w:r w:rsidR="00A15DDC" w:rsidRPr="00881CA7">
        <w:rPr>
          <w:sz w:val="28"/>
          <w:szCs w:val="28"/>
        </w:rPr>
        <w:br/>
      </w:r>
      <w:r w:rsidRPr="00881CA7">
        <w:rPr>
          <w:sz w:val="28"/>
          <w:szCs w:val="28"/>
        </w:rPr>
        <w:t>в настоящем пункте сроков предоставления муниципальной услуги</w:t>
      </w:r>
      <w:proofErr w:type="gramStart"/>
      <w:r w:rsidRPr="00881CA7">
        <w:rPr>
          <w:sz w:val="28"/>
          <w:szCs w:val="28"/>
        </w:rPr>
        <w:t>.</w:t>
      </w:r>
      <w:r w:rsidR="00A15DDC" w:rsidRPr="00881CA7">
        <w:rPr>
          <w:sz w:val="28"/>
          <w:szCs w:val="28"/>
        </w:rPr>
        <w:t>";</w:t>
      </w:r>
      <w:proofErr w:type="gramEnd"/>
    </w:p>
    <w:p w:rsidR="00FB1926" w:rsidRPr="00881CA7" w:rsidRDefault="00ED4B87" w:rsidP="004050E5">
      <w:pPr>
        <w:ind w:firstLine="851"/>
        <w:jc w:val="both"/>
        <w:rPr>
          <w:sz w:val="28"/>
          <w:szCs w:val="28"/>
        </w:rPr>
      </w:pPr>
      <w:r w:rsidRPr="00881CA7">
        <w:rPr>
          <w:sz w:val="28"/>
          <w:szCs w:val="28"/>
        </w:rPr>
        <w:t>4</w:t>
      </w:r>
      <w:r w:rsidR="00A15DDC" w:rsidRPr="00881CA7">
        <w:rPr>
          <w:sz w:val="28"/>
          <w:szCs w:val="28"/>
        </w:rPr>
        <w:t>) в пункте 2.5:</w:t>
      </w:r>
    </w:p>
    <w:p w:rsidR="00A15DDC" w:rsidRPr="00881CA7" w:rsidRDefault="00A15DDC" w:rsidP="004050E5">
      <w:pPr>
        <w:ind w:firstLine="851"/>
        <w:jc w:val="both"/>
        <w:rPr>
          <w:sz w:val="28"/>
          <w:szCs w:val="28"/>
        </w:rPr>
      </w:pPr>
      <w:r w:rsidRPr="00881CA7">
        <w:rPr>
          <w:sz w:val="28"/>
          <w:szCs w:val="28"/>
        </w:rPr>
        <w:t>дополнить абзацем шестнадцатым следующего содержания:</w:t>
      </w:r>
    </w:p>
    <w:p w:rsidR="00A15DDC" w:rsidRPr="00881CA7" w:rsidRDefault="00A15DDC" w:rsidP="004050E5">
      <w:pPr>
        <w:ind w:firstLine="851"/>
        <w:jc w:val="both"/>
        <w:rPr>
          <w:sz w:val="28"/>
          <w:szCs w:val="28"/>
        </w:rPr>
      </w:pPr>
      <w:r w:rsidRPr="00881CA7">
        <w:rPr>
          <w:spacing w:val="-4"/>
          <w:sz w:val="28"/>
          <w:szCs w:val="28"/>
        </w:rPr>
        <w:t xml:space="preserve">"постановление Правительства Российской </w:t>
      </w:r>
      <w:proofErr w:type="spellStart"/>
      <w:r w:rsidRPr="00881CA7">
        <w:rPr>
          <w:spacing w:val="-4"/>
          <w:sz w:val="28"/>
          <w:szCs w:val="28"/>
        </w:rPr>
        <w:t>Федерацииот</w:t>
      </w:r>
      <w:proofErr w:type="spellEnd"/>
      <w:r w:rsidRPr="00881CA7">
        <w:rPr>
          <w:spacing w:val="-4"/>
          <w:sz w:val="28"/>
          <w:szCs w:val="28"/>
        </w:rPr>
        <w:t xml:space="preserve"> 09.04.2022</w:t>
      </w:r>
      <w:r w:rsidRPr="00881CA7">
        <w:rPr>
          <w:sz w:val="28"/>
          <w:szCs w:val="28"/>
        </w:rPr>
        <w:t xml:space="preserve"> </w:t>
      </w:r>
      <w:r w:rsidR="004050E5">
        <w:rPr>
          <w:sz w:val="28"/>
          <w:szCs w:val="28"/>
        </w:rPr>
        <w:t xml:space="preserve">                  </w:t>
      </w:r>
      <w:r w:rsidRPr="00881CA7">
        <w:rPr>
          <w:sz w:val="28"/>
          <w:szCs w:val="28"/>
        </w:rPr>
        <w:t xml:space="preserve">№ 629 </w:t>
      </w:r>
      <w:r w:rsidR="005502DC" w:rsidRPr="00881CA7">
        <w:rPr>
          <w:sz w:val="28"/>
          <w:szCs w:val="28"/>
        </w:rPr>
        <w:t>"</w:t>
      </w:r>
      <w:r w:rsidRPr="00881CA7">
        <w:rPr>
          <w:sz w:val="28"/>
          <w:szCs w:val="28"/>
        </w:rPr>
        <w:t>Об особенностях регулирования земельных отношений</w:t>
      </w:r>
      <w:r w:rsidR="00061532" w:rsidRPr="00881CA7">
        <w:rPr>
          <w:sz w:val="28"/>
          <w:szCs w:val="28"/>
        </w:rPr>
        <w:br/>
      </w:r>
      <w:r w:rsidRPr="00881CA7">
        <w:rPr>
          <w:sz w:val="28"/>
          <w:szCs w:val="28"/>
        </w:rPr>
        <w:t>в Российской Федерации в 2022 году</w:t>
      </w:r>
      <w:r w:rsidR="005502DC" w:rsidRPr="00881CA7">
        <w:rPr>
          <w:sz w:val="28"/>
          <w:szCs w:val="28"/>
        </w:rPr>
        <w:t>"</w:t>
      </w:r>
      <w:r w:rsidRPr="00881CA7">
        <w:rPr>
          <w:sz w:val="28"/>
          <w:szCs w:val="28"/>
        </w:rPr>
        <w:t xml:space="preserve"> (Официальный интернет-портал правовой информации http://www.pravo.gov.ru, 12.04.2022, </w:t>
      </w:r>
      <w:r w:rsidR="00061532" w:rsidRPr="00881CA7">
        <w:rPr>
          <w:sz w:val="28"/>
          <w:szCs w:val="28"/>
        </w:rPr>
        <w:t>"</w:t>
      </w:r>
      <w:r w:rsidRPr="00881CA7">
        <w:rPr>
          <w:sz w:val="28"/>
          <w:szCs w:val="28"/>
        </w:rPr>
        <w:t>Собрание законодательства Российской Федерации</w:t>
      </w:r>
      <w:r w:rsidR="005502DC" w:rsidRPr="00881CA7">
        <w:rPr>
          <w:sz w:val="28"/>
          <w:szCs w:val="28"/>
        </w:rPr>
        <w:t>"</w:t>
      </w:r>
      <w:r w:rsidRPr="00881CA7">
        <w:rPr>
          <w:sz w:val="28"/>
          <w:szCs w:val="28"/>
        </w:rPr>
        <w:t>, 18.04.2022, № 16, ст. 2671);";</w:t>
      </w:r>
    </w:p>
    <w:p w:rsidR="008F1BF8" w:rsidRPr="00881CA7" w:rsidRDefault="008F1BF8" w:rsidP="004050E5">
      <w:pPr>
        <w:ind w:firstLine="851"/>
        <w:jc w:val="both"/>
        <w:rPr>
          <w:sz w:val="28"/>
          <w:szCs w:val="28"/>
        </w:rPr>
      </w:pPr>
      <w:r w:rsidRPr="00881CA7">
        <w:rPr>
          <w:spacing w:val="-4"/>
          <w:sz w:val="28"/>
          <w:szCs w:val="28"/>
        </w:rPr>
        <w:t>абзацы шестнадцатый-двадцатый считать абзацами семнадцатым</w:t>
      </w:r>
      <w:r w:rsidR="004050E5">
        <w:rPr>
          <w:spacing w:val="-4"/>
          <w:sz w:val="28"/>
          <w:szCs w:val="28"/>
        </w:rPr>
        <w:t xml:space="preserve"> </w:t>
      </w:r>
      <w:proofErr w:type="gramStart"/>
      <w:r w:rsidRPr="00881CA7">
        <w:rPr>
          <w:spacing w:val="-4"/>
          <w:sz w:val="28"/>
          <w:szCs w:val="28"/>
        </w:rPr>
        <w:t>-</w:t>
      </w:r>
      <w:r w:rsidRPr="00881CA7">
        <w:rPr>
          <w:sz w:val="28"/>
          <w:szCs w:val="28"/>
        </w:rPr>
        <w:t>д</w:t>
      </w:r>
      <w:proofErr w:type="gramEnd"/>
      <w:r w:rsidRPr="00881CA7">
        <w:rPr>
          <w:sz w:val="28"/>
          <w:szCs w:val="28"/>
        </w:rPr>
        <w:t>вадцать первым;</w:t>
      </w:r>
    </w:p>
    <w:p w:rsidR="00873E0D" w:rsidRPr="00881CA7" w:rsidRDefault="00ED4B87" w:rsidP="004050E5">
      <w:pPr>
        <w:tabs>
          <w:tab w:val="left" w:pos="2712"/>
        </w:tabs>
        <w:ind w:firstLine="851"/>
        <w:jc w:val="both"/>
        <w:rPr>
          <w:sz w:val="28"/>
          <w:szCs w:val="28"/>
        </w:rPr>
      </w:pPr>
      <w:r w:rsidRPr="00881CA7">
        <w:rPr>
          <w:sz w:val="28"/>
          <w:szCs w:val="28"/>
        </w:rPr>
        <w:t>5</w:t>
      </w:r>
      <w:r w:rsidR="00873E0D" w:rsidRPr="00881CA7">
        <w:rPr>
          <w:sz w:val="28"/>
          <w:szCs w:val="28"/>
        </w:rPr>
        <w:t xml:space="preserve">) </w:t>
      </w:r>
      <w:proofErr w:type="gramStart"/>
      <w:r w:rsidR="00873E0D" w:rsidRPr="00881CA7">
        <w:rPr>
          <w:sz w:val="28"/>
          <w:szCs w:val="28"/>
        </w:rPr>
        <w:t>в</w:t>
      </w:r>
      <w:proofErr w:type="gramEnd"/>
      <w:r w:rsidR="00873E0D" w:rsidRPr="00881CA7">
        <w:rPr>
          <w:sz w:val="28"/>
          <w:szCs w:val="28"/>
        </w:rPr>
        <w:t xml:space="preserve"> пункта 2.6.1.1: </w:t>
      </w:r>
    </w:p>
    <w:p w:rsidR="00873E0D" w:rsidRPr="00881CA7" w:rsidRDefault="00873E0D" w:rsidP="004050E5">
      <w:pPr>
        <w:tabs>
          <w:tab w:val="left" w:pos="2712"/>
        </w:tabs>
        <w:ind w:firstLine="851"/>
        <w:jc w:val="both"/>
        <w:rPr>
          <w:sz w:val="28"/>
          <w:szCs w:val="28"/>
        </w:rPr>
      </w:pPr>
      <w:r w:rsidRPr="00881CA7">
        <w:rPr>
          <w:sz w:val="28"/>
          <w:szCs w:val="28"/>
        </w:rPr>
        <w:t xml:space="preserve">абзацы двадцать второй – двадцать седьмой исключить;   </w:t>
      </w:r>
      <w:r w:rsidRPr="00881CA7">
        <w:rPr>
          <w:sz w:val="28"/>
          <w:szCs w:val="28"/>
        </w:rPr>
        <w:tab/>
      </w:r>
    </w:p>
    <w:p w:rsidR="00873E0D" w:rsidRPr="00881CA7" w:rsidRDefault="00873E0D" w:rsidP="004050E5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  <w:r w:rsidRPr="00881CA7">
        <w:rPr>
          <w:color w:val="000000"/>
          <w:sz w:val="28"/>
          <w:szCs w:val="28"/>
        </w:rPr>
        <w:t>дополнить абзацами следующего содержания:</w:t>
      </w:r>
    </w:p>
    <w:p w:rsidR="00873E0D" w:rsidRPr="00881CA7" w:rsidRDefault="00873E0D" w:rsidP="004050E5">
      <w:pPr>
        <w:ind w:firstLine="851"/>
        <w:jc w:val="both"/>
        <w:rPr>
          <w:sz w:val="28"/>
          <w:szCs w:val="28"/>
        </w:rPr>
      </w:pPr>
      <w:r w:rsidRPr="00881CA7">
        <w:rPr>
          <w:color w:val="000000"/>
          <w:sz w:val="28"/>
          <w:szCs w:val="28"/>
        </w:rPr>
        <w:t>"</w:t>
      </w:r>
      <w:r w:rsidRPr="00881CA7">
        <w:rPr>
          <w:sz w:val="28"/>
          <w:szCs w:val="28"/>
        </w:rPr>
        <w:t>Заявление в форме электронного документа подписывается</w:t>
      </w:r>
      <w:r w:rsidRPr="00881CA7">
        <w:rPr>
          <w:sz w:val="28"/>
          <w:szCs w:val="28"/>
        </w:rPr>
        <w:br/>
        <w:t>по выбору заявителя:</w:t>
      </w:r>
    </w:p>
    <w:p w:rsidR="00873E0D" w:rsidRPr="00881CA7" w:rsidRDefault="00873E0D" w:rsidP="004050E5">
      <w:pPr>
        <w:ind w:firstLine="851"/>
        <w:jc w:val="both"/>
        <w:rPr>
          <w:sz w:val="28"/>
          <w:szCs w:val="28"/>
        </w:rPr>
      </w:pPr>
      <w:r w:rsidRPr="00881CA7">
        <w:rPr>
          <w:sz w:val="28"/>
          <w:szCs w:val="28"/>
        </w:rPr>
        <w:t>- простой электронной подписью заявителя (представителя заявителя);</w:t>
      </w:r>
    </w:p>
    <w:p w:rsidR="00873E0D" w:rsidRPr="00881CA7" w:rsidRDefault="00873E0D" w:rsidP="004050E5">
      <w:pPr>
        <w:ind w:firstLine="851"/>
        <w:jc w:val="both"/>
        <w:rPr>
          <w:sz w:val="28"/>
          <w:szCs w:val="28"/>
        </w:rPr>
      </w:pPr>
      <w:r w:rsidRPr="00881CA7">
        <w:rPr>
          <w:sz w:val="28"/>
          <w:szCs w:val="28"/>
        </w:rPr>
        <w:t>- усиленной (квалифицированной, неквалифицированной) электронной подписью заявителя (представителя заявителя).</w:t>
      </w:r>
    </w:p>
    <w:p w:rsidR="00873E0D" w:rsidRPr="00881CA7" w:rsidRDefault="00873E0D" w:rsidP="004050E5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CA7">
        <w:rPr>
          <w:rFonts w:ascii="Times New Roman" w:hAnsi="Times New Roman" w:cs="Times New Roman"/>
          <w:sz w:val="28"/>
          <w:szCs w:val="28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</w:t>
      </w:r>
      <w:proofErr w:type="gramEnd"/>
      <w:r w:rsidRPr="00881CA7">
        <w:rPr>
          <w:rFonts w:ascii="Times New Roman" w:hAnsi="Times New Roman" w:cs="Times New Roman"/>
          <w:sz w:val="28"/>
          <w:szCs w:val="28"/>
        </w:rPr>
        <w:t xml:space="preserve"> владельца сертификата ключа проверки ключа простой электронной подписи, выданного ему при личном приеме</w:t>
      </w:r>
      <w:proofErr w:type="gramStart"/>
      <w:r w:rsidRPr="00881CA7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873E0D" w:rsidRPr="00881CA7" w:rsidRDefault="00ED4B87" w:rsidP="004050E5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  <w:r w:rsidRPr="00881CA7">
        <w:rPr>
          <w:color w:val="000000"/>
          <w:sz w:val="28"/>
          <w:szCs w:val="28"/>
        </w:rPr>
        <w:t>6</w:t>
      </w:r>
      <w:r w:rsidR="00873E0D" w:rsidRPr="00881CA7">
        <w:rPr>
          <w:color w:val="000000"/>
          <w:sz w:val="28"/>
          <w:szCs w:val="28"/>
        </w:rPr>
        <w:t xml:space="preserve">) </w:t>
      </w:r>
      <w:r w:rsidR="00873E0D" w:rsidRPr="00881CA7">
        <w:rPr>
          <w:sz w:val="28"/>
          <w:szCs w:val="28"/>
        </w:rPr>
        <w:t>в пункте 2.6.2.1:</w:t>
      </w:r>
    </w:p>
    <w:p w:rsidR="00873E0D" w:rsidRPr="00881CA7" w:rsidRDefault="00873E0D" w:rsidP="004050E5">
      <w:pPr>
        <w:tabs>
          <w:tab w:val="left" w:pos="2712"/>
        </w:tabs>
        <w:ind w:firstLine="851"/>
        <w:jc w:val="both"/>
        <w:rPr>
          <w:sz w:val="28"/>
          <w:szCs w:val="28"/>
        </w:rPr>
      </w:pPr>
      <w:r w:rsidRPr="00881CA7">
        <w:rPr>
          <w:sz w:val="28"/>
          <w:szCs w:val="28"/>
        </w:rPr>
        <w:t xml:space="preserve"> абзацы двадцать первый – двадцать шестой исключить;   </w:t>
      </w:r>
      <w:r w:rsidRPr="00881CA7">
        <w:rPr>
          <w:sz w:val="28"/>
          <w:szCs w:val="28"/>
        </w:rPr>
        <w:tab/>
      </w:r>
    </w:p>
    <w:p w:rsidR="00873E0D" w:rsidRPr="00881CA7" w:rsidRDefault="00873E0D" w:rsidP="004050E5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881CA7">
        <w:rPr>
          <w:sz w:val="28"/>
          <w:szCs w:val="28"/>
        </w:rPr>
        <w:t xml:space="preserve"> дополнить абзацами следующего содержания:</w:t>
      </w:r>
    </w:p>
    <w:p w:rsidR="00873E0D" w:rsidRPr="00881CA7" w:rsidRDefault="00873E0D" w:rsidP="004050E5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881CA7">
        <w:rPr>
          <w:sz w:val="28"/>
          <w:szCs w:val="28"/>
        </w:rPr>
        <w:t>"Заявление в форме электронного документа подписывается по выбору заявителя:</w:t>
      </w:r>
    </w:p>
    <w:p w:rsidR="00873E0D" w:rsidRPr="00881CA7" w:rsidRDefault="00873E0D" w:rsidP="004050E5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881CA7">
        <w:rPr>
          <w:sz w:val="28"/>
          <w:szCs w:val="28"/>
        </w:rPr>
        <w:t>- простой электронной подписью заявителя (представителя заявителя);</w:t>
      </w:r>
    </w:p>
    <w:p w:rsidR="00873E0D" w:rsidRPr="00881CA7" w:rsidRDefault="00873E0D" w:rsidP="004050E5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881CA7">
        <w:rPr>
          <w:sz w:val="28"/>
          <w:szCs w:val="28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873E0D" w:rsidRPr="00881CA7" w:rsidRDefault="00873E0D" w:rsidP="004050E5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  <w:proofErr w:type="gramStart"/>
      <w:r w:rsidRPr="00881CA7">
        <w:rPr>
          <w:sz w:val="28"/>
          <w:szCs w:val="28"/>
        </w:rPr>
        <w:t xml:space="preserve"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</w:t>
      </w:r>
      <w:r w:rsidRPr="00881CA7">
        <w:rPr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</w:t>
      </w:r>
      <w:proofErr w:type="gramEnd"/>
      <w:r w:rsidRPr="00881CA7">
        <w:rPr>
          <w:sz w:val="28"/>
          <w:szCs w:val="28"/>
        </w:rPr>
        <w:t xml:space="preserve"> владельца сертификата ключа проверки ключа простой электронной подписи, выданного ему при личном приеме</w:t>
      </w:r>
      <w:proofErr w:type="gramStart"/>
      <w:r w:rsidRPr="00881CA7">
        <w:rPr>
          <w:sz w:val="28"/>
          <w:szCs w:val="28"/>
        </w:rPr>
        <w:t>.";</w:t>
      </w:r>
      <w:proofErr w:type="gramEnd"/>
    </w:p>
    <w:p w:rsidR="00873E0D" w:rsidRPr="00881CA7" w:rsidRDefault="00ED4B87" w:rsidP="004050E5">
      <w:pPr>
        <w:tabs>
          <w:tab w:val="left" w:pos="5415"/>
        </w:tabs>
        <w:ind w:firstLine="709"/>
        <w:jc w:val="both"/>
        <w:rPr>
          <w:sz w:val="28"/>
          <w:szCs w:val="28"/>
        </w:rPr>
      </w:pPr>
      <w:r w:rsidRPr="00881CA7">
        <w:rPr>
          <w:sz w:val="28"/>
          <w:szCs w:val="28"/>
        </w:rPr>
        <w:t>7</w:t>
      </w:r>
      <w:r w:rsidR="00873E0D" w:rsidRPr="00881CA7">
        <w:rPr>
          <w:sz w:val="28"/>
          <w:szCs w:val="28"/>
        </w:rPr>
        <w:t>) в пункте 2.</w:t>
      </w:r>
      <w:r w:rsidRPr="00881CA7">
        <w:rPr>
          <w:sz w:val="28"/>
          <w:szCs w:val="28"/>
        </w:rPr>
        <w:t>13</w:t>
      </w:r>
      <w:r w:rsidR="00873E0D" w:rsidRPr="00881CA7">
        <w:rPr>
          <w:sz w:val="28"/>
          <w:szCs w:val="28"/>
        </w:rPr>
        <w:t>:</w:t>
      </w:r>
      <w:r w:rsidR="00873E0D" w:rsidRPr="00881CA7">
        <w:rPr>
          <w:sz w:val="28"/>
          <w:szCs w:val="28"/>
        </w:rPr>
        <w:tab/>
      </w:r>
    </w:p>
    <w:p w:rsidR="00873E0D" w:rsidRPr="00881CA7" w:rsidRDefault="00873E0D" w:rsidP="004050E5">
      <w:pPr>
        <w:ind w:firstLine="709"/>
        <w:jc w:val="both"/>
        <w:rPr>
          <w:spacing w:val="-4"/>
          <w:sz w:val="28"/>
          <w:szCs w:val="28"/>
        </w:rPr>
      </w:pPr>
      <w:r w:rsidRPr="00881CA7">
        <w:rPr>
          <w:spacing w:val="-4"/>
          <w:sz w:val="28"/>
          <w:szCs w:val="28"/>
        </w:rPr>
        <w:t>в абзаце третьем слова ", информационной системе" исключить;</w:t>
      </w:r>
    </w:p>
    <w:p w:rsidR="00873E0D" w:rsidRPr="00881CA7" w:rsidRDefault="00ED4B87" w:rsidP="004050E5">
      <w:pPr>
        <w:ind w:firstLine="709"/>
        <w:jc w:val="both"/>
        <w:rPr>
          <w:sz w:val="28"/>
          <w:szCs w:val="28"/>
        </w:rPr>
      </w:pPr>
      <w:r w:rsidRPr="00881CA7">
        <w:rPr>
          <w:sz w:val="28"/>
          <w:szCs w:val="28"/>
        </w:rPr>
        <w:t>абзац четвертый изложить в следующей редакции</w:t>
      </w:r>
      <w:r w:rsidR="00873E0D" w:rsidRPr="00881CA7">
        <w:rPr>
          <w:sz w:val="28"/>
          <w:szCs w:val="28"/>
        </w:rPr>
        <w:t>:</w:t>
      </w:r>
    </w:p>
    <w:p w:rsidR="00873E0D" w:rsidRPr="00881CA7" w:rsidRDefault="00873E0D" w:rsidP="004050E5">
      <w:pPr>
        <w:shd w:val="clear" w:color="auto" w:fill="FFFFFF"/>
        <w:ind w:firstLine="709"/>
        <w:jc w:val="both"/>
        <w:rPr>
          <w:sz w:val="28"/>
          <w:szCs w:val="28"/>
        </w:rPr>
      </w:pPr>
      <w:r w:rsidRPr="00881CA7">
        <w:rPr>
          <w:sz w:val="28"/>
          <w:szCs w:val="28"/>
        </w:rPr>
        <w:t xml:space="preserve">  "- при поступлении заявления в форме электронного документа, в том числе </w:t>
      </w:r>
      <w:r w:rsidRPr="00881CA7">
        <w:rPr>
          <w:iCs/>
          <w:sz w:val="28"/>
          <w:szCs w:val="28"/>
        </w:rPr>
        <w:t xml:space="preserve">посредством </w:t>
      </w:r>
      <w:r w:rsidRPr="00881CA7">
        <w:rPr>
          <w:sz w:val="28"/>
          <w:szCs w:val="28"/>
        </w:rPr>
        <w:t>Единого портала государственных и муниципальных услуг – не позднее 1 рабочего дня, следующего за днем поступления заявления в уполномоченный орган</w:t>
      </w:r>
      <w:proofErr w:type="gramStart"/>
      <w:r w:rsidRPr="00881CA7">
        <w:rPr>
          <w:sz w:val="28"/>
          <w:szCs w:val="28"/>
        </w:rPr>
        <w:t>.";</w:t>
      </w:r>
      <w:proofErr w:type="gramEnd"/>
    </w:p>
    <w:p w:rsidR="00873E0D" w:rsidRPr="00881CA7" w:rsidRDefault="00ED4B87" w:rsidP="004050E5">
      <w:pPr>
        <w:shd w:val="clear" w:color="auto" w:fill="FFFFFF"/>
        <w:ind w:firstLine="709"/>
        <w:jc w:val="both"/>
        <w:rPr>
          <w:sz w:val="28"/>
          <w:szCs w:val="28"/>
        </w:rPr>
      </w:pPr>
      <w:r w:rsidRPr="00881CA7">
        <w:rPr>
          <w:sz w:val="28"/>
          <w:szCs w:val="28"/>
        </w:rPr>
        <w:t>8</w:t>
      </w:r>
      <w:r w:rsidR="00873E0D" w:rsidRPr="00881CA7">
        <w:rPr>
          <w:sz w:val="28"/>
          <w:szCs w:val="28"/>
        </w:rPr>
        <w:t>) в абзаце четырнадцатом пункта 2.1</w:t>
      </w:r>
      <w:r w:rsidRPr="00881CA7">
        <w:rPr>
          <w:sz w:val="28"/>
          <w:szCs w:val="28"/>
        </w:rPr>
        <w:t>4</w:t>
      </w:r>
      <w:r w:rsidR="00873E0D" w:rsidRPr="00881CA7">
        <w:rPr>
          <w:sz w:val="28"/>
          <w:szCs w:val="28"/>
        </w:rPr>
        <w:t>.4 слова "на Региональном портале государственных и муниципальных услуг (http://uslugi.volganet.ru),  а также" исключить;</w:t>
      </w:r>
    </w:p>
    <w:p w:rsidR="00873E0D" w:rsidRPr="00881CA7" w:rsidRDefault="00ED4B87" w:rsidP="004050E5">
      <w:pPr>
        <w:shd w:val="clear" w:color="auto" w:fill="FFFFFF"/>
        <w:ind w:firstLine="709"/>
        <w:jc w:val="both"/>
        <w:rPr>
          <w:sz w:val="28"/>
          <w:szCs w:val="28"/>
        </w:rPr>
      </w:pPr>
      <w:r w:rsidRPr="00881CA7">
        <w:rPr>
          <w:sz w:val="28"/>
          <w:szCs w:val="28"/>
        </w:rPr>
        <w:t>9</w:t>
      </w:r>
      <w:r w:rsidR="00873E0D" w:rsidRPr="00881CA7">
        <w:rPr>
          <w:sz w:val="28"/>
          <w:szCs w:val="28"/>
        </w:rPr>
        <w:t>) абзац четвертый пункта 3.1.6 изложить в следующей редакции:</w:t>
      </w:r>
    </w:p>
    <w:p w:rsidR="005276A2" w:rsidRPr="00881CA7" w:rsidRDefault="00873E0D" w:rsidP="004050E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81CA7">
        <w:rPr>
          <w:sz w:val="28"/>
          <w:szCs w:val="28"/>
        </w:rPr>
        <w:t>"</w:t>
      </w:r>
      <w:r w:rsidRPr="00881CA7">
        <w:rPr>
          <w:iCs/>
          <w:sz w:val="28"/>
          <w:szCs w:val="28"/>
        </w:rPr>
        <w:t xml:space="preserve">- при поступлении заявления в электронной форме, в том числе посредством </w:t>
      </w:r>
      <w:r w:rsidRPr="00881CA7">
        <w:rPr>
          <w:sz w:val="28"/>
          <w:szCs w:val="28"/>
        </w:rPr>
        <w:t>Единого портала государственных и муниципальных услуг</w:t>
      </w:r>
      <w:proofErr w:type="gramStart"/>
      <w:r w:rsidRPr="00881CA7">
        <w:rPr>
          <w:iCs/>
          <w:sz w:val="28"/>
          <w:szCs w:val="28"/>
        </w:rPr>
        <w:t>:"</w:t>
      </w:r>
      <w:proofErr w:type="gramEnd"/>
      <w:r w:rsidRPr="00881CA7">
        <w:rPr>
          <w:iCs/>
          <w:sz w:val="28"/>
          <w:szCs w:val="28"/>
        </w:rPr>
        <w:t>;</w:t>
      </w:r>
    </w:p>
    <w:p w:rsidR="003C7935" w:rsidRPr="00881CA7" w:rsidRDefault="00ED4B87" w:rsidP="0040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A7">
        <w:rPr>
          <w:sz w:val="28"/>
          <w:szCs w:val="28"/>
        </w:rPr>
        <w:t>10</w:t>
      </w:r>
      <w:r w:rsidR="003C7935" w:rsidRPr="00881CA7">
        <w:rPr>
          <w:sz w:val="28"/>
          <w:szCs w:val="28"/>
        </w:rPr>
        <w:t>) пункт 3.4.2 дополнить абзацем третьим следующего содержания:</w:t>
      </w:r>
    </w:p>
    <w:p w:rsidR="00C573CA" w:rsidRPr="00881CA7" w:rsidRDefault="003C7935" w:rsidP="004050E5">
      <w:pPr>
        <w:ind w:firstLine="720"/>
        <w:jc w:val="both"/>
        <w:rPr>
          <w:sz w:val="28"/>
          <w:szCs w:val="28"/>
        </w:rPr>
      </w:pPr>
      <w:proofErr w:type="gramStart"/>
      <w:r w:rsidRPr="00881CA7">
        <w:rPr>
          <w:sz w:val="28"/>
          <w:szCs w:val="28"/>
        </w:rPr>
        <w:t>"При поступлении заявления от гражданина о предоставлении земельного участка, предусмотренного абзацем девятым пункта 1.2 настоящего административного регламента, уполномоченный орган направляет межведомственный запрос о предоставлении информации</w:t>
      </w:r>
      <w:r w:rsidRPr="00881CA7">
        <w:rPr>
          <w:sz w:val="28"/>
          <w:szCs w:val="28"/>
        </w:rPr>
        <w:br/>
        <w:t>о выявленных в рамках государственного земельного надзора</w:t>
      </w:r>
      <w:r w:rsidRPr="00881CA7">
        <w:rPr>
          <w:sz w:val="28"/>
          <w:szCs w:val="28"/>
        </w:rPr>
        <w:br/>
        <w:t xml:space="preserve">и </w:t>
      </w:r>
      <w:proofErr w:type="spellStart"/>
      <w:r w:rsidRPr="00881CA7">
        <w:rPr>
          <w:sz w:val="28"/>
          <w:szCs w:val="28"/>
        </w:rPr>
        <w:t>неустраненных</w:t>
      </w:r>
      <w:proofErr w:type="spellEnd"/>
      <w:r w:rsidRPr="00881CA7">
        <w:rPr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органы, в распоряжении которых находится указанная информация (запрос направляется при отсутствии в распоряжении уполномоченного органа соответствующей</w:t>
      </w:r>
      <w:proofErr w:type="gramEnd"/>
      <w:r w:rsidRPr="00881CA7">
        <w:rPr>
          <w:sz w:val="28"/>
          <w:szCs w:val="28"/>
        </w:rPr>
        <w:t xml:space="preserve"> информации)</w:t>
      </w:r>
      <w:proofErr w:type="gramStart"/>
      <w:r w:rsidRPr="00881CA7">
        <w:rPr>
          <w:sz w:val="28"/>
          <w:szCs w:val="28"/>
        </w:rPr>
        <w:t>."</w:t>
      </w:r>
      <w:proofErr w:type="gramEnd"/>
      <w:r w:rsidRPr="00881CA7">
        <w:rPr>
          <w:sz w:val="28"/>
          <w:szCs w:val="28"/>
        </w:rPr>
        <w:t>;</w:t>
      </w:r>
    </w:p>
    <w:p w:rsidR="005276A2" w:rsidRPr="00881CA7" w:rsidRDefault="005276A2" w:rsidP="0040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A7">
        <w:rPr>
          <w:sz w:val="28"/>
          <w:szCs w:val="28"/>
        </w:rPr>
        <w:t xml:space="preserve">11) </w:t>
      </w:r>
      <w:r w:rsidRPr="00881CA7">
        <w:rPr>
          <w:iCs/>
          <w:sz w:val="28"/>
          <w:szCs w:val="28"/>
        </w:rPr>
        <w:t xml:space="preserve">абзац четвертый пункта 3.7.6 дополнить словами ", в том числе посредством </w:t>
      </w:r>
      <w:r w:rsidRPr="00881CA7">
        <w:rPr>
          <w:sz w:val="28"/>
          <w:szCs w:val="28"/>
        </w:rPr>
        <w:t>Единого портала государственных и муниципальных услуг";</w:t>
      </w:r>
    </w:p>
    <w:p w:rsidR="005502DC" w:rsidRPr="00881CA7" w:rsidRDefault="00ED4B87" w:rsidP="004050E5">
      <w:pPr>
        <w:ind w:firstLine="720"/>
        <w:jc w:val="both"/>
        <w:rPr>
          <w:sz w:val="28"/>
          <w:szCs w:val="28"/>
        </w:rPr>
      </w:pPr>
      <w:r w:rsidRPr="00881CA7">
        <w:rPr>
          <w:sz w:val="28"/>
          <w:szCs w:val="28"/>
        </w:rPr>
        <w:t>1</w:t>
      </w:r>
      <w:r w:rsidR="005276A2" w:rsidRPr="00881CA7">
        <w:rPr>
          <w:sz w:val="28"/>
          <w:szCs w:val="28"/>
        </w:rPr>
        <w:t>2</w:t>
      </w:r>
      <w:r w:rsidR="008F1BF8" w:rsidRPr="00881CA7">
        <w:rPr>
          <w:sz w:val="28"/>
          <w:szCs w:val="28"/>
        </w:rPr>
        <w:t xml:space="preserve">) </w:t>
      </w:r>
      <w:r w:rsidR="005502DC" w:rsidRPr="00881CA7">
        <w:rPr>
          <w:sz w:val="28"/>
          <w:szCs w:val="28"/>
        </w:rPr>
        <w:t>дополнить пункт</w:t>
      </w:r>
      <w:r w:rsidR="00C573CA" w:rsidRPr="00881CA7">
        <w:rPr>
          <w:sz w:val="28"/>
          <w:szCs w:val="28"/>
        </w:rPr>
        <w:t>ами</w:t>
      </w:r>
      <w:r w:rsidR="005502DC" w:rsidRPr="00881CA7">
        <w:rPr>
          <w:sz w:val="28"/>
          <w:szCs w:val="28"/>
        </w:rPr>
        <w:t xml:space="preserve"> 3.11</w:t>
      </w:r>
      <w:r w:rsidR="00C573CA" w:rsidRPr="00881CA7">
        <w:rPr>
          <w:sz w:val="28"/>
          <w:szCs w:val="28"/>
        </w:rPr>
        <w:t>, 3.11.1</w:t>
      </w:r>
      <w:r w:rsidR="00D85187" w:rsidRPr="00881CA7">
        <w:rPr>
          <w:sz w:val="28"/>
          <w:szCs w:val="28"/>
        </w:rPr>
        <w:t>-</w:t>
      </w:r>
      <w:r w:rsidR="00C573CA" w:rsidRPr="00881CA7">
        <w:rPr>
          <w:sz w:val="28"/>
          <w:szCs w:val="28"/>
        </w:rPr>
        <w:t xml:space="preserve"> 3.1</w:t>
      </w:r>
      <w:r w:rsidR="000C7E14" w:rsidRPr="00881CA7">
        <w:rPr>
          <w:sz w:val="28"/>
          <w:szCs w:val="28"/>
        </w:rPr>
        <w:t>1</w:t>
      </w:r>
      <w:r w:rsidR="00C573CA" w:rsidRPr="00881CA7">
        <w:rPr>
          <w:sz w:val="28"/>
          <w:szCs w:val="28"/>
        </w:rPr>
        <w:t xml:space="preserve">.5 </w:t>
      </w:r>
      <w:r w:rsidR="005502DC" w:rsidRPr="00881CA7">
        <w:rPr>
          <w:sz w:val="28"/>
          <w:szCs w:val="28"/>
        </w:rPr>
        <w:t>следующего содержания:</w:t>
      </w:r>
    </w:p>
    <w:p w:rsidR="00C573CA" w:rsidRPr="00881CA7" w:rsidRDefault="005502DC" w:rsidP="004050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1CA7">
        <w:rPr>
          <w:spacing w:val="-4"/>
          <w:sz w:val="28"/>
          <w:szCs w:val="28"/>
        </w:rPr>
        <w:t>"</w:t>
      </w:r>
      <w:r w:rsidR="00C573CA" w:rsidRPr="00881CA7">
        <w:rPr>
          <w:sz w:val="28"/>
          <w:szCs w:val="28"/>
        </w:rPr>
        <w:t>3.11.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C573CA" w:rsidRPr="00881CA7" w:rsidRDefault="00C573CA" w:rsidP="004050E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1CA7">
        <w:rPr>
          <w:sz w:val="28"/>
          <w:szCs w:val="28"/>
        </w:rPr>
        <w:t xml:space="preserve">3.11.1.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C573CA" w:rsidRPr="00881CA7" w:rsidRDefault="00C573CA" w:rsidP="004050E5">
      <w:pPr>
        <w:ind w:firstLine="708"/>
        <w:jc w:val="both"/>
        <w:rPr>
          <w:sz w:val="28"/>
          <w:szCs w:val="28"/>
        </w:rPr>
      </w:pPr>
      <w:r w:rsidRPr="00881CA7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573CA" w:rsidRPr="00881CA7" w:rsidRDefault="00C573CA" w:rsidP="004050E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81CA7">
        <w:rPr>
          <w:bCs/>
          <w:sz w:val="28"/>
          <w:szCs w:val="28"/>
        </w:rPr>
        <w:t xml:space="preserve">запись на прием в уполномоченный орган для подачи запроса </w:t>
      </w:r>
      <w:r w:rsidRPr="00881CA7">
        <w:rPr>
          <w:bCs/>
          <w:sz w:val="28"/>
          <w:szCs w:val="28"/>
        </w:rPr>
        <w:br/>
        <w:t>о предоставлении муниципальной услуги (далее – запрос);</w:t>
      </w:r>
    </w:p>
    <w:p w:rsidR="00C573CA" w:rsidRPr="00881CA7" w:rsidRDefault="00C573CA" w:rsidP="004050E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81CA7">
        <w:rPr>
          <w:bCs/>
          <w:sz w:val="28"/>
          <w:szCs w:val="28"/>
        </w:rPr>
        <w:lastRenderedPageBreak/>
        <w:t>формирование запроса;</w:t>
      </w:r>
    </w:p>
    <w:p w:rsidR="00C573CA" w:rsidRPr="00881CA7" w:rsidRDefault="00C573CA" w:rsidP="004050E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81CA7">
        <w:rPr>
          <w:bCs/>
          <w:sz w:val="28"/>
          <w:szCs w:val="28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C573CA" w:rsidRPr="00881CA7" w:rsidRDefault="00C573CA" w:rsidP="004050E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81CA7">
        <w:rPr>
          <w:bCs/>
          <w:sz w:val="28"/>
          <w:szCs w:val="28"/>
        </w:rPr>
        <w:t>получение результата предоставления муниципальной услуги;</w:t>
      </w:r>
    </w:p>
    <w:p w:rsidR="00C573CA" w:rsidRPr="00881CA7" w:rsidRDefault="00C573CA" w:rsidP="004050E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81CA7">
        <w:rPr>
          <w:bCs/>
          <w:sz w:val="28"/>
          <w:szCs w:val="28"/>
        </w:rPr>
        <w:t>получение сведений о ходе выполнения запроса;</w:t>
      </w:r>
    </w:p>
    <w:p w:rsidR="00C573CA" w:rsidRPr="00881CA7" w:rsidRDefault="00C573CA" w:rsidP="004050E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81CA7">
        <w:rPr>
          <w:bCs/>
          <w:sz w:val="28"/>
          <w:szCs w:val="28"/>
        </w:rPr>
        <w:t>осуществление оценки качества предоставления муниципальной услуги;</w:t>
      </w:r>
    </w:p>
    <w:p w:rsidR="00C573CA" w:rsidRPr="00881CA7" w:rsidRDefault="00C573CA" w:rsidP="004050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81CA7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C573CA" w:rsidRPr="00881CA7" w:rsidRDefault="00C573CA" w:rsidP="004050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1CA7">
        <w:rPr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C573CA" w:rsidRPr="00881CA7" w:rsidRDefault="00C573CA" w:rsidP="004050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1CA7">
        <w:rPr>
          <w:sz w:val="28"/>
          <w:szCs w:val="28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C573CA" w:rsidRPr="00881CA7" w:rsidRDefault="00C573CA" w:rsidP="004050E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81CA7">
        <w:rPr>
          <w:sz w:val="28"/>
          <w:szCs w:val="28"/>
        </w:rPr>
        <w:t xml:space="preserve">  3.11.2.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C573CA" w:rsidRPr="00881CA7" w:rsidRDefault="00C573CA" w:rsidP="004050E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81CA7">
        <w:rPr>
          <w:sz w:val="28"/>
          <w:szCs w:val="28"/>
        </w:rPr>
        <w:t xml:space="preserve">  3.11.3.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C573CA" w:rsidRPr="00881CA7" w:rsidRDefault="00C573CA" w:rsidP="004050E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81CA7">
        <w:rPr>
          <w:sz w:val="28"/>
          <w:szCs w:val="28"/>
        </w:rPr>
        <w:t xml:space="preserve">  3.11.4.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C573CA" w:rsidRPr="00881CA7" w:rsidRDefault="00C573CA" w:rsidP="004050E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81CA7">
        <w:rPr>
          <w:sz w:val="28"/>
          <w:szCs w:val="28"/>
        </w:rPr>
        <w:t xml:space="preserve">  3.11.5.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C573CA" w:rsidRPr="00881CA7" w:rsidRDefault="00C573CA" w:rsidP="004050E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81CA7">
        <w:rPr>
          <w:sz w:val="28"/>
          <w:szCs w:val="28"/>
        </w:rPr>
        <w:t xml:space="preserve"> 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C573CA" w:rsidRPr="00881CA7" w:rsidRDefault="00C573CA" w:rsidP="004050E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81CA7">
        <w:rPr>
          <w:sz w:val="28"/>
          <w:szCs w:val="28"/>
        </w:rPr>
        <w:t xml:space="preserve"> 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5502DC" w:rsidRPr="00881CA7" w:rsidRDefault="00C573CA" w:rsidP="004050E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881CA7">
        <w:rPr>
          <w:sz w:val="28"/>
          <w:szCs w:val="28"/>
        </w:rPr>
        <w:t xml:space="preserve">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</w:t>
      </w:r>
      <w:r w:rsidRPr="00881CA7">
        <w:rPr>
          <w:sz w:val="28"/>
          <w:szCs w:val="28"/>
        </w:rPr>
        <w:lastRenderedPageBreak/>
        <w:t>предоставления услуги (в случае если такой срок установлен нормативными правовыми актами Российской Федерации)</w:t>
      </w:r>
      <w:proofErr w:type="gramStart"/>
      <w:r w:rsidRPr="00881CA7">
        <w:rPr>
          <w:sz w:val="28"/>
          <w:szCs w:val="28"/>
        </w:rPr>
        <w:t>.</w:t>
      </w:r>
      <w:r w:rsidR="005502DC" w:rsidRPr="00881CA7">
        <w:rPr>
          <w:rFonts w:eastAsia="Calibri"/>
          <w:sz w:val="28"/>
          <w:szCs w:val="28"/>
        </w:rPr>
        <w:t>"</w:t>
      </w:r>
      <w:proofErr w:type="gramEnd"/>
      <w:r w:rsidR="00D85187" w:rsidRPr="00881CA7">
        <w:rPr>
          <w:rFonts w:eastAsia="Calibri"/>
          <w:sz w:val="28"/>
          <w:szCs w:val="28"/>
        </w:rPr>
        <w:t>;</w:t>
      </w:r>
    </w:p>
    <w:p w:rsidR="00D85187" w:rsidRPr="00881CA7" w:rsidRDefault="00873E0D" w:rsidP="004050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1CA7">
        <w:rPr>
          <w:rFonts w:eastAsia="Calibri"/>
          <w:spacing w:val="-4"/>
          <w:sz w:val="28"/>
          <w:szCs w:val="28"/>
        </w:rPr>
        <w:t>1</w:t>
      </w:r>
      <w:r w:rsidR="00D85187" w:rsidRPr="00881CA7">
        <w:rPr>
          <w:rFonts w:eastAsia="Calibri"/>
          <w:spacing w:val="-4"/>
          <w:sz w:val="28"/>
          <w:szCs w:val="28"/>
        </w:rPr>
        <w:t>3</w:t>
      </w:r>
      <w:r w:rsidRPr="00881CA7">
        <w:rPr>
          <w:rFonts w:eastAsia="Calibri"/>
          <w:spacing w:val="-4"/>
          <w:sz w:val="28"/>
          <w:szCs w:val="28"/>
        </w:rPr>
        <w:t>) в абзацах втором-четвертом пункта 5.2 слова "</w:t>
      </w:r>
      <w:r w:rsidRPr="00881CA7">
        <w:rPr>
          <w:spacing w:val="-4"/>
          <w:sz w:val="28"/>
          <w:szCs w:val="28"/>
        </w:rPr>
        <w:t>либо регионального</w:t>
      </w:r>
      <w:r w:rsidRPr="00881CA7">
        <w:rPr>
          <w:sz w:val="28"/>
          <w:szCs w:val="28"/>
        </w:rPr>
        <w:t xml:space="preserve"> портала государственных и муниципальных услуг" исключить.</w:t>
      </w:r>
    </w:p>
    <w:p w:rsidR="00A928A4" w:rsidRPr="00881CA7" w:rsidRDefault="004050E5" w:rsidP="004050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928A4" w:rsidRPr="00881CA7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городского поселения </w:t>
      </w:r>
      <w:proofErr w:type="gramStart"/>
      <w:r w:rsidR="00A928A4" w:rsidRPr="00881CA7">
        <w:rPr>
          <w:sz w:val="28"/>
          <w:szCs w:val="28"/>
        </w:rPr>
        <w:t>г</w:t>
      </w:r>
      <w:proofErr w:type="gramEnd"/>
      <w:r w:rsidR="00A928A4" w:rsidRPr="00881CA7">
        <w:rPr>
          <w:sz w:val="28"/>
          <w:szCs w:val="28"/>
        </w:rPr>
        <w:t xml:space="preserve">. Суровикино </w:t>
      </w:r>
      <w:r>
        <w:rPr>
          <w:sz w:val="28"/>
          <w:szCs w:val="28"/>
        </w:rPr>
        <w:t xml:space="preserve">              А.А. </w:t>
      </w:r>
      <w:proofErr w:type="spellStart"/>
      <w:r>
        <w:rPr>
          <w:sz w:val="28"/>
          <w:szCs w:val="28"/>
        </w:rPr>
        <w:t>Баркалову</w:t>
      </w:r>
      <w:proofErr w:type="spellEnd"/>
      <w:r>
        <w:rPr>
          <w:sz w:val="28"/>
          <w:szCs w:val="28"/>
        </w:rPr>
        <w:t>.</w:t>
      </w:r>
    </w:p>
    <w:p w:rsidR="00A928A4" w:rsidRPr="00881CA7" w:rsidRDefault="004050E5" w:rsidP="004050E5">
      <w:pPr>
        <w:widowControl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Pr="00881CA7">
        <w:rPr>
          <w:sz w:val="28"/>
          <w:szCs w:val="28"/>
        </w:rPr>
        <w:t xml:space="preserve">. </w:t>
      </w:r>
      <w:r w:rsidRPr="00881CA7">
        <w:rPr>
          <w:rFonts w:eastAsia="SimSun"/>
          <w:kern w:val="2"/>
          <w:sz w:val="28"/>
          <w:szCs w:val="28"/>
          <w:lang w:eastAsia="hi-IN" w:bidi="hi-IN"/>
        </w:rPr>
        <w:t>Настоящее постановление вступает в силу со дня подписания и подлежит официальному обнародованию.</w:t>
      </w:r>
    </w:p>
    <w:p w:rsidR="00A928A4" w:rsidRPr="00881CA7" w:rsidRDefault="00A928A4" w:rsidP="004050E5">
      <w:pPr>
        <w:widowControl w:val="0"/>
        <w:ind w:firstLine="709"/>
        <w:jc w:val="both"/>
        <w:outlineLvl w:val="2"/>
        <w:rPr>
          <w:sz w:val="28"/>
          <w:szCs w:val="28"/>
        </w:rPr>
      </w:pPr>
    </w:p>
    <w:p w:rsidR="00A928A4" w:rsidRDefault="00A928A4" w:rsidP="004050E5">
      <w:pPr>
        <w:widowControl w:val="0"/>
        <w:ind w:firstLine="709"/>
        <w:jc w:val="both"/>
        <w:outlineLvl w:val="2"/>
        <w:rPr>
          <w:sz w:val="28"/>
          <w:szCs w:val="28"/>
        </w:rPr>
      </w:pPr>
    </w:p>
    <w:p w:rsidR="004050E5" w:rsidRDefault="004050E5" w:rsidP="004050E5">
      <w:pPr>
        <w:widowControl w:val="0"/>
        <w:ind w:firstLine="709"/>
        <w:jc w:val="both"/>
        <w:outlineLvl w:val="2"/>
        <w:rPr>
          <w:sz w:val="28"/>
          <w:szCs w:val="28"/>
        </w:rPr>
      </w:pPr>
    </w:p>
    <w:p w:rsidR="004050E5" w:rsidRPr="00881CA7" w:rsidRDefault="004050E5" w:rsidP="004050E5">
      <w:pPr>
        <w:widowControl w:val="0"/>
        <w:ind w:firstLine="709"/>
        <w:jc w:val="both"/>
        <w:outlineLvl w:val="2"/>
        <w:rPr>
          <w:sz w:val="28"/>
          <w:szCs w:val="28"/>
        </w:rPr>
      </w:pPr>
    </w:p>
    <w:p w:rsidR="00A928A4" w:rsidRPr="00881CA7" w:rsidRDefault="00A928A4" w:rsidP="004050E5">
      <w:pPr>
        <w:rPr>
          <w:sz w:val="28"/>
          <w:szCs w:val="28"/>
        </w:rPr>
      </w:pPr>
      <w:r w:rsidRPr="00881CA7">
        <w:rPr>
          <w:sz w:val="28"/>
          <w:szCs w:val="28"/>
        </w:rPr>
        <w:t>Глава городского поселения г.Суровикино</w:t>
      </w:r>
      <w:r w:rsidRPr="00881CA7">
        <w:rPr>
          <w:sz w:val="28"/>
          <w:szCs w:val="28"/>
        </w:rPr>
        <w:tab/>
        <w:t xml:space="preserve">                         Е.Ф. </w:t>
      </w:r>
      <w:proofErr w:type="spellStart"/>
      <w:r w:rsidRPr="00881CA7">
        <w:rPr>
          <w:sz w:val="28"/>
          <w:szCs w:val="28"/>
        </w:rPr>
        <w:t>Кудлаева</w:t>
      </w:r>
      <w:proofErr w:type="spellEnd"/>
      <w:r w:rsidRPr="00881CA7">
        <w:rPr>
          <w:sz w:val="28"/>
          <w:szCs w:val="28"/>
        </w:rPr>
        <w:t xml:space="preserve"> </w:t>
      </w:r>
    </w:p>
    <w:p w:rsidR="00A928A4" w:rsidRPr="00881CA7" w:rsidRDefault="00A928A4" w:rsidP="004050E5">
      <w:pPr>
        <w:widowControl w:val="0"/>
        <w:autoSpaceDE w:val="0"/>
        <w:ind w:firstLine="720"/>
        <w:jc w:val="both"/>
        <w:outlineLvl w:val="0"/>
        <w:rPr>
          <w:sz w:val="28"/>
          <w:szCs w:val="28"/>
        </w:rPr>
      </w:pPr>
    </w:p>
    <w:p w:rsidR="0018046E" w:rsidRPr="00881CA7" w:rsidRDefault="0018046E" w:rsidP="004050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18046E" w:rsidRPr="00881CA7" w:rsidSect="004050E5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2D2" w:rsidRDefault="00B622D2">
      <w:r>
        <w:separator/>
      </w:r>
    </w:p>
  </w:endnote>
  <w:endnote w:type="continuationSeparator" w:id="0">
    <w:p w:rsidR="00B622D2" w:rsidRDefault="00B62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2D2" w:rsidRDefault="00B622D2">
      <w:r>
        <w:separator/>
      </w:r>
    </w:p>
  </w:footnote>
  <w:footnote w:type="continuationSeparator" w:id="0">
    <w:p w:rsidR="00B622D2" w:rsidRDefault="00B62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BC709A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194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BC709A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194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50E5">
      <w:rPr>
        <w:rStyle w:val="a9"/>
        <w:noProof/>
      </w:rPr>
      <w:t>2</w: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120"/>
    <w:multiLevelType w:val="hybridMultilevel"/>
    <w:tmpl w:val="16F64078"/>
    <w:lvl w:ilvl="0" w:tplc="2BC6A38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A1614A"/>
    <w:multiLevelType w:val="hybridMultilevel"/>
    <w:tmpl w:val="75501BB4"/>
    <w:lvl w:ilvl="0" w:tplc="A3CC74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9266B6C"/>
    <w:multiLevelType w:val="hybridMultilevel"/>
    <w:tmpl w:val="29EEE09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7331D"/>
    <w:multiLevelType w:val="hybridMultilevel"/>
    <w:tmpl w:val="56B0F906"/>
    <w:lvl w:ilvl="0" w:tplc="F5FC8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C7E1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57AC7"/>
    <w:rsid w:val="001607B8"/>
    <w:rsid w:val="0016227D"/>
    <w:rsid w:val="00162A5A"/>
    <w:rsid w:val="00162C2D"/>
    <w:rsid w:val="00163002"/>
    <w:rsid w:val="00163731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5E78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341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59C3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935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0E5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CA"/>
    <w:rsid w:val="0048550F"/>
    <w:rsid w:val="00485686"/>
    <w:rsid w:val="004863CE"/>
    <w:rsid w:val="004869DC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926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6A2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0ADB"/>
    <w:rsid w:val="00661848"/>
    <w:rsid w:val="0066239B"/>
    <w:rsid w:val="006629DE"/>
    <w:rsid w:val="00662F30"/>
    <w:rsid w:val="00663614"/>
    <w:rsid w:val="006638B4"/>
    <w:rsid w:val="00664749"/>
    <w:rsid w:val="006649A8"/>
    <w:rsid w:val="00664EC7"/>
    <w:rsid w:val="00665780"/>
    <w:rsid w:val="0066617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67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3E0D"/>
    <w:rsid w:val="00874DED"/>
    <w:rsid w:val="00874F3D"/>
    <w:rsid w:val="00875A65"/>
    <w:rsid w:val="00876B96"/>
    <w:rsid w:val="00877289"/>
    <w:rsid w:val="00877DFE"/>
    <w:rsid w:val="00880146"/>
    <w:rsid w:val="008814E4"/>
    <w:rsid w:val="008817F3"/>
    <w:rsid w:val="00881BAC"/>
    <w:rsid w:val="00881CA7"/>
    <w:rsid w:val="008843B6"/>
    <w:rsid w:val="00884428"/>
    <w:rsid w:val="0088551F"/>
    <w:rsid w:val="008858BC"/>
    <w:rsid w:val="00885E4D"/>
    <w:rsid w:val="00886D70"/>
    <w:rsid w:val="008872F7"/>
    <w:rsid w:val="00887574"/>
    <w:rsid w:val="0088793E"/>
    <w:rsid w:val="00887A7E"/>
    <w:rsid w:val="00890515"/>
    <w:rsid w:val="00890A30"/>
    <w:rsid w:val="00890C11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5905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3ED1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3A03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310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15D"/>
    <w:rsid w:val="009E0274"/>
    <w:rsid w:val="009E051D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28A4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DF2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269B"/>
    <w:rsid w:val="00B326C2"/>
    <w:rsid w:val="00B3271F"/>
    <w:rsid w:val="00B344DA"/>
    <w:rsid w:val="00B34A0D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2D2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1F20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09A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4F42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3CA"/>
    <w:rsid w:val="00C576FA"/>
    <w:rsid w:val="00C57737"/>
    <w:rsid w:val="00C57D10"/>
    <w:rsid w:val="00C60028"/>
    <w:rsid w:val="00C61035"/>
    <w:rsid w:val="00C62C8C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C56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5187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B44"/>
    <w:rsid w:val="00DB3E89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E35"/>
    <w:rsid w:val="00E66393"/>
    <w:rsid w:val="00E667BF"/>
    <w:rsid w:val="00E67887"/>
    <w:rsid w:val="00E678D4"/>
    <w:rsid w:val="00E703C2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4CA4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38D9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B87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3E9B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5804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DAC"/>
    <w:rsid w:val="00FF131C"/>
    <w:rsid w:val="00FF1BE1"/>
    <w:rsid w:val="00FF2D0A"/>
    <w:rsid w:val="00FF30CE"/>
    <w:rsid w:val="00FF3A23"/>
    <w:rsid w:val="00FF6ACA"/>
    <w:rsid w:val="00FF7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215E7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215E78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15E78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15E78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15E7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15E78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15E78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15E78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5E78"/>
    <w:pPr>
      <w:jc w:val="both"/>
    </w:pPr>
    <w:rPr>
      <w:sz w:val="28"/>
    </w:rPr>
  </w:style>
  <w:style w:type="paragraph" w:styleId="a4">
    <w:name w:val="Body Text Indent"/>
    <w:basedOn w:val="a"/>
    <w:rsid w:val="00215E78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215E78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215E78"/>
    <w:pPr>
      <w:ind w:left="4395"/>
    </w:pPr>
    <w:rPr>
      <w:b/>
      <w:sz w:val="28"/>
    </w:rPr>
  </w:style>
  <w:style w:type="paragraph" w:styleId="21">
    <w:name w:val="Body Text 2"/>
    <w:basedOn w:val="a"/>
    <w:rsid w:val="00215E78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215E78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semiHidden/>
    <w:rsid w:val="00615B2C"/>
  </w:style>
  <w:style w:type="character" w:styleId="af4">
    <w:name w:val="footnote reference"/>
    <w:semiHidden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semiHidden/>
    <w:rsid w:val="003871E7"/>
  </w:style>
  <w:style w:type="paragraph" w:customStyle="1" w:styleId="Standard">
    <w:name w:val="Standard"/>
    <w:rsid w:val="00A928A4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semiHidden/>
    <w:rsid w:val="00615B2C"/>
  </w:style>
  <w:style w:type="character" w:styleId="af4">
    <w:name w:val="footnote reference"/>
    <w:semiHidden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semiHidden/>
    <w:rsid w:val="00387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17B6-4EEC-4853-B9A9-C245F749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12597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sekretar</cp:lastModifiedBy>
  <cp:revision>2</cp:revision>
  <cp:lastPrinted>2022-05-12T07:49:00Z</cp:lastPrinted>
  <dcterms:created xsi:type="dcterms:W3CDTF">2022-07-05T07:16:00Z</dcterms:created>
  <dcterms:modified xsi:type="dcterms:W3CDTF">2022-07-05T07:16:00Z</dcterms:modified>
</cp:coreProperties>
</file>