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0"/>
        <w:gridCol w:w="275"/>
      </w:tblGrid>
      <w:tr w:rsidR="00167527" w:rsidRPr="00167527" w14:paraId="0144F5FC" w14:textId="77777777" w:rsidTr="00167527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64EF47D5" w14:textId="77777777" w:rsidR="00167527" w:rsidRPr="00167527" w:rsidRDefault="00167527" w:rsidP="00167527">
            <w:pPr>
              <w:spacing w:before="240" w:after="60" w:line="450" w:lineRule="atLeast"/>
              <w:ind w:left="432" w:hanging="432"/>
              <w:outlineLvl w:val="0"/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</w:pPr>
            <w:r w:rsidRPr="00167527">
              <w:rPr>
                <w:rFonts w:ascii="Cambria" w:eastAsia="Times New Roman" w:hAnsi="Cambria" w:cs="Arial"/>
                <w:b/>
                <w:bCs/>
                <w:caps/>
                <w:color w:val="558201"/>
                <w:kern w:val="36"/>
                <w:sz w:val="32"/>
                <w:szCs w:val="32"/>
                <w:lang w:eastAsia="ru-RU"/>
              </w:rPr>
              <w:t>СВЕДЕНИЯ 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 Г. СУРОВИКИНО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AA39982" w14:textId="77777777" w:rsidR="00167527" w:rsidRPr="00167527" w:rsidRDefault="00167527" w:rsidP="00167527">
            <w:pPr>
              <w:jc w:val="righ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r w:rsidRPr="00167527">
              <w:rPr>
                <w:rFonts w:ascii="Arial" w:eastAsia="Times New Roman" w:hAnsi="Arial" w:cs="Arial"/>
                <w:noProof/>
                <w:color w:val="77B601"/>
                <w:sz w:val="18"/>
                <w:szCs w:val="18"/>
                <w:lang w:eastAsia="ru-RU"/>
              </w:rPr>
              <w:drawing>
                <wp:inline distT="0" distB="0" distL="0" distR="0" wp14:anchorId="49988033" wp14:editId="7A7AF3CC">
                  <wp:extent cx="117475" cy="117475"/>
                  <wp:effectExtent l="0" t="0" r="9525" b="9525"/>
                  <wp:docPr id="1" name="Рисунок 1" descr="ечать">
                    <a:hlinkClick xmlns:a="http://schemas.openxmlformats.org/drawingml/2006/main" r:id="rId4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9D6B49" w14:textId="77777777" w:rsidR="00167527" w:rsidRPr="00167527" w:rsidRDefault="00167527" w:rsidP="00167527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55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4"/>
      </w:tblGrid>
      <w:tr w:rsidR="00167527" w:rsidRPr="00167527" w14:paraId="6CCE42B1" w14:textId="77777777" w:rsidTr="00167527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B29A5D7" w14:textId="77777777" w:rsidR="00167527" w:rsidRPr="00167527" w:rsidRDefault="00167527" w:rsidP="00167527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67527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Сведения</w:t>
            </w:r>
          </w:p>
          <w:p w14:paraId="77CBF1A2" w14:textId="77777777" w:rsidR="00167527" w:rsidRPr="00167527" w:rsidRDefault="00167527" w:rsidP="00167527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67527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о доходах, расходах, об имуществе и обязательствах имущественного характера муниципальных служащих администрации городского поселения города Суровикино, замещающих должности муниципальной службы администрации городского поселения г. Суровикино, их супругов и несовершеннолетних детей</w:t>
            </w:r>
            <w:r w:rsidRPr="00167527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br/>
              <w:t>за период с 01 января 2017 года по 31 декабря 2017 года</w:t>
            </w:r>
          </w:p>
          <w:p w14:paraId="6601CD75" w14:textId="77777777" w:rsidR="00167527" w:rsidRPr="00167527" w:rsidRDefault="00167527" w:rsidP="00167527">
            <w:pPr>
              <w:jc w:val="center"/>
              <w:rPr>
                <w:rFonts w:ascii="Times New Roman" w:hAnsi="Times New Roman" w:cs="Times New Roman"/>
                <w:color w:val="666666"/>
                <w:lang w:eastAsia="ru-RU"/>
              </w:rPr>
            </w:pPr>
            <w:r w:rsidRPr="00167527">
              <w:rPr>
                <w:rFonts w:ascii="Times New Roman" w:hAnsi="Times New Roman" w:cs="Times New Roman"/>
                <w:b/>
                <w:bCs/>
                <w:color w:val="666666"/>
                <w:lang w:eastAsia="ru-RU"/>
              </w:rPr>
              <w:t> </w:t>
            </w:r>
          </w:p>
          <w:tbl>
            <w:tblPr>
              <w:tblW w:w="1632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617"/>
              <w:gridCol w:w="1899"/>
              <w:gridCol w:w="1687"/>
              <w:gridCol w:w="1599"/>
              <w:gridCol w:w="996"/>
              <w:gridCol w:w="1128"/>
              <w:gridCol w:w="1518"/>
              <w:gridCol w:w="996"/>
              <w:gridCol w:w="1128"/>
              <w:gridCol w:w="3774"/>
              <w:gridCol w:w="1666"/>
              <w:gridCol w:w="70"/>
            </w:tblGrid>
            <w:tr w:rsidR="00167527" w:rsidRPr="00167527" w14:paraId="74C937F2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33FA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2DB5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76281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EC179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Общая сумма декларируемого</w:t>
                  </w:r>
                </w:p>
                <w:p w14:paraId="5452398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годового доход (руб.)</w:t>
                  </w:r>
                </w:p>
              </w:tc>
              <w:tc>
                <w:tcPr>
                  <w:tcW w:w="8221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74B31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объектов недвижимого имущества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06B5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Перечень транспортных средств, принадлежащих</w:t>
                  </w:r>
                </w:p>
                <w:p w14:paraId="0D80C63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  <w:p w14:paraId="2041DA6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(вид, марка)</w:t>
                  </w:r>
                </w:p>
              </w:tc>
              <w:tc>
                <w:tcPr>
                  <w:tcW w:w="1545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640C1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2FA49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67527" w:rsidRPr="00167527" w14:paraId="5522A90B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7446F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5D405F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01F6AFF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6FC8CC7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4253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93DF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Принадлежащих</w:t>
                  </w:r>
                </w:p>
                <w:p w14:paraId="4BA9F4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</w:p>
              </w:tc>
              <w:tc>
                <w:tcPr>
                  <w:tcW w:w="396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3BA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Находящихся в пользовании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418F01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BC0858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CEF1E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67527" w:rsidRPr="00167527" w14:paraId="36E757BE" w14:textId="77777777">
              <w:trPr>
                <w:trHeight w:val="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BBF67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EEA390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1A9A6B3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310F836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31EF2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05AF622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54A57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BB9E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 расположе</w:t>
                  </w:r>
                </w:p>
                <w:p w14:paraId="0FF7318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32D4E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Вид объекта</w:t>
                  </w:r>
                </w:p>
                <w:p w14:paraId="4E1DFD0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недвижимого имущества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81CDD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Площадь (кв.м.)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C27D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Страна расположе</w:t>
                  </w:r>
                </w:p>
                <w:p w14:paraId="7D456FA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BD988D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363E0C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B1D93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67527" w:rsidRPr="00167527" w14:paraId="78914BA6" w14:textId="77777777">
              <w:trPr>
                <w:trHeight w:val="25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1DED9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F897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Рубцов</w:t>
                  </w:r>
                </w:p>
                <w:p w14:paraId="19B9D0D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Владимир</w:t>
                  </w:r>
                </w:p>
                <w:p w14:paraId="088D482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Николаевич</w:t>
                  </w:r>
                </w:p>
                <w:p w14:paraId="2F16ED8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A2D4D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CD226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AE073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57802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DB3FD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2CEA6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28775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76727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12D5E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A4536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Глава администрации</w:t>
                  </w:r>
                </w:p>
                <w:p w14:paraId="061FC2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  <w:p w14:paraId="0B6FB1D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055E7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05D6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F9E32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8BC04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5B78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21D6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22071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75C9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C6DC0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F3946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91963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3D025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1091044,72</w:t>
                  </w:r>
                </w:p>
                <w:p w14:paraId="5E8EAFB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F72A7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23DE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144B7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9F510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F409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14C82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5049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0E73D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7F31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A0F4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CF4B6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8D786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50DF2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8DF65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06EB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113B6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доля</w:t>
                  </w:r>
                </w:p>
                <w:p w14:paraId="7C3BCF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8937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ИЖС ½ доля</w:t>
                  </w:r>
                </w:p>
                <w:p w14:paraId="34170DE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7DD64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216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65,3</w:t>
                  </w:r>
                </w:p>
                <w:p w14:paraId="2874C7B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1FAF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8FFB1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413</w:t>
                  </w:r>
                </w:p>
                <w:p w14:paraId="5BA0352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2357C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EA71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0BC5F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B7668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E45CC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C7DFC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E103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478B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CAABC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2D0AF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4F0ABAD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AE8F6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C0B00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2D99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73A7C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F8022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77D7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9A00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14395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E81B0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61379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9DFB6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C2D2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1131F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B5B7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3C590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92FF2D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846D7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6820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B9B0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ADBA6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D453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882F9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96242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F48D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E773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3AB08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92C9B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51B9E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54C2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BD742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1E4FD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-</w:t>
                  </w:r>
                </w:p>
                <w:p w14:paraId="3BE9CA1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FBA0A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4F63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A2C25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0582B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7509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FDAE8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E1D9EF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67C0A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574BA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FDC58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98F4B5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4B3D0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RENAULT DASTER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 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  <w:p w14:paraId="766FF965" w14:textId="77777777" w:rsidR="00167527" w:rsidRPr="00167527" w:rsidRDefault="00167527" w:rsidP="00167527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BF941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A0647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3AC83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 </w:t>
                  </w:r>
                </w:p>
                <w:p w14:paraId="0E2120B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F18BE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67527" w:rsidRPr="00167527" w14:paraId="1036864C" w14:textId="77777777">
              <w:trPr>
                <w:trHeight w:val="202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100F9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342B6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71731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0F5847FE" w14:textId="77777777" w:rsidR="00167527" w:rsidRPr="00167527" w:rsidRDefault="00167527" w:rsidP="00167527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CE9591" w14:textId="77777777" w:rsidR="00167527" w:rsidRPr="00167527" w:rsidRDefault="00167527" w:rsidP="00167527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4CC1A7" w14:textId="77777777" w:rsidR="00167527" w:rsidRPr="00167527" w:rsidRDefault="00167527" w:rsidP="00167527">
                  <w:pPr>
                    <w:jc w:val="right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AE05A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1C87C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92A81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7C52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6490C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14556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1D222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B4859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76C88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F6C8F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8980B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1C52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8AB80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270370,65</w:t>
                  </w:r>
                </w:p>
                <w:p w14:paraId="08C20F2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CB15C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0EE3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3CB93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9B66A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BCDF9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D9968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71164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 доля</w:t>
                  </w:r>
                </w:p>
                <w:p w14:paraId="367196F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B83E8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1/3 доля</w:t>
                  </w:r>
                </w:p>
                <w:p w14:paraId="3D442DA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98C46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Незавершенный строительством жилой дом</w:t>
                  </w:r>
                </w:p>
                <w:p w14:paraId="2EB4522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F8F3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E6C31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  <w:p w14:paraId="68D64DF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7936E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43,2</w:t>
                  </w:r>
                </w:p>
                <w:p w14:paraId="453BE4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B25A8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46E7D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383EC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99,9</w:t>
                  </w:r>
                </w:p>
                <w:p w14:paraId="6DCD29D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CA026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CA19C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64BDFB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D1D24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77C0DF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3063F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78E80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695B6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DE3A38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0565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16E26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F8DBD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15BC9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EFBFC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9CD22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67527" w:rsidRPr="00167527" w14:paraId="56EC82A7" w14:textId="77777777">
              <w:trPr>
                <w:trHeight w:val="216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CAD59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0123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77891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D331B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  <w:p w14:paraId="412704B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EC7B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51A50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560E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D24EF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2C08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2E49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4855D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0E8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A30C3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1998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BF6181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B065C0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6660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858F7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DE599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1F017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9153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00B68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1672C2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15256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49202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6397C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vAlign w:val="center"/>
                  <w:hideMark/>
                </w:tcPr>
                <w:p w14:paraId="53C20FF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  <w:tr w:rsidR="00167527" w:rsidRPr="00167527" w14:paraId="33D2D2E7" w14:textId="77777777">
              <w:trPr>
                <w:trHeight w:val="137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D126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84CD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Чеботарев</w:t>
                  </w:r>
                </w:p>
                <w:p w14:paraId="40C9AAC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13A87A5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Васильевич</w:t>
                  </w:r>
                </w:p>
                <w:p w14:paraId="416944D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8327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897E7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1DC55BE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330A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489502,83</w:t>
                  </w:r>
                </w:p>
                <w:p w14:paraId="734EC6B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2B50D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8C8746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D26BE1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57E31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1/2</w:t>
                  </w:r>
                </w:p>
                <w:p w14:paraId="20B05FB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54F8A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D4CEB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1/2</w:t>
                  </w:r>
                </w:p>
                <w:p w14:paraId="6E0B932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193A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5BE059D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E3BA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81B2D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01B7E68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3E13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0B41E2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F6865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8CBF0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689B5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FF2BE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44914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85AED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91B0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204CB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2B11C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567D6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14A38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2C07E285" w14:textId="77777777">
              <w:trPr>
                <w:trHeight w:val="268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F1C5C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3E3A2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D4A3E4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447F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D5FA2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EAAA4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  <w:p w14:paraId="5693F0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770A9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DD774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4C7E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E5300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711B7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36AB2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50964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76584,95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A170C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70D75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601016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A001D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72A59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Нежилое помещение</w:t>
                  </w:r>
                </w:p>
                <w:p w14:paraId="6148471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DBE2B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96855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8721A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2371A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B763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8333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66800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49AC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65306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FE3B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97,2</w:t>
                  </w:r>
                </w:p>
                <w:p w14:paraId="0035E40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7A697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2DC50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ECF6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C0808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1067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4E690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1F8BB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3F5CA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DD2012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822A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B87AF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511E3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019D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03BF5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D155C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D3E0C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63CC7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1/2</w:t>
                  </w:r>
                </w:p>
                <w:p w14:paraId="19A81A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60FBFAE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D540C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1/2</w:t>
                  </w:r>
                </w:p>
                <w:p w14:paraId="392278A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7C0D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17A41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FD9FC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E858D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A4C9A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01D9098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501FB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DCAF5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47400FB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A8FC7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EB02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2D29AC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88049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25790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5A0459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9AF2C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614B6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695CF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3A1D1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7A94C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A9A00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6E212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FB073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CHEVROLET NIVA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212300-55, 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2017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  <w:p w14:paraId="774FF92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1748C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4EF57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2AEE6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33252C2D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89D5A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D5DFC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F7928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BD948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F78AB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920EA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4944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D0448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E1D7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0F1ED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1DF53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552F2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FE9B6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1/2</w:t>
                  </w:r>
                </w:p>
                <w:p w14:paraId="159D572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502624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247A3F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1/2</w:t>
                  </w:r>
                </w:p>
                <w:p w14:paraId="716A736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DB12F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74271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90C532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DEE90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5A9F17B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5DEE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8214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1347504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E041D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4A7A8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4A261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A5076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41A7F6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96124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47ACF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FC3800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12A55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5EDC6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3AC3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69C13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7F51FD05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1C76B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0419E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63C78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EA80DB" w14:textId="77777777" w:rsidR="00167527" w:rsidRPr="00167527" w:rsidRDefault="00167527" w:rsidP="00167527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5DF9D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7AF36" w14:textId="77777777" w:rsidR="00167527" w:rsidRPr="00167527" w:rsidRDefault="00167527" w:rsidP="00167527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5199B3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6526D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90AC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36778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E945C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AC4D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1/2</w:t>
                  </w:r>
                </w:p>
                <w:p w14:paraId="09149D1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76DBBCD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E79DF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1/2</w:t>
                  </w:r>
                </w:p>
                <w:p w14:paraId="5EA469F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831DD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1DE3B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B6501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2BE71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44,9</w:t>
                  </w:r>
                </w:p>
                <w:p w14:paraId="2E4E0C1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31BB6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EFF08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766</w:t>
                  </w:r>
                </w:p>
                <w:p w14:paraId="00EA6FA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C9AA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ABBFC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AE98A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80278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B7872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BC56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3D4DA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4D96E0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E619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D2213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9C95DB4" w14:textId="77777777">
              <w:trPr>
                <w:trHeight w:val="168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649D2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EECA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Земледенко Татьяна Владимировна</w:t>
                  </w:r>
                </w:p>
                <w:p w14:paraId="18EE77F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7C5A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Зам. главы администрации</w:t>
                  </w:r>
                </w:p>
                <w:p w14:paraId="30AAB2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городского поселения города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95A6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375459,08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2C443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29C1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29,5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C217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94B86F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84FA2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7CCCB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C70EB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CEBE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420FA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6019C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6E8981BF" w14:textId="77777777">
              <w:trPr>
                <w:trHeight w:val="193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1C92A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265A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Еременко</w:t>
                  </w:r>
                </w:p>
                <w:p w14:paraId="1472D43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Наталья Геннадьевна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4346C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отдела архитектуры, градостроительства и благоустройства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FFE8A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749539,8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8C779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6D5266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2E7CD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3477BB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7055090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(пай)</w:t>
                  </w:r>
                </w:p>
                <w:p w14:paraId="09488DF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  <w:p w14:paraId="3F7BF62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119F2EC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 (пай)</w:t>
                  </w:r>
                </w:p>
                <w:p w14:paraId="22D3593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13998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53,4</w:t>
                  </w:r>
                </w:p>
                <w:p w14:paraId="07F4DEF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81AF2F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1152000</w:t>
                  </w:r>
                </w:p>
                <w:p w14:paraId="1CE8A96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B7B7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17BAF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500000</w:t>
                  </w:r>
                </w:p>
                <w:p w14:paraId="246C749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C19D0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1B2A72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4770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51780B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B0D9D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8A2219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EF05E5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5F6B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5A31D1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9FF23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1B1EC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78EED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EB40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E0E5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7831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FF5E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61BF4766" w14:textId="77777777">
              <w:trPr>
                <w:trHeight w:val="8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36CA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AB3A3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Айсина Наталья Юрьевна</w:t>
                  </w:r>
                </w:p>
                <w:p w14:paraId="10E57F7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57BB2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B335C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D23347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A087F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отдела бухгалтерского отчета и отчетности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D7E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703044,85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3518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25EDCCF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  <w:p w14:paraId="2EDC1BC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22A68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55AEE2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  <w:p w14:paraId="4C6ED34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AB98A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C0C9E1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2B1A3E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28D5480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</w:t>
                  </w:r>
                </w:p>
                <w:p w14:paraId="1937DFA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8CA1C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21261B8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4DFB60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3FABAFF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8A5FB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869FD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64,6</w:t>
                  </w:r>
                </w:p>
                <w:p w14:paraId="5AADA81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1700D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87A9D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538C963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6BC3C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417B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3332C7B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2544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706,0</w:t>
                  </w:r>
                </w:p>
                <w:p w14:paraId="36D4D25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96161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D9687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C8857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916F9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771CBA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9E34B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59E8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F2D55C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3F78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F3010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F7AAA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F29F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9EAE8A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EC179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51323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FFB98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D323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Аренда Земельный участок</w:t>
                  </w:r>
                </w:p>
                <w:p w14:paraId="42FBDDB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7593B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B1A6D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A05C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легковой</w:t>
                  </w:r>
                </w:p>
                <w:p w14:paraId="0A9D942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CID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49F16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537A5844" w14:textId="77777777">
              <w:trPr>
                <w:trHeight w:val="141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22F05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6C179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  <w:p w14:paraId="7AD20D11" w14:textId="77777777" w:rsidR="00167527" w:rsidRPr="00167527" w:rsidRDefault="00167527" w:rsidP="00167527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C36C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DE52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288006,70</w:t>
                  </w:r>
                </w:p>
                <w:p w14:paraId="68ABFA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0471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DA4AC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</w:t>
                  </w:r>
                </w:p>
                <w:p w14:paraId="018148D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D3E10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6BC41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F4EC52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ED58E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  <w:p w14:paraId="4B79896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9710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1613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4AA49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98FE2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5A50E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F16C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7553442D" w14:textId="77777777">
              <w:trPr>
                <w:trHeight w:val="44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8FF7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8D85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46357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F080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62D1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</w:t>
                  </w:r>
                </w:p>
                <w:p w14:paraId="00FAAC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Участок</w:t>
                  </w:r>
                </w:p>
                <w:p w14:paraId="2BBF313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60D069B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75840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55745E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</w:t>
                  </w:r>
                </w:p>
                <w:p w14:paraId="102199B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11EEE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F07A27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1/4</w:t>
                  </w:r>
                </w:p>
                <w:p w14:paraId="12F1454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FC046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689</w:t>
                  </w:r>
                </w:p>
                <w:p w14:paraId="7B42633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E560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A813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044EE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28,2</w:t>
                  </w:r>
                </w:p>
                <w:p w14:paraId="75533BC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529D91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7991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C9452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576E590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5B77C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0E7E2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0AAA3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309FC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6D63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830B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CBF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2DA2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B347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DB360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55A3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1764BD9C" w14:textId="77777777">
              <w:trPr>
                <w:trHeight w:val="4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B5BC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C8449" w14:textId="77777777" w:rsidR="00167527" w:rsidRPr="00167527" w:rsidRDefault="00167527" w:rsidP="00167527">
                  <w:pPr>
                    <w:ind w:firstLine="601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5BB7B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A2CC9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901E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FBF1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866DBF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17D8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8917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C210C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0B38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7DB12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22B1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3AF5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E3774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16070C6A" w14:textId="77777777">
              <w:trPr>
                <w:trHeight w:val="858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ACE1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0CF4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Галузин Александр Юрьевич</w:t>
                  </w:r>
                </w:p>
                <w:p w14:paraId="582B990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996B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B1261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Главный специалист, архитектор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100A0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271529,84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5E03D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C7142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5CA7A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97C3A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A84C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5E58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3F88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52A18C7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 Fokus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 2008г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9660A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6E0DD557" w14:textId="77777777">
              <w:trPr>
                <w:trHeight w:val="1016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73E9E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0B0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3EB8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FFFFA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136784,68</w:t>
                  </w:r>
                </w:p>
                <w:p w14:paraId="0DFE65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BD16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D59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82D77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90819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C943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682C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7529C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CF697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2C1EF47C" w14:textId="77777777">
              <w:trPr>
                <w:trHeight w:val="1697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BE660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5C613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Захарова</w:t>
                  </w:r>
                </w:p>
                <w:p w14:paraId="250AA34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Наталия</w:t>
                  </w:r>
                </w:p>
                <w:p w14:paraId="242666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Александровна</w:t>
                  </w:r>
                </w:p>
                <w:p w14:paraId="7039434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6F7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Начальник юридического отдела</w:t>
                  </w:r>
                </w:p>
                <w:p w14:paraId="54F4DF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131365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FE3C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349526,06</w:t>
                  </w:r>
                </w:p>
                <w:p w14:paraId="1F5E7B5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ADFA3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63F7E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2930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8388BC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583DF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4E2E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0BBA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41,7</w:t>
                  </w:r>
                </w:p>
                <w:p w14:paraId="740C8AC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33DCB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A720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A1A3B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212CED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96034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407C17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95191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AEF75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5F6EE4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35D38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(безвозмездное пользование)</w:t>
                  </w:r>
                </w:p>
                <w:p w14:paraId="780152D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D4BA2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2CF765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ED9F7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0B3AA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D4CDE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FEC4FE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C2AFF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E6004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CA5AA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9113C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B1636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40699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1D3707DD" w14:textId="77777777">
              <w:trPr>
                <w:trHeight w:val="2124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9608F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E3F1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  <w:p w14:paraId="4BA95E8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9C974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64025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B9A58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0F3C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07EA8C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1E3BD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EA03D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A12D9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6E5DAF7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B219DB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C00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289057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46791D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453C1D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3F7CC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1AA23F2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5C72E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B0342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8CD6CC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D3A38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354E9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146A1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37DF6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818E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3D797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36A95D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B0416E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EE762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387E4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51532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EF74C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5EE06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4D4F7B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30D96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11837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Volks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w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agen Passat В5 2001г</w:t>
                  </w:r>
                </w:p>
                <w:p w14:paraId="74EE0C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72DAF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047BBE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B007C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AECCE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795B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0ECCB0D1" w14:textId="77777777">
              <w:trPr>
                <w:trHeight w:val="93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356B3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5F3D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C92DE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F1DA8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59DD1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847A7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5B651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42549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B2E2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50968FA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  <w:p w14:paraId="3B118A0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E812C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(безвозмездное пользование)</w:t>
                  </w:r>
                </w:p>
                <w:p w14:paraId="2424D13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7A963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132,1</w:t>
                  </w:r>
                </w:p>
                <w:p w14:paraId="00E1FCD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ADD92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6FF86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1102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9A0B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AA68D9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292EFF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0B9D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AA09DB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CFB11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A05B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9299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7F9DD063" w14:textId="77777777">
              <w:trPr>
                <w:trHeight w:val="174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A7EF2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FACD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Солуянова Галина Калиновна</w:t>
                  </w:r>
                </w:p>
                <w:p w14:paraId="38E5F0D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547DC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6A452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EC182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66627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D073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 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6B810E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328418,78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42E46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340457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2/3</w:t>
                  </w:r>
                </w:p>
                <w:p w14:paraId="13B5B31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дом1/2</w:t>
                  </w:r>
                </w:p>
                <w:p w14:paraId="3CA4FA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02E15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2/3</w:t>
                  </w:r>
                </w:p>
                <w:p w14:paraId="230BD8E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8BD0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CCC6DB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69,0</w:t>
                  </w:r>
                </w:p>
                <w:p w14:paraId="38F58F48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86A130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80,8</w:t>
                  </w:r>
                </w:p>
                <w:p w14:paraId="2AE274B9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A49F3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675,0</w:t>
                  </w:r>
                </w:p>
                <w:p w14:paraId="627D022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C8981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7E8E5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839,0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280C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F6CDE9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A4CB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30FB84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1C3D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F835C2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73B34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B102C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C48CA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54758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2E736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CD27D" w14:textId="77777777" w:rsidR="00167527" w:rsidRPr="00167527" w:rsidRDefault="00167527" w:rsidP="00167527">
                  <w:pPr>
                    <w:ind w:firstLine="708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F3CA1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74DC794C" w14:textId="77777777">
              <w:trPr>
                <w:trHeight w:val="94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070F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0A3EB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15F3C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3559AE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366854,63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BE39E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3FBF6C7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  <w:p w14:paraId="2DB1EC1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BA67A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62CF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69,0</w:t>
                  </w:r>
                </w:p>
                <w:p w14:paraId="3A987A7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9E120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9273DC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79,9</w:t>
                  </w:r>
                </w:p>
                <w:p w14:paraId="71792E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04EA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4499993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98BCE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593106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830C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A33BF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3F98F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DC24B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Легковой автомобиль</w:t>
                  </w:r>
                </w:p>
                <w:p w14:paraId="6E78F9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MONDEY</w:t>
                  </w:r>
                </w:p>
                <w:p w14:paraId="320BD46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2008г</w:t>
                  </w:r>
                </w:p>
              </w:tc>
              <w:tc>
                <w:tcPr>
                  <w:tcW w:w="1559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E1007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FA2F6E3" w14:textId="77777777">
              <w:trPr>
                <w:trHeight w:val="126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265A2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5DB2F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A82A1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638534" w14:textId="77777777" w:rsidR="00167527" w:rsidRPr="00167527" w:rsidRDefault="00167527" w:rsidP="00167527">
                  <w:pPr>
                    <w:jc w:val="both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F9F55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1/3</w:t>
                  </w:r>
                </w:p>
                <w:p w14:paraId="0A46794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A67A3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C8F3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675</w:t>
                  </w:r>
                </w:p>
                <w:p w14:paraId="5BFFF48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54789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4A336B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953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7AA2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DC69A0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105A9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970D88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2EB1C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6785E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98C0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CD7B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Легковой автомобиль</w:t>
                  </w:r>
                </w:p>
                <w:p w14:paraId="69FC362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ВАЗ Лада 212140 2014г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B591B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</w:p>
              </w:tc>
            </w:tr>
            <w:tr w:rsidR="00167527" w:rsidRPr="00167527" w14:paraId="0B4418EE" w14:textId="77777777">
              <w:trPr>
                <w:trHeight w:val="129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E6362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B8989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Акулова</w:t>
                  </w:r>
                </w:p>
                <w:p w14:paraId="77C3911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Елена Петровна</w:t>
                  </w:r>
                </w:p>
                <w:p w14:paraId="24A1A88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C9F04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ЖКХ</w:t>
                  </w:r>
                </w:p>
                <w:p w14:paraId="261362A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B92F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251706,45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026E8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  <w:p w14:paraId="435694C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971D9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570EA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125,4</w:t>
                  </w:r>
                </w:p>
                <w:p w14:paraId="69D9428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DA218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45859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0322151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90188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08DE1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CDEF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417B1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B524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333162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HYUNDAI ACCENT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2007г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965B9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3C45DA6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7D25F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268E2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Колесников</w:t>
                  </w:r>
                </w:p>
                <w:p w14:paraId="0C297AE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Александр</w:t>
                  </w:r>
                </w:p>
                <w:p w14:paraId="2E5D34A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Егорович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BAD09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</w:t>
                  </w:r>
                </w:p>
                <w:p w14:paraId="41E172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Специалист отдела ЖКХ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E5CDB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469351,04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1297A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350291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45841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E9BDB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1F57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61B4F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69503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6FC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</w:t>
                  </w:r>
                </w:p>
                <w:p w14:paraId="3787BF7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KIA CEED JD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2013г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C899E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273A670B" w14:textId="77777777">
              <w:trPr>
                <w:trHeight w:val="1455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498E8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EDE07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C8B54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E0522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BC22F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97440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19FE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179160,57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3F06C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F2E7F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0B9BE1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BDECE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135C8B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60C3F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64A547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961CA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D56B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94DE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1197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DB073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B0445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1C6FE5C7" w14:textId="77777777">
              <w:trPr>
                <w:trHeight w:val="1453"/>
              </w:trPr>
              <w:tc>
                <w:tcPr>
                  <w:tcW w:w="43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8FD5A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036A0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906DD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79586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5410BF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758E9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EC6B6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E251B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65FC3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F8A04A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E059D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E4A1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1444A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9B7BE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EC818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326F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E5244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ADBE4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69F88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6FA638F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EC68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A21A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CF5B9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F9800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B1740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CBCB7B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E191E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7D06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F36FD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41746B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6C0043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 (безвозмездное пользование)</w:t>
                  </w:r>
                </w:p>
                <w:p w14:paraId="613AC17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1C376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86A0C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D369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93B5A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D0B4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97934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53780C27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CA518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02A63CB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3E74642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  <w:p w14:paraId="1232983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0740D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503CE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83DED0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BAB6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B61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9FB86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16E6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547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AF0A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399DE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096ADDC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1/3 доли (безвозмездное пользование)</w:t>
                  </w:r>
                </w:p>
                <w:p w14:paraId="63CB5D6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C370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66E66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57,8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A0AF8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7A2F1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DAB3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4F6F9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3D48DEC1" w14:textId="77777777"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7256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E20C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F5145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Родина Татьяна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19D0E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70077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специалист, кассир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DAEFA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A2936A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228059,84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21B19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A6549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D088FF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½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88699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46FAA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09BE3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ED41C8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563B6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0F31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EBC1E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7AAC5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331F6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1E37989B" w14:textId="77777777">
              <w:trPr>
                <w:trHeight w:val="155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6634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6AD05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C6782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FB9FD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30061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866C4B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445097,0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96C12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C00000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77CF95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5076685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  <w:p w14:paraId="698D43A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B69D9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6BE70D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¼ доли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FABBF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80AF6B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472</w:t>
                  </w:r>
                </w:p>
                <w:p w14:paraId="67A76C1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CEBD07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A8E14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2D6892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77CE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65F492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2086A04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BFC3B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2C35FD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C400B8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0706C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9B8D6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CA07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F45B8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683EA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6D49414A" w14:textId="77777777">
              <w:trPr>
                <w:trHeight w:val="1442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E63E4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0576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Прохоренко Мария Юрьевна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55DEF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5672D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249204,91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0207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1/3</w:t>
                  </w:r>
                </w:p>
                <w:p w14:paraId="196A02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EE7B6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 1/6</w:t>
                  </w:r>
                </w:p>
                <w:p w14:paraId="62002FB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34A7B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½</w:t>
                  </w:r>
                </w:p>
                <w:p w14:paraId="4B134F4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D5464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936</w:t>
                  </w:r>
                </w:p>
                <w:p w14:paraId="16F6432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07AE07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02495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86,9</w:t>
                  </w:r>
                </w:p>
                <w:p w14:paraId="43C5529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FE867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7862E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63765D0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EDBC9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0BE07E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5427B5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81AE1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F7B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 (аренда)</w:t>
                  </w:r>
                </w:p>
                <w:p w14:paraId="4B2BCF8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4A7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61CF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597D1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20618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D203F9C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5AB34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9BE31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63A3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7E7DC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613392,87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ACED9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4423F56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8A3CB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474F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B0B67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558A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336C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79DE0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480CD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797456DC" w14:textId="77777777">
              <w:trPr>
                <w:trHeight w:val="949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35186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F6850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5B4F2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F8D95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B7E6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14B5B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C2F6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03814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138321C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B30C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FA5D0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D0C6D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69F1F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0D5B9041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3536B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813A5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Исаенко Елена Петровна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A7DB1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отдела экономики и налоговой политики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8C159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308011,68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25D40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438F3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D940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9288F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9CF8B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FD886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6692A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16377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67CD741C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9B8E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F80F2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690CD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1ED2F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F804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381E7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F6C2A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967CA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3439C3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1E353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ED2C5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CAF4E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 ВАЗ 2111, 2002г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21051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3B8C726B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EC42D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CC344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F48C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8268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BDFD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97152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3F93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4BE68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71D8A4E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C4C6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44,7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AD9E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96B41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76DC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3D3A4B50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0E530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9328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95E49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Стрюкова Екатерина Викторовна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6F3C3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164D44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юридического отдела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3095A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6E972F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ED5FE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176579,56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83F9E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F16F17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 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3AB7F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B1BA4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45282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22A75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A13B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53110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BFE55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CE519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1CC18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CD0234C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8171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4B0E8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E78E87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F7C32B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B37E5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03795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754053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58980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144193,0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DDD5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B27D9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88A1D3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ED8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40D440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BF7F85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FF112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42B09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7D17A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20FB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214DA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ACAA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0E336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D5B6D4" w14:textId="77777777" w:rsidR="00167527" w:rsidRPr="00167527" w:rsidRDefault="00167527" w:rsidP="00167527">
                  <w:pPr>
                    <w:spacing w:after="60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Hyundai Elantra</w:t>
                  </w:r>
                </w:p>
                <w:p w14:paraId="3ED3AB6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1.6 GLS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 2008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632D5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3A0C9AB9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E704A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9958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8D9BA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3D685A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7D1DD4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232B5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сын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4258B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52092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34BD5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55136C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AE7D2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032DD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10326B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0F1137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5C0E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5458A1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CECB0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4E9F8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4A164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4518F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DB11D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48771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2163D8CB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09872F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802E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7792FA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F25B3F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76019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6F4D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8AA0F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C4CD4B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A88DC1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1/4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709BB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E11FC1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300E4F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5B71D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32B878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7FBDE0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826A8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3E3DD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D68DA4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0472B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B1C1C7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5695BD1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80B3F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A8605B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9633A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74805A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Самохина Юлия Сергеевна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0DA0C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DEADB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3BC20A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Ведущий специалист (бухгалтер) Совета депутатов г.п.г. Суровикино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3C6DD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4F3FF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B54C66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258360,30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B828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DB689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947F96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Земельный участок</w:t>
                  </w:r>
                </w:p>
                <w:p w14:paraId="793836D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C9BCB8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Жилой дом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DD32D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F4791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4D61B2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1022,0</w:t>
                  </w:r>
                </w:p>
                <w:p w14:paraId="14DBAE8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C386A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A126A9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70,2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8F471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6A643D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384B7A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7586CFA5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FD8D37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C34827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7E2F6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EE4FC7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773D56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7907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1BCBE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4612F699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F43C0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B02F1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30A542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E4B1FC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30E02CF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супруг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8E94F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7F6AD4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D62C1A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0AB1DD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FA4D7E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90773,28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FCDE5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CE991E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78E577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ABDDA81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</w:t>
                  </w:r>
                </w:p>
                <w:p w14:paraId="507446E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7D1D78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Гараж</w:t>
                  </w:r>
                </w:p>
                <w:p w14:paraId="684713D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CFF95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A9E46B8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50BC3D4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F6484B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  <w:p w14:paraId="2E434AB3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66958B0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0412E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15686C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7C7B99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59E5C1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  <w:p w14:paraId="3740EC4D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B6140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42BF489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51265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392AD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2CE295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DFD204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2CB4B4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Автомобиль 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Ford Mandeo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5C14EC8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val="en-US" w:eastAsia="ru-RU"/>
                    </w:rPr>
                    <w:t>2009</w:t>
                  </w: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г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C357F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1C299740" w14:textId="77777777">
              <w:trPr>
                <w:trHeight w:val="1311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8B312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171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EABD9A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b/>
                      <w:bCs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6789B8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BF2868B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022064C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FC7F24D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дочь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4A7480C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83B732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17D3E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291D7B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5CEC5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E3E50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29D711F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AD82BCF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2157533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Квартира (безвозмездное пользование)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3DE690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4DC315A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502189DE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1B2F55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7A254E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1DF5E500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7D5EE54C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  <w:p w14:paraId="3C8F8C92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108F88" w14:textId="77777777" w:rsidR="00167527" w:rsidRPr="00167527" w:rsidRDefault="00167527" w:rsidP="00167527">
                  <w:pPr>
                    <w:jc w:val="center"/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85F5416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sz w:val="18"/>
                      <w:szCs w:val="18"/>
                      <w:lang w:eastAsia="ru-RU"/>
                    </w:rPr>
                    <w:t>В 2017 году сделок, сумма которых превышает общий доход данного лица и его супруга за последние три года, не совершалось</w:t>
                  </w:r>
                </w:p>
              </w:tc>
            </w:tr>
            <w:tr w:rsidR="00167527" w:rsidRPr="00167527" w14:paraId="344D427A" w14:textId="77777777">
              <w:trPr>
                <w:trHeight w:val="80"/>
              </w:trPr>
              <w:tc>
                <w:tcPr>
                  <w:tcW w:w="4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C4221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  <w:tc>
                <w:tcPr>
                  <w:tcW w:w="2118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FA1913A" w14:textId="77777777" w:rsidR="00167527" w:rsidRPr="00167527" w:rsidRDefault="00167527" w:rsidP="00167527">
                  <w:pPr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</w:pPr>
                  <w:r w:rsidRPr="00167527">
                    <w:rPr>
                      <w:rFonts w:ascii="Times New Roman" w:hAnsi="Times New Roman" w:cs="Times New Roman"/>
                      <w:color w:val="666666"/>
                      <w:lang w:eastAsia="ru-RU"/>
                    </w:rPr>
                    <w:t> </w:t>
                  </w:r>
                </w:p>
              </w:tc>
            </w:tr>
          </w:tbl>
          <w:p w14:paraId="12FC1C16" w14:textId="77777777" w:rsidR="00167527" w:rsidRPr="00167527" w:rsidRDefault="00167527" w:rsidP="00167527">
            <w:pPr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</w:p>
        </w:tc>
      </w:tr>
    </w:tbl>
    <w:p w14:paraId="3FE1842D" w14:textId="77777777" w:rsidR="00D72461" w:rsidRDefault="00D72461">
      <w:bookmarkStart w:id="0" w:name="_GoBack"/>
      <w:bookmarkEnd w:id="0"/>
    </w:p>
    <w:sectPr w:rsidR="00D72461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27"/>
    <w:rsid w:val="00167527"/>
    <w:rsid w:val="00CF083E"/>
    <w:rsid w:val="00D7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5535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52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52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675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67527"/>
    <w:rPr>
      <w:color w:val="800080"/>
      <w:u w:val="single"/>
    </w:rPr>
  </w:style>
  <w:style w:type="paragraph" w:customStyle="1" w:styleId="a30">
    <w:name w:val="a3"/>
    <w:basedOn w:val="a"/>
    <w:rsid w:val="0016752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5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.php?option=com_content&amp;task=view&amp;id=478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1832</Words>
  <Characters>10443</Characters>
  <Application>Microsoft Macintosh Word</Application>
  <DocSecurity>0</DocSecurity>
  <Lines>87</Lines>
  <Paragraphs>24</Paragraphs>
  <ScaleCrop>false</ScaleCrop>
  <LinksUpToDate>false</LinksUpToDate>
  <CharactersWithSpaces>12251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2020-02-17T07:09:00Z</dcterms:created>
  <dcterms:modified xsi:type="dcterms:W3CDTF">2020-02-17T07:09:00Z</dcterms:modified>
</cp:coreProperties>
</file>