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9048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B81C2D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81C2D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C2D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81C2D" w:rsidRPr="00B81C2D" w:rsidRDefault="00B81C2D" w:rsidP="00554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1C2D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</w:t>
      </w:r>
      <w:r w:rsidR="00941675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B81C2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941675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B81C2D" w:rsidRPr="00B81C2D" w:rsidRDefault="007F10DA" w:rsidP="00554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0DA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B81C2D" w:rsidRPr="00B81C2D" w:rsidRDefault="00B81C2D" w:rsidP="005544C7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81C2D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B81C2D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B81C2D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B81C2D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B81C2D" w:rsidRPr="00B81C2D" w:rsidRDefault="00B81C2D" w:rsidP="00B81C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C2D" w:rsidRDefault="00B81C2D" w:rsidP="00B81C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1C2D">
        <w:rPr>
          <w:rFonts w:ascii="Times New Roman" w:hAnsi="Times New Roman" w:cs="Times New Roman"/>
          <w:i/>
          <w:sz w:val="28"/>
          <w:szCs w:val="28"/>
        </w:rPr>
        <w:t>от 20 февраля 2023 года                                                           №  40/01</w:t>
      </w:r>
    </w:p>
    <w:p w:rsidR="00B81C2D" w:rsidRPr="00B81C2D" w:rsidRDefault="00B81C2D" w:rsidP="00B81C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0B8E">
        <w:rPr>
          <w:sz w:val="28"/>
          <w:szCs w:val="28"/>
        </w:rPr>
        <w:t> </w:t>
      </w:r>
    </w:p>
    <w:p w:rsidR="00B81C2D" w:rsidRDefault="00B81C2D" w:rsidP="00B81C2D">
      <w:pPr>
        <w:pStyle w:val="a3"/>
        <w:ind w:right="26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г</w:t>
      </w:r>
      <w:proofErr w:type="gramStart"/>
      <w:r w:rsidRPr="00B81C2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b/>
          <w:sz w:val="28"/>
          <w:szCs w:val="28"/>
        </w:rPr>
        <w:t xml:space="preserve">уровикино о результатах своей деятельности и деятельности администрации городского поселения г. Суровикино </w:t>
      </w:r>
      <w:r w:rsidR="00941675" w:rsidRPr="00B81C2D">
        <w:rPr>
          <w:rFonts w:ascii="Times New Roman" w:hAnsi="Times New Roman" w:cs="Times New Roman"/>
          <w:b/>
          <w:sz w:val="28"/>
          <w:szCs w:val="28"/>
        </w:rPr>
        <w:t>за 2022</w:t>
      </w:r>
      <w:r w:rsidR="009416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1675" w:rsidRPr="00B81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C2D" w:rsidRPr="00B81C2D" w:rsidRDefault="00B81C2D" w:rsidP="00B81C2D">
      <w:pPr>
        <w:pStyle w:val="a3"/>
        <w:ind w:right="26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2D" w:rsidRPr="00941675" w:rsidRDefault="00B81C2D" w:rsidP="00941675">
      <w:pPr>
        <w:pStyle w:val="a3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iCs/>
          <w:sz w:val="28"/>
          <w:szCs w:val="28"/>
        </w:rPr>
        <w:t xml:space="preserve">Рассмотрев и обсудив </w:t>
      </w:r>
      <w:r w:rsidR="00941675" w:rsidRPr="00941675">
        <w:rPr>
          <w:rFonts w:ascii="Times New Roman" w:hAnsi="Times New Roman" w:cs="Times New Roman"/>
          <w:iCs/>
          <w:sz w:val="28"/>
          <w:szCs w:val="28"/>
        </w:rPr>
        <w:t>«</w:t>
      </w:r>
      <w:r w:rsidR="00941675" w:rsidRPr="00941675">
        <w:rPr>
          <w:rFonts w:ascii="Times New Roman" w:hAnsi="Times New Roman" w:cs="Times New Roman"/>
          <w:sz w:val="28"/>
          <w:szCs w:val="28"/>
        </w:rPr>
        <w:t>Отчет главы городского поселения г</w:t>
      </w:r>
      <w:proofErr w:type="gramStart"/>
      <w:r w:rsidR="00941675" w:rsidRPr="009416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1675" w:rsidRPr="00941675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 w:rsidR="00941675">
        <w:rPr>
          <w:rFonts w:ascii="Times New Roman" w:hAnsi="Times New Roman" w:cs="Times New Roman"/>
          <w:sz w:val="28"/>
          <w:szCs w:val="28"/>
        </w:rPr>
        <w:t xml:space="preserve"> год</w:t>
      </w:r>
      <w:r w:rsidR="00941675" w:rsidRPr="00941675">
        <w:rPr>
          <w:rFonts w:ascii="Times New Roman" w:hAnsi="Times New Roman" w:cs="Times New Roman"/>
          <w:sz w:val="28"/>
          <w:szCs w:val="28"/>
        </w:rPr>
        <w:t>»</w:t>
      </w:r>
      <w:r w:rsidRPr="00941675">
        <w:rPr>
          <w:rFonts w:ascii="Times New Roman" w:hAnsi="Times New Roman" w:cs="Times New Roman"/>
          <w:iCs/>
          <w:sz w:val="28"/>
          <w:szCs w:val="28"/>
        </w:rPr>
        <w:t>,</w:t>
      </w:r>
      <w:r w:rsidRPr="00B81C2D">
        <w:rPr>
          <w:rFonts w:ascii="Times New Roman" w:hAnsi="Times New Roman" w:cs="Times New Roman"/>
          <w:iCs/>
          <w:sz w:val="28"/>
          <w:szCs w:val="28"/>
        </w:rPr>
        <w:t xml:space="preserve"> руководствуясь пунктом 26 статьи 20 Устава городского поселения г. Суровикино, Совет депутатов городского поселения г. Суровикино  </w:t>
      </w:r>
    </w:p>
    <w:p w:rsidR="00B81C2D" w:rsidRPr="00B81C2D" w:rsidRDefault="00B81C2D" w:rsidP="00B81C2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B81C2D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B81C2D">
        <w:rPr>
          <w:rFonts w:ascii="Times New Roman" w:hAnsi="Times New Roman" w:cs="Times New Roman"/>
          <w:iCs/>
          <w:sz w:val="28"/>
          <w:szCs w:val="28"/>
        </w:rPr>
        <w:t xml:space="preserve"> е </w:t>
      </w:r>
      <w:proofErr w:type="spellStart"/>
      <w:r w:rsidRPr="00B81C2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B81C2D">
        <w:rPr>
          <w:rFonts w:ascii="Times New Roman" w:hAnsi="Times New Roman" w:cs="Times New Roman"/>
          <w:iCs/>
          <w:sz w:val="28"/>
          <w:szCs w:val="28"/>
        </w:rPr>
        <w:t xml:space="preserve"> и л :</w:t>
      </w:r>
    </w:p>
    <w:p w:rsidR="00B81C2D" w:rsidRPr="00B81C2D" w:rsidRDefault="00B81C2D" w:rsidP="00B81C2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</w:t>
      </w:r>
      <w:r w:rsidR="00941675">
        <w:rPr>
          <w:rFonts w:ascii="Times New Roman" w:hAnsi="Times New Roman" w:cs="Times New Roman"/>
          <w:sz w:val="28"/>
          <w:szCs w:val="28"/>
        </w:rPr>
        <w:t>о</w:t>
      </w:r>
      <w:r w:rsidR="00941675" w:rsidRPr="00941675">
        <w:rPr>
          <w:rFonts w:ascii="Times New Roman" w:hAnsi="Times New Roman" w:cs="Times New Roman"/>
          <w:sz w:val="28"/>
          <w:szCs w:val="28"/>
        </w:rPr>
        <w:t>тчет главы городского поселения г</w:t>
      </w:r>
      <w:proofErr w:type="gramStart"/>
      <w:r w:rsidR="00941675" w:rsidRPr="009416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1675" w:rsidRPr="00941675">
        <w:rPr>
          <w:rFonts w:ascii="Times New Roman" w:hAnsi="Times New Roman" w:cs="Times New Roman"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 w:rsidR="00941675">
        <w:rPr>
          <w:rFonts w:ascii="Times New Roman" w:hAnsi="Times New Roman" w:cs="Times New Roman"/>
          <w:sz w:val="28"/>
          <w:szCs w:val="28"/>
        </w:rPr>
        <w:t xml:space="preserve"> год</w:t>
      </w:r>
      <w:r w:rsidR="00941675" w:rsidRPr="00B81C2D">
        <w:rPr>
          <w:rFonts w:ascii="Times New Roman" w:hAnsi="Times New Roman" w:cs="Times New Roman"/>
          <w:sz w:val="28"/>
          <w:szCs w:val="28"/>
        </w:rPr>
        <w:t xml:space="preserve"> </w:t>
      </w:r>
      <w:r w:rsidRPr="00B81C2D">
        <w:rPr>
          <w:rFonts w:ascii="Times New Roman" w:hAnsi="Times New Roman" w:cs="Times New Roman"/>
          <w:sz w:val="28"/>
          <w:szCs w:val="28"/>
        </w:rPr>
        <w:t>(согласно приложению)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1C2D" w:rsidRPr="00B81C2D" w:rsidRDefault="00B81C2D" w:rsidP="00B81C2D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C2D">
        <w:rPr>
          <w:rFonts w:ascii="Times New Roman" w:hAnsi="Times New Roman" w:cs="Times New Roman"/>
          <w:color w:val="000000"/>
          <w:sz w:val="28"/>
          <w:szCs w:val="28"/>
        </w:rPr>
        <w:t xml:space="preserve">2. Деятельность главы </w:t>
      </w:r>
      <w:r w:rsidRPr="00B81C2D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Start"/>
      <w:r w:rsidRPr="00B81C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sz w:val="28"/>
          <w:szCs w:val="28"/>
        </w:rPr>
        <w:t xml:space="preserve">уровикино за 2022 год считать 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  <w:r w:rsidRPr="00B81C2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81C2D" w:rsidRPr="00B81C2D" w:rsidRDefault="00B81C2D" w:rsidP="00B81C2D">
      <w:pPr>
        <w:pStyle w:val="Standard"/>
        <w:autoSpaceDE w:val="0"/>
        <w:ind w:firstLine="360"/>
        <w:jc w:val="both"/>
        <w:rPr>
          <w:rFonts w:cs="Times New Roman"/>
          <w:sz w:val="28"/>
          <w:szCs w:val="28"/>
        </w:rPr>
      </w:pPr>
      <w:r w:rsidRPr="00B81C2D">
        <w:rPr>
          <w:rFonts w:cs="Times New Roman"/>
          <w:sz w:val="28"/>
          <w:szCs w:val="28"/>
        </w:rPr>
        <w:t>3. Настоящее решение вступает в силу со дня его подписания и  подлежит обнародованию, а также размещению на официальном</w:t>
      </w:r>
      <w:r w:rsidR="00444F17">
        <w:rPr>
          <w:rFonts w:cs="Times New Roman"/>
          <w:sz w:val="28"/>
          <w:szCs w:val="28"/>
        </w:rPr>
        <w:t xml:space="preserve"> сайте администрации городского </w:t>
      </w:r>
      <w:r w:rsidRPr="00B81C2D">
        <w:rPr>
          <w:rFonts w:cs="Times New Roman"/>
          <w:sz w:val="28"/>
          <w:szCs w:val="28"/>
        </w:rPr>
        <w:t>поселения г</w:t>
      </w:r>
      <w:proofErr w:type="gramStart"/>
      <w:r w:rsidRPr="00B81C2D">
        <w:rPr>
          <w:rFonts w:cs="Times New Roman"/>
          <w:sz w:val="28"/>
          <w:szCs w:val="28"/>
        </w:rPr>
        <w:t>.С</w:t>
      </w:r>
      <w:proofErr w:type="gramEnd"/>
      <w:r w:rsidRPr="00B81C2D">
        <w:rPr>
          <w:rFonts w:cs="Times New Roman"/>
          <w:sz w:val="28"/>
          <w:szCs w:val="28"/>
        </w:rPr>
        <w:t>уровикино в информационно-телекоммуникационной сети «Интернет».</w:t>
      </w:r>
    </w:p>
    <w:p w:rsid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>города Суровикино</w:t>
      </w:r>
      <w:r w:rsidRPr="00B81C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Е.Ф. </w:t>
      </w:r>
      <w:proofErr w:type="spellStart"/>
      <w:r w:rsidRPr="00B81C2D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</w:p>
    <w:p w:rsid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B81C2D" w:rsidRPr="00B81C2D" w:rsidRDefault="00B81C2D" w:rsidP="00B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C2D">
        <w:rPr>
          <w:rFonts w:ascii="Times New Roman" w:hAnsi="Times New Roman" w:cs="Times New Roman"/>
          <w:sz w:val="28"/>
          <w:szCs w:val="28"/>
        </w:rPr>
        <w:t xml:space="preserve">города Суровикино                                                      </w:t>
      </w:r>
      <w:r w:rsidR="005544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1C2D">
        <w:rPr>
          <w:rFonts w:ascii="Times New Roman" w:hAnsi="Times New Roman" w:cs="Times New Roman"/>
          <w:sz w:val="28"/>
          <w:szCs w:val="28"/>
        </w:rPr>
        <w:t>А.В. Михайлушкин</w:t>
      </w:r>
    </w:p>
    <w:p w:rsidR="00B81C2D" w:rsidRPr="00B81C2D" w:rsidRDefault="00B81C2D" w:rsidP="00B81C2D">
      <w:pPr>
        <w:pStyle w:val="a3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1C2D" w:rsidRPr="00B81C2D" w:rsidRDefault="00B81C2D" w:rsidP="00B81C2D">
      <w:pPr>
        <w:pStyle w:val="a3"/>
        <w:tabs>
          <w:tab w:val="left" w:pos="5103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17F0" w:rsidRDefault="00C717F0" w:rsidP="00C717F0">
      <w:pPr>
        <w:spacing w:after="0" w:line="240" w:lineRule="auto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F243E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</w:t>
      </w:r>
    </w:p>
    <w:p w:rsidR="00C717F0" w:rsidRPr="00C717F0" w:rsidRDefault="00C717F0" w:rsidP="00C717F0">
      <w:pPr>
        <w:spacing w:after="0" w:line="240" w:lineRule="auto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lastRenderedPageBreak/>
        <w:t xml:space="preserve">                                       </w:t>
      </w:r>
      <w:r w:rsidR="003E377F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Приложение к решению Совета </w:t>
      </w:r>
    </w:p>
    <w:p w:rsidR="00C717F0" w:rsidRPr="00C717F0" w:rsidRDefault="00C717F0" w:rsidP="00C717F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    </w:t>
      </w:r>
      <w:r w:rsidR="003E377F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</w:t>
      </w:r>
      <w:r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депутатов городского поселения</w:t>
      </w:r>
    </w:p>
    <w:p w:rsidR="00C717F0" w:rsidRPr="00C717F0" w:rsidRDefault="00C03057" w:rsidP="00C0305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3E377F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 xml:space="preserve">     </w:t>
      </w:r>
      <w:r w:rsidR="00C717F0"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г</w:t>
      </w:r>
      <w:proofErr w:type="gramStart"/>
      <w:r w:rsidR="00C717F0"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.С</w:t>
      </w:r>
      <w:proofErr w:type="gramEnd"/>
      <w:r w:rsidR="00C717F0" w:rsidRPr="00C717F0"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  <w:t>уровикино от 20.02.2023 №40/01</w:t>
      </w:r>
    </w:p>
    <w:p w:rsidR="00C717F0" w:rsidRPr="00C717F0" w:rsidRDefault="00C717F0" w:rsidP="00C717F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F243E"/>
          <w:kern w:val="36"/>
          <w:sz w:val="28"/>
          <w:szCs w:val="28"/>
          <w:lang w:eastAsia="ru-RU"/>
        </w:rPr>
      </w:pPr>
    </w:p>
    <w:p w:rsidR="00C717F0" w:rsidRDefault="00C717F0" w:rsidP="00C717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2D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г</w:t>
      </w:r>
      <w:proofErr w:type="gramStart"/>
      <w:r w:rsidRPr="00B81C2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81C2D">
        <w:rPr>
          <w:rFonts w:ascii="Times New Roman" w:hAnsi="Times New Roman" w:cs="Times New Roman"/>
          <w:b/>
          <w:sz w:val="28"/>
          <w:szCs w:val="28"/>
        </w:rPr>
        <w:t>уровикино о результатах своей деятельности и деятельности администрации городского поселения г. Суровикино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17F0" w:rsidRDefault="00C717F0" w:rsidP="00C717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жители города, </w:t>
      </w:r>
      <w:r w:rsidR="00C03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депутаты,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коллеги, гости!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Жизнь в современном мире летит стремительно, и вот наступило время очередного ежегодного отчета о том, что было сделано в городе и что в планах на ближайшую перспективу.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2022 год стал для всех нас очередным годом серьезных перемен, годом единения и пересмотра своих взглядов на жизнь, на все происходящее. 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 сентябре 2022 года мы, как все муниципалитеты и органы государственной власти Волгоградской  области в полном объеме приступили к работе по оказанию содействия в проведении частичной мобилизации.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земляки- 80 мужчин также участвуют в спецоперации, защищая нашу с вами свободу и независимость.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нашим ребятам очень важно и нужно чувство поддержки и именно мы с вами можем это сделать.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бросаем»,  эти слова стали девизом 2022 года.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года и по сегодняшний день все регионы присоединились к акции «Тепло из дома» по  сбору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гуманитраной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помощи нашим ребятам, принимающим участие в спецоперации. Не остались в стороне и мы.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города функционируют несколько пунктов по сбору гуманитарной помощи ребятам, это центр культурного развития «Юность», куда с сентября  месяца работники  районной и городской администрации совместно  с подведомственными учреждениями, депутатами районной Думы, городского Совета, при непосредственном участии  местного отделения партии «Единая Россия» собирали и отправляли все необходимое, что требовалось нашим ребятам.</w:t>
      </w:r>
      <w:proofErr w:type="gramEnd"/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Храм Михаила Архангела, который является центральным пунктом сбора гуманитарной помощи  группы 34 регион Калачевского Благочиния, группа  существует уже 5 месяцев, в нее входит 3854 человека, возглавляют эту группу, кураторы  Юлия Михайловна Величко и Людмила Сергеевна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Брыкина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 это время они отправили  нашим ребятам 11 машин.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Огромная благодарность всем неравнодушным жителям за оказанную помощь, всем кто приложил к этому свою доброту, заботу, кто поддержал и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продолжает  поддерживать наших военнослужащих.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К акции Тепло из дома присоединились и Суровикинские рукодельницы, состоящие в гильдии мастеров Волгоградской области и в 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районном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творческом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обьединении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Штрих. Они связали более ста пар носков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отправили нашим ребятам. И все эти люди, это часть жителей нашего города.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Численность населения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уровикино  составляет -18127 человек.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Демографическая ситуация в городе, как и в целом, характеризуется сокращением численности населения в силу его естественной убыли и миграционных процессов. В 2022 году родилось-147 человек, умерло-235 человек, зарегистрировано браков-108, расторгнуто-97.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</w:rPr>
        <w:t> </w:t>
      </w:r>
      <w:r w:rsidRPr="00C717F0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остаются исполнение полномочий </w:t>
      </w:r>
      <w:r w:rsidRPr="00C7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 131-ФЗ</w:t>
      </w:r>
      <w:r w:rsidRPr="00C7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РФ»</w:t>
      </w:r>
      <w:r w:rsidRPr="00C717F0">
        <w:rPr>
          <w:rFonts w:ascii="Times New Roman" w:hAnsi="Times New Roman" w:cs="Times New Roman"/>
          <w:sz w:val="28"/>
          <w:szCs w:val="28"/>
        </w:rPr>
        <w:t xml:space="preserve">, Уставом поселения, нормативно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равовыми актами.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Отчёт за 2022 год сформирован на основании итоговой информации и  отражает результаты деятельности, как главы, так и администрации поселения.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Style w:val="37"/>
          <w:rFonts w:ascii="Times New Roman" w:hAnsi="Times New Roman" w:cs="Times New Roman"/>
          <w:sz w:val="28"/>
          <w:szCs w:val="28"/>
        </w:rPr>
      </w:pPr>
      <w:r w:rsidRPr="00C717F0">
        <w:rPr>
          <w:rStyle w:val="37"/>
          <w:rFonts w:ascii="Times New Roman" w:hAnsi="Times New Roman" w:cs="Times New Roman"/>
          <w:sz w:val="28"/>
          <w:szCs w:val="28"/>
        </w:rPr>
        <w:t>Работа администрации проводилась совместно с депутатами поселения, во взаимодействии со специалистами районной администрации, руководителями организаций, предприятий, жителями и была направлена на решение вопросов местного значения.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- формирование бюджетного процесса;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траспортного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обслуживания;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-дорожная деятельность;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-жилищно-коммунальное хозяйство;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Style w:val="37"/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-сохранение объектов культурного наследия.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2022 года в администрацию города поступило 632 обращения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граждан, кроме того, в электронном формате, через  диалоговую площадку «Платформа обратной связи»-87,  которые были своевременно рассмотрены,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них даны ответы, приняты решения  в рамках наших полномочий.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устных и письменных обращений проводились встречи с жителями.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Такие встречи были  проведены  с жителями  ТОС «Чудинка», ТОС «Новостройка» и ТОС «Забота». Эта работа будет продолжена в этом году. </w:t>
      </w:r>
    </w:p>
    <w:p w:rsidR="00C717F0" w:rsidRPr="00C717F0" w:rsidRDefault="00C717F0" w:rsidP="00C717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717F0" w:rsidRPr="00C717F0" w:rsidRDefault="00C717F0" w:rsidP="00C71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бюджета,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использование –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важный и сложный вопрос в рамках реализации полномочий и является главным финансовым документом для достижения стабильности социально-экономического развития поселения и показателей эффективности.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Доходная часть бюджета в 2022 году  составила 103 981,0 тыс. руб., что составляет 96,3 %от бюджетных назначений. Почему 96,3%,  потому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мы не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добрали земельный налог с организаций. Сейчас на данный момент  ведется работа с должниками по земельному налогу.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1194"/>
        <w:gridCol w:w="1606"/>
        <w:gridCol w:w="1559"/>
        <w:gridCol w:w="1701"/>
      </w:tblGrid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составе доходов 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108 009,40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103 981,70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96,3 %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Собственные доходы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54 077,7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51 261,0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94,5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838</w:t>
            </w: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Акцизы </w:t>
            </w:r>
          </w:p>
          <w:p w:rsidR="00C717F0" w:rsidRPr="00C717F0" w:rsidRDefault="00C717F0" w:rsidP="00894E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105,2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 от продажи материальных и нематериальных активов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95,7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C717F0" w:rsidRPr="00C717F0" w:rsidTr="00894EA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 от вышестоящих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49,9%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53 931,7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52 720,7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97,8</w:t>
            </w:r>
          </w:p>
        </w:tc>
      </w:tr>
    </w:tbl>
    <w:p w:rsidR="00C717F0" w:rsidRPr="00C717F0" w:rsidRDefault="00C717F0" w:rsidP="00C7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текущем году особое внимание уделялось исковой работе.</w:t>
      </w:r>
    </w:p>
    <w:p w:rsidR="00C717F0" w:rsidRPr="00C717F0" w:rsidRDefault="00C717F0" w:rsidP="00C7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Службой судебных приставов было взыскано-874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ублей. 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Расходная часть  бюджета всего – 103 965,3 тыс. руб., что составляет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96,3%.Все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направлены на исполнение наших полномочий: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1"/>
        <w:gridCol w:w="1300"/>
        <w:gridCol w:w="1646"/>
        <w:gridCol w:w="1559"/>
        <w:gridCol w:w="1842"/>
      </w:tblGrid>
      <w:tr w:rsidR="00C717F0" w:rsidRPr="00C717F0" w:rsidTr="00894EA6">
        <w:trPr>
          <w:trHeight w:val="131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составе расходов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108 009,40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103 965,3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b/>
                <w:sz w:val="28"/>
                <w:szCs w:val="28"/>
              </w:rPr>
              <w:t>96,3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30 677,3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30 593,4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26 406,4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(молодежные бригады)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19 982,8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717F0" w:rsidRPr="00C717F0" w:rsidTr="00894EA6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0" w:rsidRPr="00C717F0" w:rsidRDefault="00C717F0" w:rsidP="00894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717F0" w:rsidRPr="00C717F0" w:rsidRDefault="00C717F0" w:rsidP="00C71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поселения в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2022году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формировался на основе программно-целевого метода. Муниципальные и ведомственные программы охватывают самые разные направления. Бюджет городского поселения исполнен с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сумме-16,0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17F0">
        <w:rPr>
          <w:rFonts w:ascii="Times New Roman" w:hAnsi="Times New Roman" w:cs="Times New Roman"/>
          <w:b/>
          <w:bCs/>
          <w:sz w:val="28"/>
          <w:szCs w:val="28"/>
        </w:rPr>
        <w:t>Муниципальный заказ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период администрация подписала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165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договоров  с единственным поставщиком на общую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8 411 т.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заключила 50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контрактов на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40 683 тысяч руб.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Экономия составила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5 562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уб., которые были направлены на решение вопросов местного значения.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На организацию пассажирских перевозок по регулируемым тарифам из бюджета было направлено 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1622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работали два перевозчика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ИП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Михайлушкин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ВСЛК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» по 5 маршрутам.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Решением Совета депутатов,  на территории города  установлена льгота  на проезд отдельным категориям граждан (школьные ученические проездные).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За отчетный период перевезено школьников по проездным билетам – 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1548 человек. </w:t>
      </w:r>
      <w:r w:rsidRPr="00C717F0">
        <w:rPr>
          <w:rFonts w:ascii="Times New Roman" w:hAnsi="Times New Roman" w:cs="Times New Roman"/>
          <w:sz w:val="28"/>
          <w:szCs w:val="28"/>
        </w:rPr>
        <w:t>из бюджета  городского поселения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уровикино перевозчикам была выделена субсидия на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компенсациию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 школьных проездных билетов в сумме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1397,0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тыс.руб.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Мы единственные в области, которые представляют эту льготу уже много лет.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Также в 2022 году перевезено льготников по единым социальным </w:t>
      </w:r>
      <w:r w:rsidRPr="00C717F0">
        <w:rPr>
          <w:rFonts w:ascii="Times New Roman" w:hAnsi="Times New Roman" w:cs="Times New Roman"/>
          <w:b/>
          <w:sz w:val="28"/>
          <w:szCs w:val="28"/>
        </w:rPr>
        <w:t>билетам  –3668 человек</w:t>
      </w:r>
      <w:r w:rsidRPr="00C717F0">
        <w:rPr>
          <w:rFonts w:ascii="Times New Roman" w:hAnsi="Times New Roman" w:cs="Times New Roman"/>
          <w:sz w:val="28"/>
          <w:szCs w:val="28"/>
        </w:rPr>
        <w:t xml:space="preserve"> (это ветераны труда, инвалиды, чернобыльцы, пожилые).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Ремонт и содержание дорог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Дорожный фонд в 2022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составил-22410,0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Акцизы-4241,0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Субсидия, за счет бюджетов других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уровней-8901,0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уб.( это субсидия района и субсидия по линии комитета транспорта);</w:t>
      </w:r>
    </w:p>
    <w:p w:rsidR="00C717F0" w:rsidRPr="00C717F0" w:rsidRDefault="00C717F0" w:rsidP="00C717F0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</w:t>
      </w:r>
      <w:proofErr w:type="spell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г.п.г</w:t>
      </w:r>
      <w:proofErr w:type="gramStart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уровикино-9269,0</w:t>
      </w:r>
      <w:proofErr w:type="spellEnd"/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пополнения бюджета была  проведена работа по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 инвентаризации дорог и постановке на учет в -2022 году. Прирост дорожного фонда  состави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на 1365 тыс.руб.</w:t>
      </w:r>
    </w:p>
    <w:p w:rsidR="00C717F0" w:rsidRPr="00C717F0" w:rsidRDefault="00C717F0" w:rsidP="00C717F0">
      <w:pPr>
        <w:spacing w:after="0" w:line="240" w:lineRule="auto"/>
        <w:ind w:firstLine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 реестре  ремонта грунтовых дорог, по обращениям граждан  числится -40 дорог, которые нужно защебенить и  устранить  большие ямы.</w:t>
      </w:r>
    </w:p>
    <w:p w:rsidR="00C717F0" w:rsidRPr="00C717F0" w:rsidRDefault="00C717F0" w:rsidP="00C717F0">
      <w:pPr>
        <w:spacing w:after="0" w:line="240" w:lineRule="auto"/>
        <w:ind w:firstLine="43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Эта тема первоочередная, вызывающая много вопросов, данная проблема требует большого финансирования. Если на сегодняшний день 1 км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щебенения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ублей, то конечно в 2022 году мы в первую очередь делали дорогим с твердым покрытием, по предписанию ГАИ и чтобы их вообще  сохранить.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проведены работы по ремонту автомобильных дорог картами по  городу Суровикино на сумму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7 143,0 тыс. руб.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Отремонтированы участки дорог по улицам: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Автострадная;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Вокзальная,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Ленина,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Советская,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Набережная,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Элеваторная,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ул. Сысоева.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C717F0">
        <w:rPr>
          <w:rFonts w:ascii="Times New Roman" w:hAnsi="Times New Roman" w:cs="Times New Roman"/>
          <w:sz w:val="28"/>
          <w:szCs w:val="28"/>
        </w:rPr>
        <w:t xml:space="preserve">областной программы «Капитальный ремонт и ремонт автомобильных дорог общего пользования местного значения» проведен ремонт дороги по ул. Орджоникидзе от светофора до ИК-19.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(Общая сумма израсходованных средств –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5 695,0 тыс.</w:t>
      </w:r>
      <w:r w:rsidRPr="00C717F0">
        <w:rPr>
          <w:rFonts w:ascii="Times New Roman" w:hAnsi="Times New Roman" w:cs="Times New Roman"/>
          <w:sz w:val="28"/>
          <w:szCs w:val="28"/>
        </w:rPr>
        <w:t xml:space="preserve"> руб.),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20 % - это средства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уровикино и они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составили-</w:t>
      </w:r>
      <w:r w:rsidRPr="00C717F0">
        <w:rPr>
          <w:rFonts w:ascii="Times New Roman" w:hAnsi="Times New Roman" w:cs="Times New Roman"/>
          <w:sz w:val="28"/>
          <w:szCs w:val="28"/>
        </w:rPr>
        <w:t>1139,0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тыс.руб.;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80%</w:t>
      </w:r>
      <w:r w:rsidRPr="00C717F0">
        <w:rPr>
          <w:rFonts w:ascii="Times New Roman" w:hAnsi="Times New Roman" w:cs="Times New Roman"/>
          <w:sz w:val="28"/>
          <w:szCs w:val="28"/>
        </w:rPr>
        <w:t xml:space="preserve">  - это  областная субсидия – 4555,7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что является хорошим подспорьем.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Протяженность данной дороги 1,353 км.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протяженность отремонтированных  дорог с твердым покрытием в 2022 году составила 3 км.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большом объеме (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сумму-896,0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проведены работы по ямочному ремонту дорог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следующих улицах: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Шоссейная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Горького,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пер. Овражный,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Атамана Платова,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Юбилейная,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Сысоева, 54-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Гвардейская,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Орджоникидзе,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Героев-Танкистов,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Ленина,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Советская,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Луговая,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пер. Космонавтов,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Новожилова, Первомайская, Новая, объездная дорога от ул. Горького под мост.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Проведено профилирование (выравнивание) грунтовых дорог города - это улицы Калинина, Звездина, Орджоникидзе в сторону ИК 19, Горького, Дальняя, Фрунзе.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На содержание дорог в зимний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переиод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в прошлом году был  заключен договор 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на 600,0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  по содержанию дорог.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Учитывая, что в прошлом году зима была сложная и  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в первую очередь выполнял свои обязательства по уборке  дорог регионального значения, и только потом приступал  за наши  дороги, это создавало ряд проблем. Поэтому было принято решение приобрести свою технику.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городского поселения был  заключен контракт на приобретение комбинированной дорожной машины, на условиях финансовой аренды (лизинга) на сумму 9 636 тыс.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,.  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сроком на 36 месяцев.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( В 2022 году сумма лизинговых платежей, приобретение и установка системы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ГЛОНАС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составили  4322,0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уб.)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году  и зима легче, но и нам гораздо удобнее - никого не ждем, своя машина работает с 5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 утра.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весенний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летний и осенний периоды данная машина будет выполнять другие функции, сняв установку для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будет использоваться  в других целях.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Также была закуплена и использована техническая соль для изготовления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обработке дорог местного значения.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Выделялась субсидия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"Городская управа" на содержание дорог, на заправку дизельного топлива и  составила 1153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силами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«Городская управа», под руководством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Пруцакова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О.Г проводился ремонт и замена дорожных знаков, нанесение дорожной разметки на пешеходных переходах, уборка наносного грунта  с обочин дорог с твердым покрытием, также они   выполняли просьбу руководителей образовательных учреждений, по устранению тех или иных проблем, (например - устранение огромной водяной лужи,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мещающей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подъезду к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/с, выравнивание дороги, посыпка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пескосмесью</w:t>
      </w:r>
      <w:proofErr w:type="spellEnd"/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уборка веток, мусора).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2022 году администрация города, впервые за 5 лет приняла участие в областном конкурсе местных инициатив граждан. По городскому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посеению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победили-2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за конкурс.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жители, способом электронного голосования, выбирали свой значимый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жителей Чудинки это первый проект  - мощение  пешеходной дорожки от остановки Кольцо до детской площадки. Обязательное условие данного конкурса, набрать  500 и более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голосов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азвание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«Дорога - не игра!»,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данный проект было отдано -530 голосов.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проекта   составляет    -  </w:t>
      </w:r>
      <w:r w:rsidRPr="00C717F0">
        <w:rPr>
          <w:rFonts w:ascii="Times New Roman" w:hAnsi="Times New Roman" w:cs="Times New Roman"/>
          <w:b/>
          <w:sz w:val="28"/>
          <w:szCs w:val="28"/>
        </w:rPr>
        <w:t>1172,0 тыс. рублей</w:t>
      </w:r>
      <w:r w:rsidRPr="00C717F0">
        <w:rPr>
          <w:rFonts w:ascii="Times New Roman" w:hAnsi="Times New Roman" w:cs="Times New Roman"/>
          <w:sz w:val="28"/>
          <w:szCs w:val="28"/>
        </w:rPr>
        <w:t>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Вся подготовительная работа была проведена в 2022 году.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очень важный и нужный проект,   прежде всего это  безопасность наших детей. Но реализовывать его мы будем в 2023 году.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по дорожному фонду было израсходовано</w:t>
      </w:r>
      <w:r w:rsidRPr="00C717F0">
        <w:rPr>
          <w:rFonts w:ascii="Times New Roman" w:hAnsi="Times New Roman" w:cs="Times New Roman"/>
          <w:sz w:val="28"/>
          <w:szCs w:val="28"/>
        </w:rPr>
        <w:t>- 262 тыс. руб. на покупку бордюрного камня, для благоустройства территории около воскресного рынка, закупили кустарники (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бирючину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), для оформления  живой изгороди  для зоны парковки.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Коммунальная инфраструктура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в сфере коммунального хозяйства на территории городского поселения осуществляют свою деятельность два предприятия – эт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«Суровикинский Водоканал» и ООО «Теплосети».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любую погоду, и в праздники и в выходные дни, эти службы работают в круглосуточном режиме.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 было израсходовано на коммунальное хозяйство – </w:t>
      </w:r>
      <w:r w:rsidRPr="00C717F0">
        <w:rPr>
          <w:rFonts w:ascii="Times New Roman" w:hAnsi="Times New Roman" w:cs="Times New Roman"/>
          <w:b/>
          <w:sz w:val="28"/>
          <w:szCs w:val="28"/>
        </w:rPr>
        <w:t>4971,0 тыс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ООО «Суровикинский Водоканал»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Директор-Владимир Николаевич Рубцов.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сумма затрат на ремонт сетей водоснабжения составила -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1 932,0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1 552,0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уб.- это средства бюджета городского поселения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380,0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- собственных сре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едприятия. </w:t>
      </w:r>
    </w:p>
    <w:p w:rsidR="00C717F0" w:rsidRPr="00C717F0" w:rsidRDefault="00C717F0" w:rsidP="00C7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год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«Суровикинский Водоканал» производил работы по устранению аварий на объектах </w:t>
      </w:r>
      <w:r w:rsidRPr="00C717F0">
        <w:rPr>
          <w:rFonts w:ascii="Times New Roman" w:hAnsi="Times New Roman" w:cs="Times New Roman"/>
          <w:b/>
          <w:sz w:val="28"/>
          <w:szCs w:val="28"/>
        </w:rPr>
        <w:t>водопроводно-канализационного хозяйства,</w:t>
      </w:r>
      <w:r w:rsidRPr="00C717F0">
        <w:rPr>
          <w:rFonts w:ascii="Times New Roman" w:hAnsi="Times New Roman" w:cs="Times New Roman"/>
          <w:sz w:val="28"/>
          <w:szCs w:val="28"/>
        </w:rPr>
        <w:t xml:space="preserve"> замене ветхих участков трубопровода, замене и ремонту насосного оборудования и запорной арматуры.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Отремонтированы аварийные участки водопроводных сетей по ул. Набережная, ул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енина, МКР 1;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произведен ремонт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вентиляции </w:t>
      </w: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>резервуаров чистой воды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ремонт водопровода насосной станции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-го подъема водозабора.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отремонтированы канализационные лотки вторичных отстойников </w:t>
      </w:r>
      <w:r w:rsidRPr="00C717F0">
        <w:rPr>
          <w:rFonts w:ascii="Times New Roman" w:hAnsi="Times New Roman" w:cs="Times New Roman"/>
          <w:sz w:val="28"/>
          <w:szCs w:val="28"/>
        </w:rPr>
        <w:t>очистных сооружений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Произведена гидродинамическая прочистка канализационного коллектора по ул. Орджоникидзе.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2023 году администрация городского поселения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уровикино получит субсидию из областного бюджета получит в сумме </w:t>
      </w:r>
      <w:r w:rsidRPr="00C717F0">
        <w:rPr>
          <w:rFonts w:ascii="Times New Roman" w:hAnsi="Times New Roman" w:cs="Times New Roman"/>
          <w:b/>
          <w:sz w:val="28"/>
          <w:szCs w:val="28"/>
        </w:rPr>
        <w:t>- 10919,0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на разработку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сметной документации по ремонту очистных сооружений, которые давно этого требует.</w:t>
      </w:r>
    </w:p>
    <w:p w:rsidR="00C717F0" w:rsidRPr="00C717F0" w:rsidRDefault="00C717F0" w:rsidP="00C717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ОО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О«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 xml:space="preserve">Теплосети» возглавляет </w:t>
      </w:r>
      <w:r w:rsidRPr="00C717F0">
        <w:rPr>
          <w:rFonts w:ascii="Times New Roman" w:hAnsi="Times New Roman" w:cs="Times New Roman"/>
          <w:sz w:val="28"/>
          <w:szCs w:val="28"/>
        </w:rPr>
        <w:t xml:space="preserve"> - Анна Васильевна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Блудилина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В 2022 году на ремонт тепловых сетей и текущий ремонт зданий и оборудования было израсходовано – </w:t>
      </w:r>
      <w:r w:rsidRPr="00C717F0">
        <w:rPr>
          <w:rFonts w:ascii="Times New Roman" w:hAnsi="Times New Roman" w:cs="Times New Roman"/>
          <w:b/>
          <w:sz w:val="28"/>
          <w:szCs w:val="28"/>
        </w:rPr>
        <w:t>3309,0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уб., из них: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за счет средств бюджета  городского поселения - </w:t>
      </w:r>
      <w:proofErr w:type="spellStart"/>
      <w:r w:rsidRPr="00C717F0">
        <w:rPr>
          <w:rFonts w:ascii="Times New Roman" w:hAnsi="Times New Roman" w:cs="Times New Roman"/>
          <w:b/>
          <w:sz w:val="28"/>
          <w:szCs w:val="28"/>
        </w:rPr>
        <w:t>1947,0</w:t>
      </w:r>
      <w:r w:rsidRPr="00C717F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 руб.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едприятия - </w:t>
      </w:r>
      <w:r w:rsidRPr="00C717F0">
        <w:rPr>
          <w:rFonts w:ascii="Times New Roman" w:hAnsi="Times New Roman" w:cs="Times New Roman"/>
          <w:b/>
          <w:sz w:val="28"/>
          <w:szCs w:val="28"/>
        </w:rPr>
        <w:t>1361,0</w:t>
      </w:r>
      <w:r w:rsidRPr="00C717F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>- отремонтированы теплотрассы котельных №2, №4, тепловых колодцев- №12, №30-32;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произведена замена затворов котельных №2, 3, 4, 7, 8, 9;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проведен текущий ремонт зданий и оборудования котельных №2, 3, 4, 7, 8, 9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приобретены трубы, газоанализатор, насос циркуляционный, блок управления котлом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САФАР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Проведены мероприятия по подготовке к осенне-зимнему периоду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2022-2023г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 -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Pr="00C717F0">
        <w:rPr>
          <w:rFonts w:ascii="Times New Roman" w:hAnsi="Times New Roman" w:cs="Times New Roman"/>
          <w:sz w:val="28"/>
          <w:szCs w:val="28"/>
        </w:rPr>
        <w:t>многоквартирного дома. Все получили паспорта готовности.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радует то, чт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«Теплосети» в этом году  будут принимать участие в региональной  программе «Модернизация систем коммунальной инфраструктуры Волгоградской области».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сумма капитального ремонта теплосетей в рамках программы составит  52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ублей. В настоящее время готовится проектно-сметная документация.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городского поселения осуществляют  свою деятельность по управлению и обслуживанию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домов-3 управляющие компании.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МКР-1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»-руководитель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Чекматова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Лариса Ивановна,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ГМБи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Барков Павел Иванович,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Жилкомхоз</w:t>
      </w:r>
      <w:proofErr w:type="spellEnd"/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Колчина Елена Валентиновна, основная функция которых,  поддерживать исправное состояние инженерных коммуникаций и несущих конструкций многоквартирных домов.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Благоустройство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уровикино является одним из приоритетных направлений.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бюджета городского поселения  на реализацию мероприятий по благоустройству в текущем году было направлено 21217,0 тыс. руб.</w:t>
      </w:r>
    </w:p>
    <w:p w:rsidR="00C717F0" w:rsidRPr="00C717F0" w:rsidRDefault="00C717F0" w:rsidP="00C717F0">
      <w:pPr>
        <w:pStyle w:val="a3"/>
        <w:jc w:val="both"/>
        <w:rPr>
          <w:rStyle w:val="FontStyle18"/>
          <w:b/>
          <w:sz w:val="28"/>
          <w:szCs w:val="28"/>
        </w:rPr>
      </w:pPr>
    </w:p>
    <w:p w:rsidR="00C717F0" w:rsidRPr="00C717F0" w:rsidRDefault="00C717F0" w:rsidP="00C717F0">
      <w:pPr>
        <w:pStyle w:val="a3"/>
        <w:ind w:firstLine="709"/>
        <w:jc w:val="center"/>
        <w:rPr>
          <w:rStyle w:val="FontStyle18"/>
          <w:b/>
          <w:sz w:val="28"/>
          <w:szCs w:val="28"/>
        </w:rPr>
      </w:pPr>
      <w:r w:rsidRPr="00C717F0">
        <w:rPr>
          <w:rStyle w:val="FontStyle18"/>
          <w:b/>
          <w:sz w:val="28"/>
          <w:szCs w:val="28"/>
        </w:rPr>
        <w:t>Освещение</w:t>
      </w:r>
    </w:p>
    <w:p w:rsidR="00C717F0" w:rsidRPr="00C717F0" w:rsidRDefault="00C717F0" w:rsidP="00C717F0">
      <w:pPr>
        <w:pStyle w:val="Standard"/>
        <w:ind w:firstLine="708"/>
        <w:jc w:val="both"/>
        <w:rPr>
          <w:rFonts w:eastAsia="Calibri"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Общие затраты на оплату за потребленную электроэнергию уличного освещения, ремонт и техническое обслуживание уличных сетей составили </w:t>
      </w:r>
      <w:r w:rsidRPr="00C717F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C717F0">
        <w:rPr>
          <w:rFonts w:eastAsia="Calibri" w:cs="Times New Roman"/>
          <w:b/>
          <w:sz w:val="28"/>
          <w:szCs w:val="28"/>
        </w:rPr>
        <w:t>6137,0 тыс</w:t>
      </w:r>
      <w:proofErr w:type="gramStart"/>
      <w:r w:rsidRPr="00C717F0">
        <w:rPr>
          <w:rFonts w:eastAsia="Calibri" w:cs="Times New Roman"/>
          <w:b/>
          <w:sz w:val="28"/>
          <w:szCs w:val="28"/>
        </w:rPr>
        <w:t>.р</w:t>
      </w:r>
      <w:proofErr w:type="gramEnd"/>
      <w:r w:rsidRPr="00C717F0">
        <w:rPr>
          <w:rFonts w:eastAsia="Calibri" w:cs="Times New Roman"/>
          <w:b/>
          <w:sz w:val="28"/>
          <w:szCs w:val="28"/>
        </w:rPr>
        <w:t>уб.,</w:t>
      </w:r>
      <w:r w:rsidRPr="00C717F0">
        <w:rPr>
          <w:rFonts w:eastAsia="Calibri" w:cs="Times New Roman"/>
          <w:sz w:val="28"/>
          <w:szCs w:val="28"/>
        </w:rPr>
        <w:t xml:space="preserve">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C717F0">
        <w:rPr>
          <w:rFonts w:eastAsia="Calibri" w:cs="Times New Roman"/>
          <w:sz w:val="28"/>
          <w:szCs w:val="28"/>
        </w:rPr>
        <w:t>Я хочу остановиться на основных моментах, куда были израсходованы денежные</w:t>
      </w:r>
      <w:r w:rsidRPr="00C717F0">
        <w:rPr>
          <w:rFonts w:eastAsia="Calibri" w:cs="Times New Roman"/>
          <w:b/>
          <w:sz w:val="28"/>
          <w:szCs w:val="28"/>
        </w:rPr>
        <w:t xml:space="preserve"> </w:t>
      </w:r>
      <w:r w:rsidRPr="00C717F0">
        <w:rPr>
          <w:rFonts w:eastAsia="Calibri" w:cs="Times New Roman"/>
          <w:sz w:val="28"/>
          <w:szCs w:val="28"/>
        </w:rPr>
        <w:t>средства</w:t>
      </w:r>
      <w:r w:rsidRPr="00C717F0">
        <w:rPr>
          <w:rFonts w:eastAsia="Calibri" w:cs="Times New Roman"/>
          <w:b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17F0">
        <w:rPr>
          <w:rFonts w:ascii="Times New Roman" w:hAnsi="Times New Roman" w:cs="Times New Roman"/>
          <w:sz w:val="28"/>
          <w:szCs w:val="28"/>
        </w:rPr>
        <w:t>4988,0 тыс.руб. – уличное освещение по городу Суровикино, пос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овостройка, в т.ч. оплата кредиторской задолженности  за содержание и ремонт уличного освещения за 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2021г-1446,0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- 410,0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 - приобретение светильников, прочих материалов для ремонта и замены уличного освещения.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В 2022 году проведены работы  в рамках государственной программы «Энергосбережение и повышение энергетической эффективности Волгоградской области».  Заменены и установлены- 118 светильников,  построено 3885 метров провода уличного освещения.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lastRenderedPageBreak/>
        <w:t xml:space="preserve">Также в рамках этой программы городскому поселению  </w:t>
      </w:r>
      <w:proofErr w:type="spellStart"/>
      <w:r w:rsidRPr="00C717F0">
        <w:rPr>
          <w:rFonts w:cs="Times New Roman"/>
          <w:sz w:val="28"/>
          <w:szCs w:val="28"/>
        </w:rPr>
        <w:t>Суровикинским</w:t>
      </w:r>
      <w:proofErr w:type="spellEnd"/>
      <w:r w:rsidRPr="00C717F0">
        <w:rPr>
          <w:rFonts w:cs="Times New Roman"/>
          <w:sz w:val="28"/>
          <w:szCs w:val="28"/>
        </w:rPr>
        <w:t xml:space="preserve"> муниципальным районом передан -71 светодиодный уличный светильник для замены вышедших из строя.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Сумма выполненных работ составляет -3908,0 тыс</w:t>
      </w:r>
      <w:proofErr w:type="gramStart"/>
      <w:r w:rsidRPr="00C717F0">
        <w:rPr>
          <w:rFonts w:cs="Times New Roman"/>
          <w:sz w:val="28"/>
          <w:szCs w:val="28"/>
        </w:rPr>
        <w:t>.р</w:t>
      </w:r>
      <w:proofErr w:type="gramEnd"/>
      <w:r w:rsidRPr="00C717F0">
        <w:rPr>
          <w:rFonts w:cs="Times New Roman"/>
          <w:sz w:val="28"/>
          <w:szCs w:val="28"/>
        </w:rPr>
        <w:t>уб.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b/>
          <w:sz w:val="28"/>
          <w:szCs w:val="28"/>
        </w:rPr>
        <w:t xml:space="preserve"> </w:t>
      </w:r>
      <w:r w:rsidRPr="00C717F0">
        <w:rPr>
          <w:rFonts w:cs="Times New Roman"/>
          <w:sz w:val="28"/>
          <w:szCs w:val="28"/>
        </w:rPr>
        <w:t>Замена светильников и их установка – это</w:t>
      </w:r>
      <w:r w:rsidRPr="00C717F0">
        <w:rPr>
          <w:rFonts w:cs="Times New Roman"/>
          <w:b/>
          <w:sz w:val="28"/>
          <w:szCs w:val="28"/>
        </w:rPr>
        <w:t xml:space="preserve"> с</w:t>
      </w:r>
      <w:r w:rsidRPr="00C717F0">
        <w:rPr>
          <w:rFonts w:cs="Times New Roman"/>
          <w:sz w:val="28"/>
          <w:szCs w:val="28"/>
        </w:rPr>
        <w:t>амый животрепещущий вопрос наших жителей.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</w:t>
      </w:r>
      <w:proofErr w:type="gramStart"/>
      <w:r w:rsidRPr="00C717F0">
        <w:rPr>
          <w:rFonts w:cs="Times New Roman"/>
          <w:sz w:val="28"/>
          <w:szCs w:val="28"/>
        </w:rPr>
        <w:t xml:space="preserve">В 2022 году по заявкам граждан,  восстановлены и заменены 321 </w:t>
      </w:r>
      <w:proofErr w:type="spellStart"/>
      <w:r w:rsidRPr="00C717F0">
        <w:rPr>
          <w:rFonts w:cs="Times New Roman"/>
          <w:sz w:val="28"/>
          <w:szCs w:val="28"/>
        </w:rPr>
        <w:t>светоточка</w:t>
      </w:r>
      <w:proofErr w:type="spellEnd"/>
      <w:r w:rsidRPr="00C717F0">
        <w:rPr>
          <w:rFonts w:cs="Times New Roman"/>
          <w:sz w:val="28"/>
          <w:szCs w:val="28"/>
        </w:rPr>
        <w:t xml:space="preserve">, из них 203 светильника и 117 ламп. </w:t>
      </w:r>
      <w:proofErr w:type="gramEnd"/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Город большой, заявок много. За свои средства мы не можем в скором времени осветить весь город. И пока существует государственная программа, и </w:t>
      </w:r>
      <w:proofErr w:type="spellStart"/>
      <w:r w:rsidRPr="00C717F0">
        <w:rPr>
          <w:rFonts w:cs="Times New Roman"/>
          <w:sz w:val="28"/>
          <w:szCs w:val="28"/>
        </w:rPr>
        <w:t>унас</w:t>
      </w:r>
      <w:proofErr w:type="spellEnd"/>
      <w:r w:rsidRPr="00C717F0">
        <w:rPr>
          <w:rFonts w:cs="Times New Roman"/>
          <w:sz w:val="28"/>
          <w:szCs w:val="28"/>
        </w:rPr>
        <w:t xml:space="preserve"> есть возможность  принять в ней  участие, но для  этого мы должны  выполнить ряд условий.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Отмежевать и получить право собственности, той улицы,  которая подлежит освещению. Мы провели данную работу и получили право собственности.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улицы.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Коммунистическая, Новикова, Партизанская на 2023 год вошли в государственную программу. В этом году будут выполнены работы по устройству 29 светильников уличного освещения и всех соответствующих работ. </w:t>
      </w:r>
      <w:r w:rsidRPr="00C717F0">
        <w:rPr>
          <w:rFonts w:ascii="Times New Roman" w:hAnsi="Times New Roman" w:cs="Times New Roman"/>
          <w:b/>
          <w:sz w:val="28"/>
          <w:szCs w:val="28"/>
        </w:rPr>
        <w:t>Сумма затрат составит порядка 1,0 млн</w:t>
      </w:r>
      <w:proofErr w:type="gramStart"/>
      <w:r w:rsidRPr="00C717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b/>
          <w:sz w:val="28"/>
          <w:szCs w:val="28"/>
        </w:rPr>
        <w:t xml:space="preserve">уб. </w:t>
      </w:r>
      <w:r w:rsidRPr="00C717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В целях экономии средств на оплату электроэнергии, в марте месяце этого года планируется закупить и установить  </w:t>
      </w:r>
      <w:r w:rsidRPr="00C717F0">
        <w:rPr>
          <w:rFonts w:ascii="Times New Roman" w:hAnsi="Times New Roman" w:cs="Times New Roman"/>
          <w:b/>
          <w:sz w:val="28"/>
          <w:szCs w:val="28"/>
        </w:rPr>
        <w:t>астрономическое реле</w:t>
      </w:r>
      <w:r w:rsidRPr="00C717F0">
        <w:rPr>
          <w:rFonts w:ascii="Times New Roman" w:hAnsi="Times New Roman" w:cs="Times New Roman"/>
          <w:sz w:val="28"/>
          <w:szCs w:val="28"/>
        </w:rPr>
        <w:t xml:space="preserve"> времени (это система автоматического включения и выключения уличного освещения), что позволит значительно снизить финансовою нагрузку на бюджет.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C717F0" w:rsidRDefault="00C717F0" w:rsidP="00C71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Ежегодно на территории городского поселения сотрудниками администрации, молодежной трудовой бригадой и учащимися общеобразовательных учреждений осуществляется высадка цветочной рассады. В прошлом году рассада петуньи  была выделена всем образовательным учреждениям, а также учреждениям социальной сферы.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Style w:val="a8"/>
          <w:rFonts w:cs="Times New Roman"/>
          <w:b/>
          <w:i w:val="0"/>
          <w:color w:val="2C2D2E"/>
          <w:sz w:val="28"/>
          <w:szCs w:val="28"/>
          <w:shd w:val="clear" w:color="auto" w:fill="FFFFFF"/>
        </w:rPr>
        <w:t xml:space="preserve">     </w:t>
      </w:r>
      <w:r w:rsidRPr="00C717F0">
        <w:rPr>
          <w:rStyle w:val="a8"/>
          <w:rFonts w:cs="Times New Roman"/>
          <w:b/>
          <w:i w:val="0"/>
          <w:color w:val="2C2D2E"/>
          <w:sz w:val="28"/>
          <w:szCs w:val="28"/>
          <w:shd w:val="clear" w:color="auto" w:fill="FFFFFF"/>
        </w:rPr>
        <w:tab/>
      </w:r>
      <w:r w:rsidRPr="00C717F0">
        <w:rPr>
          <w:rFonts w:cs="Times New Roman"/>
          <w:sz w:val="28"/>
          <w:szCs w:val="28"/>
        </w:rPr>
        <w:t xml:space="preserve">В рамках 80 </w:t>
      </w:r>
      <w:proofErr w:type="spellStart"/>
      <w:r w:rsidRPr="00C717F0">
        <w:rPr>
          <w:rFonts w:cs="Times New Roman"/>
          <w:sz w:val="28"/>
          <w:szCs w:val="28"/>
        </w:rPr>
        <w:t>летия</w:t>
      </w:r>
      <w:proofErr w:type="spellEnd"/>
      <w:r w:rsidRPr="00C717F0">
        <w:rPr>
          <w:rFonts w:cs="Times New Roman"/>
          <w:sz w:val="28"/>
          <w:szCs w:val="28"/>
        </w:rPr>
        <w:t xml:space="preserve"> освобождения Суровикино, проведена патриотическая акция по высадке зеленых насаждений.</w:t>
      </w:r>
    </w:p>
    <w:p w:rsidR="00C717F0" w:rsidRPr="00C717F0" w:rsidRDefault="00C717F0" w:rsidP="00C717F0">
      <w:pPr>
        <w:pStyle w:val="Standard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 На территории  двух парков,  между парками аллея детства имени Калинкина, а также  между  первой  школой и  детским садом «Звездочка»,  было высажено более 80 саженцев (можжевельник, барбарис, клен, ель и луковицы цветов тюльпанов более 500 штук). Хочется сказать огромное спасибо семье Щавель </w:t>
      </w:r>
      <w:proofErr w:type="spellStart"/>
      <w:r w:rsidRPr="00C717F0">
        <w:rPr>
          <w:rFonts w:cs="Times New Roman"/>
          <w:sz w:val="28"/>
          <w:szCs w:val="28"/>
        </w:rPr>
        <w:t>Аннне</w:t>
      </w:r>
      <w:proofErr w:type="spellEnd"/>
      <w:r w:rsidRPr="00C717F0">
        <w:rPr>
          <w:rFonts w:cs="Times New Roman"/>
          <w:sz w:val="28"/>
          <w:szCs w:val="28"/>
        </w:rPr>
        <w:t xml:space="preserve"> и Дмитрию, которые подарили нам эти цветы. </w:t>
      </w:r>
      <w:proofErr w:type="spellStart"/>
      <w:r w:rsidRPr="00C717F0">
        <w:rPr>
          <w:rFonts w:cs="Times New Roman"/>
          <w:sz w:val="28"/>
          <w:szCs w:val="28"/>
        </w:rPr>
        <w:t>Надемся</w:t>
      </w:r>
      <w:proofErr w:type="spellEnd"/>
      <w:r w:rsidRPr="00C717F0">
        <w:rPr>
          <w:rFonts w:cs="Times New Roman"/>
          <w:sz w:val="28"/>
          <w:szCs w:val="28"/>
        </w:rPr>
        <w:t xml:space="preserve">,  что они </w:t>
      </w:r>
      <w:proofErr w:type="gramStart"/>
      <w:r w:rsidRPr="00C717F0">
        <w:rPr>
          <w:rFonts w:cs="Times New Roman"/>
          <w:sz w:val="28"/>
          <w:szCs w:val="28"/>
        </w:rPr>
        <w:t>перезимуют</w:t>
      </w:r>
      <w:proofErr w:type="gramEnd"/>
      <w:r w:rsidRPr="00C717F0">
        <w:rPr>
          <w:rFonts w:cs="Times New Roman"/>
          <w:sz w:val="28"/>
          <w:szCs w:val="28"/>
        </w:rPr>
        <w:t xml:space="preserve"> и будут радовать глаз нашим горожанам. 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 xml:space="preserve">Активное участие в  этой акции приняли сотрудники  администраций города и района, Водоканала, </w:t>
      </w:r>
      <w:proofErr w:type="spellStart"/>
      <w:r w:rsidRPr="00C717F0">
        <w:rPr>
          <w:rFonts w:cs="Times New Roman"/>
          <w:sz w:val="28"/>
          <w:szCs w:val="28"/>
        </w:rPr>
        <w:t>Жилкомхоза</w:t>
      </w:r>
      <w:proofErr w:type="spellEnd"/>
      <w:r w:rsidRPr="00C717F0">
        <w:rPr>
          <w:rFonts w:cs="Times New Roman"/>
          <w:sz w:val="28"/>
          <w:szCs w:val="28"/>
        </w:rPr>
        <w:t>, Городской управы, Центра культуры «Юность», газеты «Заря»,  совет ветеранов, за что всем огромное спасибо.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t>Работа по озеленению города будет продолжена и в этом году.</w:t>
      </w:r>
    </w:p>
    <w:p w:rsidR="00C717F0" w:rsidRPr="00C717F0" w:rsidRDefault="00C717F0" w:rsidP="00C717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717F0">
        <w:rPr>
          <w:rFonts w:cs="Times New Roman"/>
          <w:sz w:val="28"/>
          <w:szCs w:val="28"/>
        </w:rPr>
        <w:lastRenderedPageBreak/>
        <w:t xml:space="preserve">Наступит </w:t>
      </w:r>
      <w:proofErr w:type="gramStart"/>
      <w:r w:rsidRPr="00C717F0">
        <w:rPr>
          <w:rFonts w:cs="Times New Roman"/>
          <w:sz w:val="28"/>
          <w:szCs w:val="28"/>
        </w:rPr>
        <w:t>весна</w:t>
      </w:r>
      <w:proofErr w:type="gramEnd"/>
      <w:r w:rsidRPr="00C717F0">
        <w:rPr>
          <w:rFonts w:cs="Times New Roman"/>
          <w:sz w:val="28"/>
          <w:szCs w:val="28"/>
        </w:rPr>
        <w:t xml:space="preserve"> и мы обязательно высадим цветы, зеленые насаждения. Сделаем все, чтобы наш город был еще красивее.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территории города расположены  три  парка.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Парк</w:t>
      </w: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имени врача-педиатра Калинкина Ивана Васильевича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который получил  свое название по ходатайству врачей больницы, в которой работал Иван Васильевич. Решением Совета депутатов городского поселения от 28 апреля 2022 г., парку присвоено наименование парк им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алинкина.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1 июня, в международный день защиты детей, состоялось торжественное открытие памятного знака.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За отчетный период в парке   были проведены следующие работы: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на баскетбольной и волейбольной площадке были заменены сетки и баскетбольные кольца, а также проведен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ремонт ограждения спортивных площадок, тротуарных дорожек, установка новых лавочек и ремонт существующих.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sz w:val="28"/>
          <w:szCs w:val="28"/>
          <w:lang w:eastAsia="ru-RU"/>
        </w:rPr>
        <w:t>Парк ТОС «Забота»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В конце 2022 года на территории города Суровикино появился еще один парк, в рамках национального проекта 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комфортной городской среды».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бюджет поселения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 денежные средства на общую сумму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- 6 854,0 тыс. руб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Выполнены работы по благоустройству парка, расположенного в границах ул. Комсомольская - ул. Новая.</w:t>
      </w:r>
      <w:proofErr w:type="gramEnd"/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парке появились: площадка для мини-футбола, баскетбольная площадка на одно кольцо, площадка для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варкаута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пляжного волейбола, зоны отдыха, тротуарные дорожки и освещение.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уровикино от 13 декабря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2022г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парку присвоено название «Парк ТОС «Забота».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  парке за центром культурного развития «Юность»: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-установлены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светильникы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, проведен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водопровод-на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сумму-500,0тыс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 xml:space="preserve">Парк Победы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этом году в этом же парке будет реализован проект на сумму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- 6 867, 0 тыс.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в рамках программы «Формирование комфортной городской среды»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выбрано это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проходят все основные мероприятия по патриотическому воспитанию.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честь 80-летия освобождения Суровикино и 80-летия победы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Сталинградской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битвы,  было решено парку присвоить название  «Парк Победы».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Парке планируется Аллея героев, наших земляков, маршалов, участвующих в Сталинградской битве, мемориальные доски, флагштоки. Также парк  дополнится  зелеными насаждениями и цветами. Как я уже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сказала реализовывать данный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прект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будем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этом году, но вся большая подготовительная работа проводилась 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2022году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Аукцион проведен, подрядчик определен, с наступлением погодных условий он приступит к реализации проекта.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Второй проект, который также стал победителем в областном конкурсе местных инициатив граждан   методом электронного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голосования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установке семи красивых лавочек и ремонта пешеходной зоны. За данный проект проголосовали - 1240 голосов это.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717F0">
        <w:rPr>
          <w:rFonts w:ascii="Times New Roman" w:hAnsi="Times New Roman" w:cs="Times New Roman"/>
          <w:sz w:val="28"/>
          <w:szCs w:val="28"/>
        </w:rPr>
        <w:t>Стоимость проекта составляет  - 1734,0 тыс. 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хорошо, что в данном месте будут реализовано- 2 проекта, что позволит увидеть целостность благоустройства данной территории.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 в бюджет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г.п.г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уровикино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привлечено –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7667,0 тыс.руб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 бюджета области.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В августе месяце 2022 года, десять муниципальных образований Волгоградской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и мы, это те которые реализовали  национальные проекты, в рамках «Формирование комфортной городской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среды,попали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под Московскую проверку   члена Центрального штаба общественного народного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фронта-Калининой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Светланы Викторовны.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на территории городского поселения эти проекты реализованы в двух парках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им.И.В.Калинкина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>, и Аллее Детства, а также на  площади имени Ленина, проверяли именно эти места.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Что проверяли в ходе проверки: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Сохранность детского  оборудования, слой песка на детских площадках, правильное крепление оборудования, санитарное состояние парков и площади,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освещени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территории. Замечания были незначительные и  были устранены в короткий срок.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>Наше городское поселение получило самую высокую оценку. И это радует.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Красивый и чистый город – это заслуга жителей, и от того, как они ухаживают за своими домовладениями, наводят порядок возле своих дворов, зависит внешний вид самого города.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Но, к сожалению, так делают не все, что подтверждается протоколами об административных правонарушениях во время уличных рейдов. </w:t>
      </w:r>
    </w:p>
    <w:p w:rsidR="00C717F0" w:rsidRPr="00C717F0" w:rsidRDefault="00C717F0" w:rsidP="00C717F0">
      <w:pPr>
        <w:pStyle w:val="a3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течение 2022 года было проведено: 56 рейдов по соблюдению Правил благоустройства на территории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уровикино.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C717F0" w:rsidRPr="00C717F0" w:rsidRDefault="00C717F0" w:rsidP="00C717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 76 </w:t>
      </w:r>
      <w:r w:rsidRPr="00C717F0">
        <w:rPr>
          <w:rFonts w:ascii="Times New Roman" w:hAnsi="Times New Roman" w:cs="Times New Roman"/>
          <w:sz w:val="28"/>
          <w:szCs w:val="28"/>
        </w:rPr>
        <w:t xml:space="preserve">дел, из них  57 дел по  статье  8.7 Кодекса Волгоградской области об административной ответственности  - нарушение правил благоустройства территорий поселений. </w:t>
      </w:r>
    </w:p>
    <w:p w:rsidR="00C717F0" w:rsidRPr="00C717F0" w:rsidRDefault="00C717F0" w:rsidP="00C717F0">
      <w:pPr>
        <w:pStyle w:val="a3"/>
        <w:ind w:firstLine="708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 назначены административные  наказания: </w:t>
      </w:r>
    </w:p>
    <w:p w:rsidR="00C717F0" w:rsidRPr="00C717F0" w:rsidRDefault="00C717F0" w:rsidP="00C717F0">
      <w:pPr>
        <w:pStyle w:val="a3"/>
        <w:ind w:firstLine="708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в  виде  предупреждения – 55, в виде административного штрафа -2.</w:t>
      </w:r>
    </w:p>
    <w:p w:rsidR="00C717F0" w:rsidRPr="00C717F0" w:rsidRDefault="00C717F0" w:rsidP="00C71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</w:t>
      </w:r>
      <w:r w:rsidRPr="00C717F0">
        <w:rPr>
          <w:rStyle w:val="FontStyle18"/>
          <w:sz w:val="28"/>
          <w:szCs w:val="28"/>
        </w:rPr>
        <w:tab/>
      </w:r>
      <w:r w:rsidRPr="00C717F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2022года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. Суровикино года стали проводиться субботники «Апрель и Сентябрь – месяцы добра».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ab/>
        <w:t xml:space="preserve">Каждую пятницу перечисленных месяцев, предприятия и организации, наводили порядки около своих территорий, а также  убирали общественные места отдыха,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прибрежну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зону р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ир. Очень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чтобы жители многоквартирных домов также принимали участие в субботниках и наводили порядок на своих территориях.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lastRenderedPageBreak/>
        <w:t xml:space="preserve"> За каждым парком по согласованию  были закреплены школы.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Парк им В.И Калинкина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то школа №1, Аллея детства школа № 2, Парк за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ЦКР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Юность  школа №3. Работали очень дружно, парки стали очень красивые. Хочется всем  руководителям и ребятам  сказать огромное спасибо за вашу работу. Я очень надеюсь, что мы с вами  также будем продолжать эту работу.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работ по благоустройству города проводится подведомственным  учреждением администрации 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управа» и это  ежедневный труд наших рабочих по благоустройству, им приходится убирать очень много мусора по всему городу.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Это и прилегающие территории к организациям,  контейнерным площадкам, уборка несанкционированных свалок.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этом году планируется установка видеокамер на контейнерные площадки, чтобы вычислять правонарушителей. И я очень надеюсь, что наши жители будут намного ответственнее и будут складировать мусор, мусорные пакеты в контейнеры, а не  рядом.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Растительный мусор, ветки, деревья, отходы с  огорода, жители должны вывозить   в специально отведенное для этих целей место, но не на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площадшки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ТБО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Это территория бывшего мясокостного завода. И работники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будут сжигать до введения, либо после  пожароопасного периода.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В рамках информационно-разъяснительной работы по соблюдению правил благоустройства  городского поселения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уровикино, в прошлом году, в </w:t>
      </w:r>
      <w:r w:rsidRPr="00C717F0">
        <w:rPr>
          <w:rFonts w:ascii="Times New Roman" w:hAnsi="Times New Roman" w:cs="Times New Roman"/>
          <w:sz w:val="28"/>
          <w:szCs w:val="28"/>
        </w:rPr>
        <w:t>администрации города прошли совещания с предпринимателями и руководителями организаций, на которых присутствовали глава района и представитель прокуратуры.</w:t>
      </w:r>
    </w:p>
    <w:p w:rsidR="00C717F0" w:rsidRPr="00C717F0" w:rsidRDefault="00C717F0" w:rsidP="00C717F0">
      <w:pPr>
        <w:pStyle w:val="a3"/>
        <w:ind w:firstLine="709"/>
        <w:rPr>
          <w:rStyle w:val="FontStyle18"/>
          <w:sz w:val="28"/>
          <w:szCs w:val="28"/>
        </w:rPr>
      </w:pPr>
      <w:r w:rsidRPr="00C717F0">
        <w:rPr>
          <w:rStyle w:val="FontStyle18"/>
          <w:sz w:val="28"/>
          <w:szCs w:val="28"/>
        </w:rPr>
        <w:t xml:space="preserve"> По результатам совещания заключено 40 соглашений, с индивидуальными предпринимателями,  о благоустройстве прилегающей территории к своим организациям.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Также  на территории города появились  3 дополнительные  контейнерные площадки: </w:t>
      </w:r>
      <w:r w:rsidRPr="00C717F0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,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Овражный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(рядом с кладбищем №1), 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ул. Элеваторная - Юбилейная (рядом с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ДРСУ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), каждая на 4 контейнера и по одному бункеру,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обустройство </w:t>
      </w:r>
      <w:proofErr w:type="gramStart"/>
      <w:r w:rsidRPr="00C717F0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717F0">
        <w:rPr>
          <w:rFonts w:ascii="Times New Roman" w:hAnsi="Times New Roman" w:cs="Times New Roman"/>
          <w:sz w:val="28"/>
          <w:szCs w:val="28"/>
          <w:lang w:eastAsia="ru-RU"/>
        </w:rPr>
        <w:t xml:space="preserve"> обошлось в 279,0 тыс. руб.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работа по опиловке </w:t>
      </w:r>
      <w:r w:rsidRPr="00C717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деревьев на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сумму 591,0 тыс. руб.,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все обращения жителей были удовлетворены. Очень приятным было, когда  в адрес администрации пришло благодарственное письмо от жителей по опиловке за оказанную услугу.</w:t>
      </w:r>
    </w:p>
    <w:p w:rsidR="00C717F0" w:rsidRPr="00C717F0" w:rsidRDefault="00C717F0" w:rsidP="00C717F0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C717F0">
        <w:rPr>
          <w:rFonts w:cs="Times New Roman"/>
          <w:color w:val="000000"/>
          <w:sz w:val="28"/>
          <w:szCs w:val="28"/>
        </w:rPr>
        <w:t xml:space="preserve">В 2022 году администрация городского поселения </w:t>
      </w:r>
      <w:proofErr w:type="gramStart"/>
      <w:r w:rsidRPr="00C717F0">
        <w:rPr>
          <w:rFonts w:cs="Times New Roman"/>
          <w:color w:val="000000"/>
          <w:sz w:val="28"/>
          <w:szCs w:val="28"/>
        </w:rPr>
        <w:t>г</w:t>
      </w:r>
      <w:proofErr w:type="gramEnd"/>
      <w:r w:rsidRPr="00C717F0">
        <w:rPr>
          <w:rFonts w:cs="Times New Roman"/>
          <w:color w:val="000000"/>
          <w:sz w:val="28"/>
          <w:szCs w:val="28"/>
        </w:rPr>
        <w:t xml:space="preserve">. Суровикино участвовала во Всероссийском конкурсе лучших проектов создания комфортной городской среды. Был подготовлен проект «Благоустройство территории для  культурно-массового отдыха и развлечения населения (прибрежная зона р. Чир)». Путем голосования жителей (большинство голосов) выбрали именно эту территорию из трех предложенных, и отдали за </w:t>
      </w:r>
      <w:r w:rsidRPr="00C717F0">
        <w:rPr>
          <w:rFonts w:cs="Times New Roman"/>
          <w:color w:val="000000"/>
          <w:sz w:val="28"/>
          <w:szCs w:val="28"/>
        </w:rPr>
        <w:lastRenderedPageBreak/>
        <w:t>эту территорию  13951 тысяч голосов,  данному проекту было присвоено название «Чирок».</w:t>
      </w:r>
      <w:r w:rsidRPr="00C717F0">
        <w:rPr>
          <w:rFonts w:cs="Times New Roman"/>
          <w:b/>
          <w:sz w:val="28"/>
          <w:szCs w:val="28"/>
        </w:rPr>
        <w:t xml:space="preserve">  </w:t>
      </w:r>
      <w:r w:rsidRPr="00C717F0">
        <w:rPr>
          <w:rFonts w:cs="Times New Roman"/>
          <w:color w:val="000000"/>
          <w:sz w:val="28"/>
          <w:szCs w:val="28"/>
        </w:rPr>
        <w:t xml:space="preserve">                                                    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участия в конкурсе проект парк «Чирок» представленный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. Суровикино  стал 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</w:rPr>
        <w:t>победителем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проекта 2023 год, общая сумма проекта финансируемого из федерального бюджета составляет 80 млн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>ублей.</w:t>
      </w:r>
      <w:r w:rsidRPr="00C71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Площадь проектируемой территории 5,1 га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но благоустраиваться будет 2,5 га. Планируется обустроить зоны  отдыха,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фотозону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, велодорожка, зона пикников,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футкорт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>, фестивальная зона, и др.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проекта мы с вами получим новую зону отдыха с комплексным подходом в формировании комфортной среды: для прогулок, развлечений и занятий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спортом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предстоит большая работа по подготовке реализации данного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проекта.Это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проведение субботников, и очень хотелось, чтобы на данное мероприятие откликнулись как можно больше жителей города, так это станет местом притяжения всех возрастов.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Культура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2022 году, в соответствии с государственной программой Волгоградской области «Развитие культуры Волгоградской области» муниципальным образованиям Волгоградской области,  из областного бюджета, была выделена субсидия на обеспечение сохранения использования и популяризации объектов культурного наследия. Был отремонтирован памятник по адресу г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уровикино ул.Героев Танкистов в парке Аллея детства.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90 на 10, где доля местного бюджета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составила-183,0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т.р. В 2023 году будет разработана проектно-сметная документация на ремонт еще одного памятника по улице Шоссейная.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осуществление полномочий по культуре из бюджета было  выделено 19600,0 тыс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>уб.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Администрация города в течение года работала в тесном взаимодействии с центром культурного развития «Юность» с районной администрацией, общественными организациями, образовательными учреждениями.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Прошло очень много ярких и торжественных мероприятий, посвященных знаменательным датам.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Это концертные программы, это первомайская демонстрация.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Огромное спасибо всем руководителям, которые представили свои коллективы для шествия в колонне. Было очень торжественно и красиво, очень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надеюсь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что демонстрация у нас станет традиционным мероприятием</w:t>
      </w:r>
      <w:r w:rsidRPr="00C717F0">
        <w:rPr>
          <w:rFonts w:ascii="Times New Roman" w:hAnsi="Times New Roman" w:cs="Times New Roman"/>
          <w:sz w:val="28"/>
          <w:szCs w:val="28"/>
        </w:rPr>
        <w:t>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митинги у братских могил,  солдатский привал на берегу реки Чир, посвященный Дню Победы;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акция «Свеча памяти», посвященная началу войны;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праздничные мероприятия, посвященные Дню семьи, любви и верности,   Дню матери;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-патриотическая акция «Дорога к Сталинградской победе», передача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вымпела Памяти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Клетскому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району;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- на новой спортивной площадке физкультурно-оздоровительного комплекса  в городе Суровикино, женщины Суровикинского района совместно с местным отделением партии «Единая Россия» провели спортивную разминку,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посвященнную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Дню физкультурника;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акция, посвященная Дню флага России;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 мероприятия, посвященные Дню города. Спасибо всем сельским коллективам, которые принимали участие в проведении концерта ко дню города.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717F0">
        <w:rPr>
          <w:rFonts w:ascii="Times New Roman" w:hAnsi="Times New Roman" w:cs="Times New Roman"/>
          <w:sz w:val="28"/>
          <w:szCs w:val="28"/>
        </w:rPr>
        <w:t xml:space="preserve">  по доброй традиции в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ЦКР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«Юность» прошла «Елка Мэра»,  охвачены вниманием более 600 детей разного возраста от 1 до 14 лет, все получили сладкий приз. 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Огромное спасибо коллективу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цеентра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 xml:space="preserve"> культурного развития «Юность» и библиотеке, за все совместные проведенные мероприятия.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F0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2022 год показал на практике сплоченность всех общественных организаций и учреждений.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В районе создан волонтерский штаб 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МЫВМЕСТЕ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помощь мобилизованным семьям. </w:t>
      </w:r>
      <w:r w:rsidRPr="00C717F0">
        <w:rPr>
          <w:rFonts w:ascii="Times New Roman" w:hAnsi="Times New Roman" w:cs="Times New Roman"/>
          <w:sz w:val="28"/>
          <w:szCs w:val="28"/>
          <w:lang w:eastAsia="ru-RU"/>
        </w:rPr>
        <w:t>В него входят главы поселений, сотрудники районной, городской и сельских администраций, работники библиотеки, музея, учителя.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Волонтерами города осуществлялся подомовой обход семей мобилизованных граждан, раздавались памятки с указанием видов помощи, а также телефоном горячей линии.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поступившие заявки от семей оперативно отрабатывались с привлечением специалистов и волонтеров. По просьбам родственников мобилизованных семей были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заготавливлены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дрова, проведена опиловка деревьев, были обеспечены продуктами питания и первой необходимости, решались вопросы в сфере жилищно-коммунального хозяйства.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из мобилизованных семей принимали участие 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Предоставлено в собственность бесплатно многодетным семьям и родителям, воспитывающим детей инвалидов -</w:t>
      </w:r>
      <w:r w:rsidRPr="00C71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земельных участков.</w:t>
      </w: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многодетных семей в 2022 сформировано и поставлено на кадастровый учет -4 земельных участков. В 2023 году мы их отдадим(</w:t>
      </w:r>
      <w:proofErr w:type="spell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2-Юбилейная,1-Солодкова,1-ул</w:t>
      </w:r>
      <w:proofErr w:type="gram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ютная</w:t>
      </w:r>
      <w:proofErr w:type="spell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).Всего на учете на земельные </w:t>
      </w:r>
      <w:proofErr w:type="spellStart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участки-132человека</w:t>
      </w:r>
      <w:proofErr w:type="spellEnd"/>
      <w:r w:rsidRPr="00C71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года проводилась акция «Подарок новорожденному» - 6 многодетным семьям были вручены наборы для новорожденных детей.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Ежегодно администрация трудоустраивает детей в возрасте от 14 до 18, из малоимущих и опекаемых семей в летний период. В 2022 году заключено 37 договоров.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 международного дня матери  состоялось заседание круглого стола, с участием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Союза женщин Волгоградской области Нины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Алексеевны Черняевой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и активных женщин города Суровикино.</w:t>
      </w:r>
    </w:p>
    <w:p w:rsidR="00C717F0" w:rsidRPr="00C717F0" w:rsidRDefault="00C717F0" w:rsidP="00C717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</w:rPr>
        <w:t>представительнец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прекрасного пола приняли участие в областном конкурсе женщина Волгоградской области, мы пока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знаем 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>результатов, но для нас они уже победительницы.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Совместно с комиссией по делам несовершеннолетних, другими субъектами профилактики  в течение года проводились совместные рейды с посещением семей, находящихся в трудной жизненной ситуации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администрации города до 23 ноября работал прививочный пункт, всего привились 810 человек, это первичная вакцинация и ревакцинация</w:t>
      </w: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г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оселения работала и работает  в тесном контакте с центральной районной больницей. 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На территории города проживает: 4 участника великой отечественной войны, 42 вдовы, 11 несовершеннолетних узников конц</w:t>
      </w:r>
      <w:r>
        <w:rPr>
          <w:rFonts w:ascii="Times New Roman" w:hAnsi="Times New Roman" w:cs="Times New Roman"/>
          <w:sz w:val="28"/>
          <w:szCs w:val="28"/>
        </w:rPr>
        <w:t xml:space="preserve">лагерей, 3 жителя осажденного </w:t>
      </w:r>
      <w:r w:rsidRPr="00C717F0">
        <w:rPr>
          <w:rFonts w:ascii="Times New Roman" w:hAnsi="Times New Roman" w:cs="Times New Roman"/>
          <w:sz w:val="28"/>
          <w:szCs w:val="28"/>
        </w:rPr>
        <w:t>Сталинграда, 39 тружеников тыла. И они тоже не были обделены нашим вниманием.</w:t>
      </w:r>
    </w:p>
    <w:p w:rsidR="00C717F0" w:rsidRPr="00C717F0" w:rsidRDefault="00C717F0" w:rsidP="00C71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sz w:val="28"/>
          <w:szCs w:val="28"/>
        </w:rPr>
        <w:t>Совместно с центром социальной защиты, социального обслуживания, Советом ветеранов, в течение годы мы</w:t>
      </w: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поздравляли с юбилейными датами, с праздником Победы, новым годом.</w:t>
      </w:r>
    </w:p>
    <w:p w:rsidR="00C717F0" w:rsidRPr="00C717F0" w:rsidRDefault="00C717F0" w:rsidP="00C717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ab/>
        <w:t xml:space="preserve">Совсем недавно у нас прошли мероприятия, посвященные 80-летию Сталинградской Победы. </w:t>
      </w:r>
    </w:p>
    <w:p w:rsidR="00C717F0" w:rsidRPr="00C717F0" w:rsidRDefault="00C717F0" w:rsidP="00C717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F0">
        <w:rPr>
          <w:rFonts w:ascii="Times New Roman" w:hAnsi="Times New Roman" w:cs="Times New Roman"/>
          <w:sz w:val="28"/>
          <w:szCs w:val="28"/>
        </w:rPr>
        <w:t>В течение нескольких дней прошли  мероприятия, которые были пронизаны высокой нотой патриотизма, и в эти дни вместе с нами  были наши друзья побратимы из города Ишима Тюменской области, что является для нас и нашего молодого поколения ярким примером в  сохранении память погибших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F0">
        <w:rPr>
          <w:rFonts w:ascii="Times New Roman" w:hAnsi="Times New Roman" w:cs="Times New Roman"/>
          <w:sz w:val="28"/>
          <w:szCs w:val="28"/>
        </w:rPr>
        <w:t>На прошлой неделе мы получили благодарственное письмо от имени главы города Ишима за сотрудничество с нам</w:t>
      </w:r>
      <w:proofErr w:type="gramStart"/>
      <w:r w:rsidRPr="00C717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7F0">
        <w:rPr>
          <w:rFonts w:ascii="Times New Roman" w:hAnsi="Times New Roman" w:cs="Times New Roman"/>
          <w:sz w:val="28"/>
          <w:szCs w:val="28"/>
        </w:rPr>
        <w:t>суровикинцами</w:t>
      </w:r>
      <w:proofErr w:type="spellEnd"/>
      <w:r w:rsidRPr="00C717F0">
        <w:rPr>
          <w:rFonts w:ascii="Times New Roman" w:hAnsi="Times New Roman" w:cs="Times New Roman"/>
          <w:sz w:val="28"/>
          <w:szCs w:val="28"/>
        </w:rPr>
        <w:t>, в честь благодарной памяти подвигов наших потомков, героизма, за теплый прием.</w:t>
      </w:r>
    </w:p>
    <w:p w:rsidR="00C717F0" w:rsidRPr="00C717F0" w:rsidRDefault="00C717F0" w:rsidP="00C71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 жители! Вы ознакомились с основными итогами работы администрации города за 2022 год. Уходящий год был очень не простым, было немало сделано, но и нерешенных задач осталось достаточно много.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-Это исполнение полномочий в соответствии с Федеральным Законом РФ « Об общих принципах организации местного самоуправления»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-Участие в федеральных и региональных программах</w:t>
      </w:r>
    </w:p>
    <w:p w:rsidR="00C717F0" w:rsidRPr="00C717F0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-мероприятия по благоустройству территории города и  реализации наших национальных проектов «Парк Победы» и парк «Чирок».</w:t>
      </w:r>
    </w:p>
    <w:p w:rsidR="00C717F0" w:rsidRPr="00C717F0" w:rsidRDefault="00C717F0" w:rsidP="00C717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   Привлечение дополнительных денежных средств,  в бюджет поселения;</w:t>
      </w:r>
      <w:r w:rsidRPr="00C7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</w:t>
      </w:r>
      <w:bookmarkStart w:id="0" w:name="_GoBack"/>
      <w:bookmarkEnd w:id="0"/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 xml:space="preserve"> Ремонт и содержание  дороги;</w:t>
      </w:r>
    </w:p>
    <w:p w:rsidR="00C717F0" w:rsidRPr="00C717F0" w:rsidRDefault="00C717F0" w:rsidP="00C717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22252D"/>
          <w:sz w:val="28"/>
          <w:szCs w:val="28"/>
          <w:lang w:eastAsia="ru-RU"/>
        </w:rPr>
        <w:t>-Работа по выявлению бесхозных земельных участков, имущества.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Впереди много важных и ответственных дел, планов, которые предстоит воплотить в жизнь. И только совместными усилиями с депутатами,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города.</w:t>
      </w:r>
    </w:p>
    <w:p w:rsid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завершение разрешите </w:t>
      </w:r>
      <w:proofErr w:type="gram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поблагодарить</w:t>
      </w:r>
      <w:proofErr w:type="gram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сотрудников городской администрации, это мои первые помощники, работников </w:t>
      </w:r>
      <w:proofErr w:type="spellStart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</w:t>
      </w:r>
      <w:proofErr w:type="spellEnd"/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«Городская управа», коллектив Водоканала, теплосетей.</w:t>
      </w:r>
    </w:p>
    <w:p w:rsidR="00C717F0" w:rsidRPr="00C717F0" w:rsidRDefault="00C717F0" w:rsidP="00C7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7F0">
        <w:rPr>
          <w:rFonts w:ascii="Times New Roman" w:hAnsi="Times New Roman"/>
          <w:color w:val="000000"/>
          <w:sz w:val="28"/>
          <w:szCs w:val="28"/>
        </w:rPr>
        <w:t>Совет депута</w:t>
      </w:r>
      <w:r>
        <w:rPr>
          <w:rFonts w:ascii="Times New Roman" w:hAnsi="Times New Roman"/>
          <w:color w:val="000000"/>
          <w:sz w:val="28"/>
          <w:szCs w:val="28"/>
        </w:rPr>
        <w:t xml:space="preserve">тов городского поселения города </w:t>
      </w:r>
      <w:r w:rsidRPr="00C717F0">
        <w:rPr>
          <w:rFonts w:ascii="Times New Roman" w:hAnsi="Times New Roman"/>
          <w:color w:val="000000"/>
          <w:sz w:val="28"/>
          <w:szCs w:val="28"/>
        </w:rPr>
        <w:t xml:space="preserve">Суровикино за инициативу и  неравнодушное отношение к нашему городу. </w:t>
      </w:r>
    </w:p>
    <w:p w:rsidR="00C717F0" w:rsidRPr="00C717F0" w:rsidRDefault="00C717F0" w:rsidP="00C71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Очень хочется поблагодарить главу Суровикинского муниципального района Р.А.Сливу и его команду, только совместными усилиями мы добились определенных результатов, руководителей всех организаций, находящихся на территории города Суровикино хочу пожелать всем крепкого здоровья, успехов и благополучия! </w:t>
      </w:r>
    </w:p>
    <w:p w:rsidR="00C717F0" w:rsidRPr="000F0B8B" w:rsidRDefault="00C717F0" w:rsidP="00C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F0" w:rsidRPr="000F0B8B" w:rsidRDefault="00C717F0" w:rsidP="00C71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1E" w:rsidRPr="00B81C2D" w:rsidRDefault="00251F1E" w:rsidP="00B81C2D">
      <w:pPr>
        <w:rPr>
          <w:sz w:val="28"/>
          <w:szCs w:val="28"/>
        </w:rPr>
      </w:pPr>
    </w:p>
    <w:sectPr w:rsidR="00251F1E" w:rsidRPr="00B81C2D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686"/>
    <w:multiLevelType w:val="hybridMultilevel"/>
    <w:tmpl w:val="D32255A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40204592"/>
    <w:multiLevelType w:val="hybridMultilevel"/>
    <w:tmpl w:val="69B4BB56"/>
    <w:lvl w:ilvl="0" w:tplc="D400B5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A3026A"/>
    <w:multiLevelType w:val="hybridMultilevel"/>
    <w:tmpl w:val="ADD2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2D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07AFA"/>
    <w:rsid w:val="00321E24"/>
    <w:rsid w:val="0037288D"/>
    <w:rsid w:val="00373776"/>
    <w:rsid w:val="0037418D"/>
    <w:rsid w:val="003E377F"/>
    <w:rsid w:val="003F7801"/>
    <w:rsid w:val="00444F17"/>
    <w:rsid w:val="004765C2"/>
    <w:rsid w:val="00491DC1"/>
    <w:rsid w:val="005544C7"/>
    <w:rsid w:val="00581186"/>
    <w:rsid w:val="00582195"/>
    <w:rsid w:val="006307A3"/>
    <w:rsid w:val="00792E3A"/>
    <w:rsid w:val="007F10DA"/>
    <w:rsid w:val="007F7C7A"/>
    <w:rsid w:val="00807397"/>
    <w:rsid w:val="008322B0"/>
    <w:rsid w:val="00876F96"/>
    <w:rsid w:val="008912A8"/>
    <w:rsid w:val="008B3E15"/>
    <w:rsid w:val="00941675"/>
    <w:rsid w:val="00972398"/>
    <w:rsid w:val="00975727"/>
    <w:rsid w:val="009E23F4"/>
    <w:rsid w:val="00A6796F"/>
    <w:rsid w:val="00B32436"/>
    <w:rsid w:val="00B35F02"/>
    <w:rsid w:val="00B81C2D"/>
    <w:rsid w:val="00BE0A80"/>
    <w:rsid w:val="00C03057"/>
    <w:rsid w:val="00C03A28"/>
    <w:rsid w:val="00C717F0"/>
    <w:rsid w:val="00CA59C8"/>
    <w:rsid w:val="00CA5D05"/>
    <w:rsid w:val="00CA67FE"/>
    <w:rsid w:val="00CD3BF9"/>
    <w:rsid w:val="00D76B12"/>
    <w:rsid w:val="00DB4AF9"/>
    <w:rsid w:val="00DC4421"/>
    <w:rsid w:val="00DC5C1F"/>
    <w:rsid w:val="00DD3D89"/>
    <w:rsid w:val="00E10925"/>
    <w:rsid w:val="00ED3966"/>
    <w:rsid w:val="00EE1811"/>
    <w:rsid w:val="00F26676"/>
    <w:rsid w:val="00FD0F8D"/>
    <w:rsid w:val="00FE03F2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1C2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B81C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B81C2D"/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2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717F0"/>
    <w:pPr>
      <w:suppressAutoHyphens w:val="0"/>
      <w:spacing w:after="160" w:line="25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1">
    <w:name w:val="Обычный1"/>
    <w:rsid w:val="00C71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8">
    <w:name w:val="Font Style18"/>
    <w:basedOn w:val="a0"/>
    <w:rsid w:val="00C717F0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Основной шрифт абзаца37"/>
    <w:rsid w:val="00C717F0"/>
  </w:style>
  <w:style w:type="character" w:styleId="a8">
    <w:name w:val="Emphasis"/>
    <w:basedOn w:val="a0"/>
    <w:uiPriority w:val="20"/>
    <w:qFormat/>
    <w:rsid w:val="00C717F0"/>
    <w:rPr>
      <w:i/>
      <w:iCs/>
    </w:rPr>
  </w:style>
  <w:style w:type="paragraph" w:styleId="a9">
    <w:name w:val="header"/>
    <w:basedOn w:val="a"/>
    <w:link w:val="aa"/>
    <w:uiPriority w:val="99"/>
    <w:unhideWhenUsed/>
    <w:rsid w:val="00C717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717F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17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717F0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C71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Совет</cp:lastModifiedBy>
  <cp:revision>8</cp:revision>
  <cp:lastPrinted>2023-02-28T11:22:00Z</cp:lastPrinted>
  <dcterms:created xsi:type="dcterms:W3CDTF">2023-02-27T06:15:00Z</dcterms:created>
  <dcterms:modified xsi:type="dcterms:W3CDTF">2023-02-28T11:23:00Z</dcterms:modified>
</cp:coreProperties>
</file>