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03" w:rsidRPr="00B55D03" w:rsidRDefault="00B55D03" w:rsidP="00B55D03">
      <w:pPr>
        <w:spacing w:after="0" w:line="240" w:lineRule="auto"/>
        <w:jc w:val="center"/>
        <w:rPr>
          <w:rFonts w:ascii="Times New Roman" w:hAnsi="Times New Roman" w:cs="Times New Roman"/>
          <w:b/>
          <w:sz w:val="32"/>
          <w:szCs w:val="32"/>
        </w:rPr>
      </w:pPr>
      <w:r w:rsidRPr="00B55D03">
        <w:rPr>
          <w:rFonts w:ascii="Times New Roman" w:hAnsi="Times New Roman" w:cs="Times New Roman"/>
          <w:noProof/>
          <w:sz w:val="32"/>
          <w:szCs w:val="32"/>
          <w:lang w:eastAsia="ru-RU"/>
        </w:rPr>
        <w:drawing>
          <wp:inline distT="0" distB="0" distL="0" distR="0">
            <wp:extent cx="572770" cy="850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2770" cy="850900"/>
                    </a:xfrm>
                    <a:prstGeom prst="rect">
                      <a:avLst/>
                    </a:prstGeom>
                    <a:solidFill>
                      <a:srgbClr val="FFFFFF"/>
                    </a:solidFill>
                    <a:ln w="9525">
                      <a:noFill/>
                      <a:miter lim="800000"/>
                      <a:headEnd/>
                      <a:tailEnd/>
                    </a:ln>
                  </pic:spPr>
                </pic:pic>
              </a:graphicData>
            </a:graphic>
          </wp:inline>
        </w:drawing>
      </w:r>
    </w:p>
    <w:p w:rsidR="00B55D03" w:rsidRPr="00B55D03" w:rsidRDefault="00B55D03" w:rsidP="00B55D03">
      <w:pPr>
        <w:spacing w:after="0" w:line="240" w:lineRule="auto"/>
        <w:jc w:val="center"/>
        <w:rPr>
          <w:rFonts w:ascii="Times New Roman" w:hAnsi="Times New Roman" w:cs="Times New Roman"/>
          <w:b/>
          <w:sz w:val="32"/>
          <w:szCs w:val="32"/>
        </w:rPr>
      </w:pPr>
      <w:r w:rsidRPr="00B55D03">
        <w:rPr>
          <w:rFonts w:ascii="Times New Roman" w:hAnsi="Times New Roman" w:cs="Times New Roman"/>
          <w:b/>
          <w:sz w:val="32"/>
          <w:szCs w:val="32"/>
        </w:rPr>
        <w:t>Волгоградская область</w:t>
      </w:r>
    </w:p>
    <w:p w:rsidR="00B55D03" w:rsidRPr="00B55D03" w:rsidRDefault="00B55D03" w:rsidP="00B55D03">
      <w:pPr>
        <w:spacing w:after="0" w:line="240" w:lineRule="auto"/>
        <w:jc w:val="center"/>
        <w:rPr>
          <w:rFonts w:ascii="Times New Roman" w:hAnsi="Times New Roman" w:cs="Times New Roman"/>
          <w:b/>
          <w:sz w:val="32"/>
          <w:szCs w:val="32"/>
        </w:rPr>
      </w:pPr>
      <w:r w:rsidRPr="00B55D03">
        <w:rPr>
          <w:rFonts w:ascii="Times New Roman" w:hAnsi="Times New Roman" w:cs="Times New Roman"/>
          <w:b/>
          <w:sz w:val="32"/>
          <w:szCs w:val="32"/>
        </w:rPr>
        <w:t xml:space="preserve">городское поселение </w:t>
      </w:r>
      <w:proofErr w:type="gramStart"/>
      <w:r w:rsidRPr="00B55D03">
        <w:rPr>
          <w:rFonts w:ascii="Times New Roman" w:hAnsi="Times New Roman" w:cs="Times New Roman"/>
          <w:b/>
          <w:sz w:val="32"/>
          <w:szCs w:val="32"/>
        </w:rPr>
        <w:t>г</w:t>
      </w:r>
      <w:proofErr w:type="gramEnd"/>
      <w:r w:rsidRPr="00B55D03">
        <w:rPr>
          <w:rFonts w:ascii="Times New Roman" w:hAnsi="Times New Roman" w:cs="Times New Roman"/>
          <w:b/>
          <w:sz w:val="32"/>
          <w:szCs w:val="32"/>
        </w:rPr>
        <w:t>. Суровикино</w:t>
      </w:r>
    </w:p>
    <w:p w:rsidR="00B55D03" w:rsidRPr="00B55D03" w:rsidRDefault="00B55D03" w:rsidP="00B55D03">
      <w:pPr>
        <w:spacing w:after="0" w:line="240" w:lineRule="auto"/>
        <w:jc w:val="center"/>
        <w:rPr>
          <w:rFonts w:ascii="Times New Roman" w:hAnsi="Times New Roman" w:cs="Times New Roman"/>
          <w:b/>
          <w:sz w:val="32"/>
          <w:szCs w:val="32"/>
        </w:rPr>
      </w:pPr>
      <w:r w:rsidRPr="00B55D03">
        <w:rPr>
          <w:rFonts w:ascii="Times New Roman" w:hAnsi="Times New Roman" w:cs="Times New Roman"/>
          <w:b/>
          <w:sz w:val="32"/>
          <w:szCs w:val="32"/>
        </w:rPr>
        <w:t>Совет  депутатов</w:t>
      </w:r>
    </w:p>
    <w:p w:rsidR="00B55D03" w:rsidRPr="00B55D03" w:rsidRDefault="00B55D03" w:rsidP="00B55D03">
      <w:pPr>
        <w:spacing w:after="0" w:line="240" w:lineRule="auto"/>
        <w:jc w:val="center"/>
        <w:rPr>
          <w:rFonts w:ascii="Times New Roman" w:hAnsi="Times New Roman" w:cs="Times New Roman"/>
          <w:b/>
          <w:bCs/>
          <w:sz w:val="32"/>
          <w:szCs w:val="32"/>
        </w:rPr>
      </w:pPr>
      <w:r w:rsidRPr="00B55D03">
        <w:rPr>
          <w:rFonts w:ascii="Times New Roman" w:hAnsi="Times New Roman" w:cs="Times New Roman"/>
          <w:b/>
          <w:bCs/>
          <w:sz w:val="32"/>
          <w:szCs w:val="32"/>
        </w:rPr>
        <w:t>404415 г. Суровикино ул. Ленина, 75 т. 2-28-10</w:t>
      </w:r>
    </w:p>
    <w:p w:rsidR="00B55D03" w:rsidRPr="00B55D03" w:rsidRDefault="00423931" w:rsidP="00B55D03">
      <w:pPr>
        <w:spacing w:after="0" w:line="240" w:lineRule="auto"/>
        <w:jc w:val="center"/>
        <w:rPr>
          <w:rFonts w:ascii="Times New Roman" w:hAnsi="Times New Roman" w:cs="Times New Roman"/>
          <w:b/>
          <w:sz w:val="32"/>
          <w:szCs w:val="32"/>
        </w:rPr>
      </w:pPr>
      <w:r w:rsidRPr="00423931">
        <w:rPr>
          <w:rFonts w:ascii="Times New Roman" w:hAnsi="Times New Roman" w:cs="Times New Roman"/>
          <w:noProof/>
          <w:sz w:val="32"/>
          <w:szCs w:val="32"/>
        </w:rPr>
        <w:pict>
          <v:line id="Прямая соединительная линия 2" o:spid="_x0000_s1026" style="position:absolute;left:0;text-align:left;z-index:251660288;visibility:visible" from="8.25pt,6.25pt" to="45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B55D03" w:rsidRDefault="00B55D03" w:rsidP="00622AA0">
      <w:pPr>
        <w:tabs>
          <w:tab w:val="left" w:pos="3620"/>
          <w:tab w:val="left" w:pos="6680"/>
        </w:tabs>
        <w:spacing w:after="0" w:line="240" w:lineRule="auto"/>
        <w:jc w:val="center"/>
        <w:rPr>
          <w:rFonts w:ascii="Times New Roman" w:hAnsi="Times New Roman" w:cs="Times New Roman"/>
          <w:b/>
          <w:sz w:val="32"/>
          <w:szCs w:val="32"/>
        </w:rPr>
      </w:pPr>
      <w:proofErr w:type="spellStart"/>
      <w:proofErr w:type="gramStart"/>
      <w:r w:rsidRPr="00B55D03">
        <w:rPr>
          <w:rFonts w:ascii="Times New Roman" w:hAnsi="Times New Roman" w:cs="Times New Roman"/>
          <w:b/>
          <w:sz w:val="32"/>
          <w:szCs w:val="32"/>
        </w:rPr>
        <w:t>Р</w:t>
      </w:r>
      <w:proofErr w:type="spellEnd"/>
      <w:proofErr w:type="gramEnd"/>
      <w:r w:rsidRPr="00B55D03">
        <w:rPr>
          <w:rFonts w:ascii="Times New Roman" w:hAnsi="Times New Roman" w:cs="Times New Roman"/>
          <w:b/>
          <w:sz w:val="32"/>
          <w:szCs w:val="32"/>
        </w:rPr>
        <w:t xml:space="preserve"> Е </w:t>
      </w:r>
      <w:proofErr w:type="spellStart"/>
      <w:r w:rsidRPr="00B55D03">
        <w:rPr>
          <w:rFonts w:ascii="Times New Roman" w:hAnsi="Times New Roman" w:cs="Times New Roman"/>
          <w:b/>
          <w:sz w:val="32"/>
          <w:szCs w:val="32"/>
        </w:rPr>
        <w:t>Ш</w:t>
      </w:r>
      <w:proofErr w:type="spellEnd"/>
      <w:r w:rsidRPr="00B55D03">
        <w:rPr>
          <w:rFonts w:ascii="Times New Roman" w:hAnsi="Times New Roman" w:cs="Times New Roman"/>
          <w:b/>
          <w:sz w:val="32"/>
          <w:szCs w:val="32"/>
        </w:rPr>
        <w:t xml:space="preserve"> Е Н И Е</w:t>
      </w:r>
    </w:p>
    <w:p w:rsidR="00622AA0" w:rsidRPr="00B55D03" w:rsidRDefault="00622AA0" w:rsidP="00622AA0">
      <w:pPr>
        <w:tabs>
          <w:tab w:val="left" w:pos="3620"/>
          <w:tab w:val="left" w:pos="6680"/>
        </w:tabs>
        <w:spacing w:after="0" w:line="240" w:lineRule="auto"/>
        <w:jc w:val="center"/>
        <w:rPr>
          <w:rFonts w:ascii="Times New Roman" w:hAnsi="Times New Roman" w:cs="Times New Roman"/>
          <w:b/>
          <w:sz w:val="32"/>
          <w:szCs w:val="32"/>
        </w:rPr>
      </w:pPr>
    </w:p>
    <w:p w:rsidR="00B55D03" w:rsidRPr="00B55D03" w:rsidRDefault="00B55D03" w:rsidP="00B55D03">
      <w:pPr>
        <w:jc w:val="both"/>
        <w:rPr>
          <w:rFonts w:ascii="Times New Roman" w:hAnsi="Times New Roman" w:cs="Times New Roman"/>
          <w:spacing w:val="-2"/>
          <w:sz w:val="28"/>
          <w:szCs w:val="28"/>
        </w:rPr>
      </w:pPr>
      <w:r w:rsidRPr="00B55D03">
        <w:rPr>
          <w:rFonts w:ascii="Times New Roman" w:hAnsi="Times New Roman" w:cs="Times New Roman"/>
          <w:i/>
          <w:iCs/>
          <w:sz w:val="28"/>
          <w:szCs w:val="28"/>
        </w:rPr>
        <w:t>от 28 апреля 2022 года                                                       № 34/</w:t>
      </w:r>
      <w:r>
        <w:rPr>
          <w:rFonts w:ascii="Times New Roman" w:hAnsi="Times New Roman" w:cs="Times New Roman"/>
          <w:i/>
          <w:iCs/>
          <w:sz w:val="28"/>
          <w:szCs w:val="28"/>
        </w:rPr>
        <w:t>0</w:t>
      </w:r>
      <w:r w:rsidR="00622AA0">
        <w:rPr>
          <w:rFonts w:ascii="Times New Roman" w:hAnsi="Times New Roman" w:cs="Times New Roman"/>
          <w:i/>
          <w:iCs/>
          <w:sz w:val="28"/>
          <w:szCs w:val="28"/>
        </w:rPr>
        <w:t>3</w:t>
      </w:r>
      <w:r w:rsidRPr="00B55D03">
        <w:rPr>
          <w:rFonts w:ascii="Times New Roman" w:hAnsi="Times New Roman" w:cs="Times New Roman"/>
          <w:i/>
          <w:iCs/>
          <w:sz w:val="28"/>
          <w:szCs w:val="28"/>
        </w:rPr>
        <w:t xml:space="preserve">       </w:t>
      </w:r>
    </w:p>
    <w:p w:rsidR="00B55D03" w:rsidRDefault="00B55D03" w:rsidP="00B55D03">
      <w:pPr>
        <w:pStyle w:val="a5"/>
        <w:ind w:right="3968"/>
        <w:jc w:val="both"/>
        <w:rPr>
          <w:rFonts w:ascii="Times New Roman" w:hAnsi="Times New Roman" w:cs="Times New Roman"/>
          <w:b/>
          <w:sz w:val="28"/>
          <w:szCs w:val="28"/>
        </w:rPr>
      </w:pPr>
      <w:r w:rsidRPr="00B55D03">
        <w:rPr>
          <w:rFonts w:ascii="Times New Roman" w:hAnsi="Times New Roman" w:cs="Times New Roman"/>
          <w:b/>
          <w:sz w:val="28"/>
          <w:szCs w:val="28"/>
        </w:rPr>
        <w:t>Об утверждении Положения о муниципальном земельном контроле в границах   городского поселения города Суровикино Суровикинского муниципального района Волгоградской области</w:t>
      </w:r>
    </w:p>
    <w:p w:rsidR="00622AA0" w:rsidRPr="00B55D03" w:rsidRDefault="00622AA0" w:rsidP="00B55D03">
      <w:pPr>
        <w:pStyle w:val="a5"/>
        <w:ind w:right="3968"/>
        <w:jc w:val="both"/>
        <w:rPr>
          <w:rFonts w:ascii="Times New Roman" w:hAnsi="Times New Roman" w:cs="Times New Roman"/>
          <w:b/>
          <w:sz w:val="28"/>
          <w:szCs w:val="28"/>
        </w:rPr>
      </w:pPr>
    </w:p>
    <w:p w:rsidR="00B55D03" w:rsidRPr="00B55D03" w:rsidRDefault="00B55D03" w:rsidP="00B55D03">
      <w:pPr>
        <w:spacing w:after="0" w:line="240" w:lineRule="auto"/>
        <w:ind w:firstLine="720"/>
        <w:jc w:val="both"/>
        <w:rPr>
          <w:rFonts w:ascii="Times New Roman" w:hAnsi="Times New Roman" w:cs="Times New Roman"/>
          <w:sz w:val="28"/>
          <w:szCs w:val="28"/>
          <w:lang w:eastAsia="zh-CN"/>
        </w:rPr>
      </w:pPr>
      <w:r w:rsidRPr="00B55D03">
        <w:rPr>
          <w:rFonts w:ascii="Times New Roman" w:hAnsi="Times New Roman" w:cs="Times New Roman"/>
          <w:sz w:val="28"/>
          <w:szCs w:val="28"/>
        </w:rPr>
        <w:t xml:space="preserve">В соответствии с Земельным кодексом Российской Федерации, Федеральным </w:t>
      </w:r>
      <w:hyperlink r:id="rId9" w:history="1">
        <w:r w:rsidRPr="00B55D03">
          <w:rPr>
            <w:rFonts w:ascii="Times New Roman" w:hAnsi="Times New Roman" w:cs="Times New Roman"/>
            <w:sz w:val="28"/>
            <w:szCs w:val="28"/>
          </w:rPr>
          <w:t>закон</w:t>
        </w:r>
      </w:hyperlink>
      <w:r w:rsidRPr="00B55D03">
        <w:rPr>
          <w:rFonts w:ascii="Times New Roman" w:hAnsi="Times New Roman" w:cs="Times New Roman"/>
          <w:sz w:val="28"/>
          <w:szCs w:val="28"/>
        </w:rPr>
        <w:t xml:space="preserve">ом от 06.10.2003 г. № 131-ФЗ «Об общих принципах организации местного самоуправления в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 заключением юридической экспертизы аппарата губернатора Волгоградской области №132 от 31.03.2022 г., </w:t>
      </w:r>
      <w:r w:rsidRPr="00B55D03">
        <w:rPr>
          <w:rFonts w:ascii="Times New Roman" w:hAnsi="Times New Roman" w:cs="Times New Roman"/>
          <w:iCs/>
          <w:sz w:val="28"/>
          <w:szCs w:val="28"/>
          <w:lang w:eastAsia="zh-CN"/>
        </w:rPr>
        <w:t>Совет депутатов городского поселения г</w:t>
      </w:r>
      <w:proofErr w:type="gramStart"/>
      <w:r w:rsidRPr="00B55D03">
        <w:rPr>
          <w:rFonts w:ascii="Times New Roman" w:hAnsi="Times New Roman" w:cs="Times New Roman"/>
          <w:iCs/>
          <w:sz w:val="28"/>
          <w:szCs w:val="28"/>
          <w:lang w:eastAsia="zh-CN"/>
        </w:rPr>
        <w:t>.С</w:t>
      </w:r>
      <w:proofErr w:type="gramEnd"/>
      <w:r w:rsidRPr="00B55D03">
        <w:rPr>
          <w:rFonts w:ascii="Times New Roman" w:hAnsi="Times New Roman" w:cs="Times New Roman"/>
          <w:iCs/>
          <w:sz w:val="28"/>
          <w:szCs w:val="28"/>
          <w:lang w:eastAsia="zh-CN"/>
        </w:rPr>
        <w:t>уровикино,</w:t>
      </w:r>
    </w:p>
    <w:p w:rsidR="00B55D03" w:rsidRPr="00B55D03" w:rsidRDefault="00B55D03" w:rsidP="00B55D03">
      <w:pPr>
        <w:spacing w:after="0" w:line="240" w:lineRule="auto"/>
        <w:ind w:firstLine="720"/>
        <w:jc w:val="both"/>
        <w:rPr>
          <w:rFonts w:ascii="Times New Roman" w:hAnsi="Times New Roman" w:cs="Times New Roman"/>
          <w:sz w:val="28"/>
          <w:szCs w:val="28"/>
          <w:lang w:eastAsia="zh-CN"/>
        </w:rPr>
      </w:pPr>
      <w:r w:rsidRPr="00B55D03">
        <w:rPr>
          <w:rFonts w:ascii="Times New Roman" w:hAnsi="Times New Roman" w:cs="Times New Roman"/>
          <w:sz w:val="28"/>
          <w:szCs w:val="28"/>
          <w:lang w:eastAsia="zh-CN"/>
        </w:rPr>
        <w:t>решил:</w:t>
      </w:r>
    </w:p>
    <w:p w:rsidR="00B55D03" w:rsidRPr="00B55D03" w:rsidRDefault="00B55D03" w:rsidP="00B55D03">
      <w:pPr>
        <w:pStyle w:val="ConsPlusNormal"/>
        <w:tabs>
          <w:tab w:val="left" w:pos="1134"/>
        </w:tabs>
        <w:ind w:firstLine="709"/>
        <w:jc w:val="both"/>
        <w:rPr>
          <w:rFonts w:ascii="Times New Roman" w:hAnsi="Times New Roman" w:cs="Times New Roman"/>
          <w:sz w:val="28"/>
          <w:szCs w:val="28"/>
        </w:rPr>
      </w:pPr>
      <w:r w:rsidRPr="00B55D03">
        <w:rPr>
          <w:rFonts w:ascii="Times New Roman" w:hAnsi="Times New Roman" w:cs="Times New Roman"/>
          <w:sz w:val="28"/>
          <w:szCs w:val="28"/>
        </w:rPr>
        <w:t>1. Утвердить прилагаемое Положение о муниципальном земельном контроле в границах городского поселения города Суровикино Суровикинского муниципального района Волгоградской области.</w:t>
      </w:r>
    </w:p>
    <w:p w:rsidR="00B55D03" w:rsidRPr="00B55D03" w:rsidRDefault="00B55D03" w:rsidP="00B55D03">
      <w:pPr>
        <w:pStyle w:val="ConsPlusNormal"/>
        <w:tabs>
          <w:tab w:val="left" w:pos="1134"/>
        </w:tabs>
        <w:ind w:firstLine="709"/>
        <w:jc w:val="both"/>
        <w:rPr>
          <w:rFonts w:ascii="Times New Roman" w:hAnsi="Times New Roman" w:cs="Times New Roman"/>
          <w:sz w:val="28"/>
          <w:szCs w:val="28"/>
        </w:rPr>
      </w:pPr>
      <w:r w:rsidRPr="00B55D03">
        <w:rPr>
          <w:rFonts w:ascii="Times New Roman" w:hAnsi="Times New Roman" w:cs="Times New Roman"/>
          <w:sz w:val="28"/>
          <w:szCs w:val="28"/>
        </w:rPr>
        <w:t>2. Признать утратившим силу:</w:t>
      </w:r>
    </w:p>
    <w:p w:rsidR="00B55D03" w:rsidRPr="00B55D03" w:rsidRDefault="00B55D03" w:rsidP="00B55D03">
      <w:pPr>
        <w:pStyle w:val="a5"/>
        <w:ind w:right="-2"/>
        <w:jc w:val="both"/>
        <w:rPr>
          <w:rFonts w:ascii="Times New Roman" w:hAnsi="Times New Roman" w:cs="Times New Roman"/>
          <w:sz w:val="28"/>
          <w:szCs w:val="28"/>
        </w:rPr>
      </w:pPr>
      <w:r w:rsidRPr="00B55D03">
        <w:rPr>
          <w:rFonts w:ascii="Times New Roman" w:hAnsi="Times New Roman" w:cs="Times New Roman"/>
          <w:sz w:val="28"/>
          <w:szCs w:val="28"/>
        </w:rPr>
        <w:t>- Решение Совета депутатов городского поселения города Суровикино от 22.07.2021 г. №24/03</w:t>
      </w:r>
      <w:proofErr w:type="gramStart"/>
      <w:r w:rsidRPr="00B55D03">
        <w:rPr>
          <w:rFonts w:ascii="Times New Roman" w:hAnsi="Times New Roman" w:cs="Times New Roman"/>
          <w:sz w:val="28"/>
          <w:szCs w:val="28"/>
        </w:rPr>
        <w:t xml:space="preserve"> О</w:t>
      </w:r>
      <w:proofErr w:type="gramEnd"/>
      <w:r w:rsidRPr="00B55D03">
        <w:rPr>
          <w:rFonts w:ascii="Times New Roman" w:hAnsi="Times New Roman" w:cs="Times New Roman"/>
          <w:sz w:val="28"/>
          <w:szCs w:val="28"/>
        </w:rPr>
        <w:t>б утверждении Положения о муниципальном земельном контроле в границах городского поселения г. Суровикино Суровикинского муниципального района Волгоградской области;</w:t>
      </w:r>
    </w:p>
    <w:p w:rsidR="00B55D03" w:rsidRPr="00B55D03" w:rsidRDefault="00B55D03" w:rsidP="00B55D03">
      <w:pPr>
        <w:pStyle w:val="a5"/>
        <w:ind w:right="-2"/>
        <w:jc w:val="both"/>
        <w:rPr>
          <w:rFonts w:ascii="Times New Roman" w:hAnsi="Times New Roman" w:cs="Times New Roman"/>
          <w:sz w:val="28"/>
          <w:szCs w:val="28"/>
        </w:rPr>
      </w:pPr>
      <w:r w:rsidRPr="00B55D03">
        <w:rPr>
          <w:rFonts w:ascii="Times New Roman" w:hAnsi="Times New Roman" w:cs="Times New Roman"/>
          <w:sz w:val="28"/>
          <w:szCs w:val="28"/>
        </w:rPr>
        <w:t>- Решение Совета депутатов городского поселения города Суровикино от 10.12.2021 г. №29/03</w:t>
      </w:r>
      <w:proofErr w:type="gramStart"/>
      <w:r w:rsidRPr="00B55D03">
        <w:rPr>
          <w:rFonts w:ascii="Times New Roman" w:hAnsi="Times New Roman" w:cs="Times New Roman"/>
          <w:sz w:val="28"/>
          <w:szCs w:val="28"/>
        </w:rPr>
        <w:t xml:space="preserve"> О</w:t>
      </w:r>
      <w:proofErr w:type="gramEnd"/>
      <w:r w:rsidRPr="00B55D03">
        <w:rPr>
          <w:rFonts w:ascii="Times New Roman" w:hAnsi="Times New Roman" w:cs="Times New Roman"/>
          <w:b/>
          <w:sz w:val="28"/>
          <w:szCs w:val="28"/>
        </w:rPr>
        <w:t xml:space="preserve"> </w:t>
      </w:r>
      <w:r w:rsidRPr="00B55D03">
        <w:rPr>
          <w:rFonts w:ascii="Times New Roman" w:hAnsi="Times New Roman" w:cs="Times New Roman"/>
          <w:sz w:val="28"/>
          <w:szCs w:val="28"/>
        </w:rPr>
        <w:t>внесении изменений в Положение о муниципальном земельном контроле в границах городского поселения г. Суровикино Суровикинского муниципального района Волгоградской области, утвержденное решением Совета депутатов городского поселения города Суровикино от 22.07.2021</w:t>
      </w:r>
      <w:r w:rsidR="007157D8">
        <w:rPr>
          <w:rFonts w:ascii="Times New Roman" w:hAnsi="Times New Roman" w:cs="Times New Roman"/>
          <w:sz w:val="28"/>
          <w:szCs w:val="28"/>
        </w:rPr>
        <w:t xml:space="preserve"> г.</w:t>
      </w:r>
      <w:r w:rsidRPr="00B55D03">
        <w:rPr>
          <w:rFonts w:ascii="Times New Roman" w:hAnsi="Times New Roman" w:cs="Times New Roman"/>
          <w:sz w:val="28"/>
          <w:szCs w:val="28"/>
        </w:rPr>
        <w:t xml:space="preserve"> №24/03;</w:t>
      </w:r>
    </w:p>
    <w:p w:rsidR="00B55D03" w:rsidRPr="00B55D03" w:rsidRDefault="00B55D03" w:rsidP="00B55D03">
      <w:pPr>
        <w:pStyle w:val="a5"/>
        <w:ind w:right="-2"/>
        <w:jc w:val="both"/>
        <w:rPr>
          <w:rFonts w:ascii="Times New Roman" w:hAnsi="Times New Roman" w:cs="Times New Roman"/>
          <w:b/>
          <w:sz w:val="28"/>
          <w:szCs w:val="28"/>
        </w:rPr>
      </w:pPr>
      <w:r w:rsidRPr="00B55D03">
        <w:rPr>
          <w:rFonts w:ascii="Times New Roman" w:hAnsi="Times New Roman" w:cs="Times New Roman"/>
          <w:sz w:val="28"/>
          <w:szCs w:val="28"/>
        </w:rPr>
        <w:lastRenderedPageBreak/>
        <w:t>- Решение Совета депутатов городского поселения города Суровикино от 25.01.2022</w:t>
      </w:r>
      <w:r w:rsidR="007157D8">
        <w:rPr>
          <w:rFonts w:ascii="Times New Roman" w:hAnsi="Times New Roman" w:cs="Times New Roman"/>
          <w:sz w:val="28"/>
          <w:szCs w:val="28"/>
        </w:rPr>
        <w:t xml:space="preserve"> г.</w:t>
      </w:r>
      <w:r w:rsidRPr="00B55D03">
        <w:rPr>
          <w:rFonts w:ascii="Times New Roman" w:hAnsi="Times New Roman" w:cs="Times New Roman"/>
          <w:sz w:val="28"/>
          <w:szCs w:val="28"/>
        </w:rPr>
        <w:t xml:space="preserve"> №31/03</w:t>
      </w:r>
      <w:proofErr w:type="gramStart"/>
      <w:r w:rsidRPr="00B55D03">
        <w:rPr>
          <w:rFonts w:ascii="Times New Roman" w:hAnsi="Times New Roman" w:cs="Times New Roman"/>
          <w:sz w:val="28"/>
          <w:szCs w:val="28"/>
        </w:rPr>
        <w:t xml:space="preserve"> О</w:t>
      </w:r>
      <w:proofErr w:type="gramEnd"/>
      <w:r w:rsidRPr="00B55D03">
        <w:rPr>
          <w:rFonts w:ascii="Times New Roman" w:hAnsi="Times New Roman" w:cs="Times New Roman"/>
          <w:b/>
          <w:sz w:val="28"/>
          <w:szCs w:val="28"/>
        </w:rPr>
        <w:t xml:space="preserve"> </w:t>
      </w:r>
      <w:r w:rsidRPr="00B55D03">
        <w:rPr>
          <w:rFonts w:ascii="Times New Roman" w:hAnsi="Times New Roman" w:cs="Times New Roman"/>
          <w:sz w:val="28"/>
          <w:szCs w:val="28"/>
        </w:rPr>
        <w:t>внесении изменений в Положение о муниципальном земельном контроле в границах городского поселения г. Суровикино Суровикинского муниципального района Волгоградской области, утвержденное решением Совета депутатов городского поселения города Суровикино от 22.07.2021</w:t>
      </w:r>
      <w:r w:rsidR="007157D8">
        <w:rPr>
          <w:rFonts w:ascii="Times New Roman" w:hAnsi="Times New Roman" w:cs="Times New Roman"/>
          <w:sz w:val="28"/>
          <w:szCs w:val="28"/>
        </w:rPr>
        <w:t xml:space="preserve"> г.</w:t>
      </w:r>
      <w:r w:rsidRPr="00B55D03">
        <w:rPr>
          <w:rFonts w:ascii="Times New Roman" w:hAnsi="Times New Roman" w:cs="Times New Roman"/>
          <w:sz w:val="28"/>
          <w:szCs w:val="28"/>
        </w:rPr>
        <w:t xml:space="preserve"> №24/03 (в редакции решения от 10.12.2021 г. №29/03).</w:t>
      </w:r>
    </w:p>
    <w:p w:rsidR="00B55D03" w:rsidRPr="00B55D03" w:rsidRDefault="00B55D03" w:rsidP="00B55D03">
      <w:pPr>
        <w:autoSpaceDE w:val="0"/>
        <w:spacing w:after="0" w:line="36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3. </w:t>
      </w:r>
      <w:proofErr w:type="gramStart"/>
      <w:r w:rsidRPr="00B55D03">
        <w:rPr>
          <w:rFonts w:ascii="Times New Roman" w:hAnsi="Times New Roman" w:cs="Times New Roman"/>
          <w:sz w:val="28"/>
          <w:szCs w:val="28"/>
        </w:rPr>
        <w:t>Контроль за</w:t>
      </w:r>
      <w:proofErr w:type="gramEnd"/>
      <w:r w:rsidRPr="00B55D03">
        <w:rPr>
          <w:rFonts w:ascii="Times New Roman" w:hAnsi="Times New Roman" w:cs="Times New Roman"/>
          <w:sz w:val="28"/>
          <w:szCs w:val="28"/>
        </w:rPr>
        <w:t xml:space="preserve"> исполнением решения оставляю за собой.</w:t>
      </w:r>
    </w:p>
    <w:p w:rsidR="00B55D03" w:rsidRDefault="00B55D03" w:rsidP="00B55D03">
      <w:pPr>
        <w:autoSpaceDE w:val="0"/>
        <w:spacing w:after="0" w:line="240" w:lineRule="auto"/>
        <w:ind w:firstLine="709"/>
        <w:jc w:val="both"/>
        <w:rPr>
          <w:rFonts w:ascii="Times New Roman" w:hAnsi="Times New Roman" w:cs="Times New Roman"/>
          <w:bCs/>
          <w:sz w:val="28"/>
          <w:szCs w:val="28"/>
        </w:rPr>
      </w:pPr>
      <w:r w:rsidRPr="00B55D03">
        <w:rPr>
          <w:rFonts w:ascii="Times New Roman" w:hAnsi="Times New Roman" w:cs="Times New Roman"/>
          <w:sz w:val="28"/>
          <w:szCs w:val="28"/>
        </w:rPr>
        <w:t xml:space="preserve">4. </w:t>
      </w:r>
      <w:r w:rsidRPr="00B55D03">
        <w:rPr>
          <w:rFonts w:ascii="Times New Roman" w:hAnsi="Times New Roman" w:cs="Times New Roman"/>
          <w:bCs/>
          <w:sz w:val="28"/>
          <w:szCs w:val="28"/>
        </w:rPr>
        <w:t>Настоящее решение вступает в силу</w:t>
      </w:r>
      <w:r w:rsidRPr="00B55D03">
        <w:rPr>
          <w:rFonts w:ascii="Times New Roman" w:hAnsi="Times New Roman" w:cs="Times New Roman"/>
          <w:sz w:val="28"/>
          <w:szCs w:val="28"/>
        </w:rPr>
        <w:t xml:space="preserve"> со дня его официального обнародования</w:t>
      </w:r>
      <w:r w:rsidRPr="00B55D03">
        <w:rPr>
          <w:rFonts w:ascii="Times New Roman" w:hAnsi="Times New Roman" w:cs="Times New Roman"/>
          <w:bCs/>
          <w:sz w:val="28"/>
          <w:szCs w:val="28"/>
        </w:rPr>
        <w:t>.</w:t>
      </w:r>
    </w:p>
    <w:p w:rsidR="00B55D03" w:rsidRDefault="00B55D03" w:rsidP="00B55D03">
      <w:pPr>
        <w:autoSpaceDE w:val="0"/>
        <w:spacing w:after="0" w:line="240" w:lineRule="auto"/>
        <w:ind w:firstLine="709"/>
        <w:jc w:val="both"/>
        <w:rPr>
          <w:rFonts w:ascii="Times New Roman" w:hAnsi="Times New Roman" w:cs="Times New Roman"/>
          <w:bCs/>
          <w:sz w:val="28"/>
          <w:szCs w:val="28"/>
        </w:rPr>
      </w:pPr>
    </w:p>
    <w:p w:rsidR="00B55D03" w:rsidRPr="00B55D03" w:rsidRDefault="00B55D03" w:rsidP="00B55D03">
      <w:pPr>
        <w:autoSpaceDE w:val="0"/>
        <w:spacing w:after="0" w:line="240" w:lineRule="auto"/>
        <w:ind w:firstLine="709"/>
        <w:jc w:val="both"/>
        <w:rPr>
          <w:rFonts w:ascii="Times New Roman" w:hAnsi="Times New Roman" w:cs="Times New Roman"/>
          <w:bCs/>
          <w:sz w:val="28"/>
          <w:szCs w:val="28"/>
        </w:rPr>
      </w:pPr>
    </w:p>
    <w:p w:rsidR="00B55D03" w:rsidRPr="00B55D03" w:rsidRDefault="00B55D03" w:rsidP="00B55D03">
      <w:pPr>
        <w:spacing w:after="0" w:line="240" w:lineRule="auto"/>
        <w:rPr>
          <w:rFonts w:ascii="Times New Roman" w:hAnsi="Times New Roman" w:cs="Times New Roman"/>
          <w:sz w:val="28"/>
          <w:szCs w:val="28"/>
        </w:rPr>
      </w:pPr>
      <w:r w:rsidRPr="00B55D03">
        <w:rPr>
          <w:rFonts w:ascii="Times New Roman" w:hAnsi="Times New Roman" w:cs="Times New Roman"/>
          <w:sz w:val="28"/>
          <w:szCs w:val="28"/>
        </w:rPr>
        <w:t xml:space="preserve">Глава городского поселения </w:t>
      </w:r>
    </w:p>
    <w:p w:rsidR="00B55D03" w:rsidRDefault="00B55D03" w:rsidP="00B55D03">
      <w:pPr>
        <w:spacing w:after="0" w:line="240" w:lineRule="auto"/>
        <w:rPr>
          <w:rFonts w:ascii="Times New Roman" w:hAnsi="Times New Roman" w:cs="Times New Roman"/>
          <w:sz w:val="28"/>
          <w:szCs w:val="28"/>
        </w:rPr>
      </w:pPr>
      <w:r w:rsidRPr="00B55D03">
        <w:rPr>
          <w:rFonts w:ascii="Times New Roman" w:hAnsi="Times New Roman" w:cs="Times New Roman"/>
          <w:sz w:val="28"/>
          <w:szCs w:val="28"/>
        </w:rPr>
        <w:t>города Суровикино</w:t>
      </w:r>
      <w:r w:rsidRPr="00B55D03">
        <w:rPr>
          <w:rFonts w:ascii="Times New Roman" w:hAnsi="Times New Roman" w:cs="Times New Roman"/>
          <w:sz w:val="28"/>
          <w:szCs w:val="28"/>
        </w:rPr>
        <w:tab/>
        <w:t xml:space="preserve">                       </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 xml:space="preserve">Е.Ф. </w:t>
      </w:r>
      <w:proofErr w:type="spellStart"/>
      <w:r w:rsidRPr="00B55D03">
        <w:rPr>
          <w:rFonts w:ascii="Times New Roman" w:hAnsi="Times New Roman" w:cs="Times New Roman"/>
          <w:sz w:val="28"/>
          <w:szCs w:val="28"/>
        </w:rPr>
        <w:t>Кудлаева</w:t>
      </w:r>
      <w:proofErr w:type="spellEnd"/>
    </w:p>
    <w:p w:rsidR="00B55D03" w:rsidRDefault="00B55D03" w:rsidP="00B55D03">
      <w:pPr>
        <w:spacing w:after="0" w:line="240" w:lineRule="auto"/>
        <w:rPr>
          <w:rFonts w:ascii="Times New Roman" w:hAnsi="Times New Roman" w:cs="Times New Roman"/>
          <w:sz w:val="28"/>
          <w:szCs w:val="28"/>
        </w:rPr>
      </w:pPr>
    </w:p>
    <w:p w:rsidR="00B55D03" w:rsidRPr="00B55D03" w:rsidRDefault="00B55D03" w:rsidP="00B55D03">
      <w:pPr>
        <w:spacing w:after="0" w:line="240" w:lineRule="auto"/>
        <w:rPr>
          <w:rFonts w:ascii="Times New Roman" w:hAnsi="Times New Roman" w:cs="Times New Roman"/>
          <w:sz w:val="28"/>
          <w:szCs w:val="28"/>
        </w:rPr>
      </w:pPr>
    </w:p>
    <w:p w:rsidR="00B55D03" w:rsidRPr="00B55D03" w:rsidRDefault="00B55D03" w:rsidP="00B55D03">
      <w:pPr>
        <w:spacing w:after="0" w:line="240" w:lineRule="auto"/>
        <w:rPr>
          <w:rFonts w:ascii="Times New Roman" w:hAnsi="Times New Roman" w:cs="Times New Roman"/>
          <w:sz w:val="28"/>
          <w:szCs w:val="28"/>
        </w:rPr>
      </w:pPr>
      <w:r w:rsidRPr="00B55D03">
        <w:rPr>
          <w:rFonts w:ascii="Times New Roman" w:hAnsi="Times New Roman" w:cs="Times New Roman"/>
          <w:sz w:val="28"/>
          <w:szCs w:val="28"/>
        </w:rPr>
        <w:t>Председатель Совета депутатов</w:t>
      </w:r>
    </w:p>
    <w:p w:rsidR="00B55D03" w:rsidRPr="00B55D03" w:rsidRDefault="00B55D03" w:rsidP="00B55D03">
      <w:pPr>
        <w:spacing w:after="0" w:line="240" w:lineRule="auto"/>
        <w:rPr>
          <w:rFonts w:ascii="Times New Roman" w:hAnsi="Times New Roman" w:cs="Times New Roman"/>
          <w:sz w:val="28"/>
          <w:szCs w:val="28"/>
        </w:rPr>
      </w:pPr>
      <w:r w:rsidRPr="00B55D03">
        <w:rPr>
          <w:rFonts w:ascii="Times New Roman" w:hAnsi="Times New Roman" w:cs="Times New Roman"/>
          <w:sz w:val="28"/>
          <w:szCs w:val="28"/>
        </w:rPr>
        <w:t xml:space="preserve">городского поселения </w:t>
      </w:r>
    </w:p>
    <w:p w:rsidR="00B55D03" w:rsidRPr="00B55D03" w:rsidRDefault="00B55D03" w:rsidP="00B55D03">
      <w:pPr>
        <w:spacing w:after="0" w:line="240" w:lineRule="auto"/>
        <w:rPr>
          <w:rFonts w:ascii="Times New Roman" w:hAnsi="Times New Roman" w:cs="Times New Roman"/>
          <w:sz w:val="28"/>
          <w:szCs w:val="28"/>
        </w:rPr>
      </w:pPr>
      <w:r w:rsidRPr="00B55D03">
        <w:rPr>
          <w:rFonts w:ascii="Times New Roman" w:hAnsi="Times New Roman" w:cs="Times New Roman"/>
          <w:sz w:val="28"/>
          <w:szCs w:val="28"/>
        </w:rPr>
        <w:t xml:space="preserve">города Суровикино                              </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А.В. Михайлушкин</w:t>
      </w:r>
    </w:p>
    <w:p w:rsidR="00B55D03" w:rsidRPr="00B55D03" w:rsidRDefault="00B55D03" w:rsidP="00B55D03">
      <w:pPr>
        <w:pStyle w:val="ConsPlusNormal"/>
        <w:ind w:firstLine="0"/>
        <w:outlineLvl w:val="0"/>
        <w:rPr>
          <w:rFonts w:ascii="Times New Roman" w:hAnsi="Times New Roman" w:cs="Times New Roman"/>
          <w:sz w:val="28"/>
          <w:szCs w:val="28"/>
        </w:rPr>
      </w:pPr>
    </w:p>
    <w:p w:rsidR="00B55D03" w:rsidRPr="00B55D03" w:rsidRDefault="00B55D03" w:rsidP="00B55D03">
      <w:pPr>
        <w:spacing w:after="0" w:line="240" w:lineRule="auto"/>
        <w:ind w:left="4820" w:right="283"/>
        <w:rPr>
          <w:rFonts w:ascii="Times New Roman" w:hAnsi="Times New Roman" w:cs="Times New Roman"/>
          <w:sz w:val="28"/>
          <w:szCs w:val="28"/>
        </w:rPr>
      </w:pPr>
      <w:r w:rsidRPr="00B55D03">
        <w:rPr>
          <w:rFonts w:ascii="Times New Roman" w:hAnsi="Times New Roman" w:cs="Times New Roman"/>
          <w:sz w:val="28"/>
          <w:szCs w:val="28"/>
        </w:rPr>
        <w:br w:type="page"/>
      </w:r>
      <w:r w:rsidRPr="00B55D03">
        <w:rPr>
          <w:rFonts w:ascii="Times New Roman" w:hAnsi="Times New Roman" w:cs="Times New Roman"/>
          <w:sz w:val="28"/>
          <w:szCs w:val="28"/>
        </w:rPr>
        <w:lastRenderedPageBreak/>
        <w:t xml:space="preserve">                                                                        УТВЕРЖДЕНО</w:t>
      </w:r>
    </w:p>
    <w:p w:rsidR="00B55D03" w:rsidRPr="00B55D03" w:rsidRDefault="00B55D03" w:rsidP="00B55D03">
      <w:pPr>
        <w:spacing w:after="0" w:line="240" w:lineRule="auto"/>
        <w:ind w:firstLine="720"/>
        <w:jc w:val="center"/>
        <w:rPr>
          <w:rFonts w:ascii="Times New Roman" w:hAnsi="Times New Roman" w:cs="Times New Roman"/>
          <w:iCs/>
          <w:sz w:val="28"/>
          <w:szCs w:val="28"/>
          <w:lang w:eastAsia="zh-CN"/>
        </w:rPr>
      </w:pPr>
      <w:r w:rsidRPr="00B55D03">
        <w:rPr>
          <w:rFonts w:ascii="Times New Roman" w:hAnsi="Times New Roman" w:cs="Times New Roman"/>
          <w:sz w:val="28"/>
          <w:szCs w:val="28"/>
        </w:rPr>
        <w:t xml:space="preserve">                                       </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 xml:space="preserve">решением </w:t>
      </w:r>
      <w:r w:rsidRPr="00B55D03">
        <w:rPr>
          <w:rFonts w:ascii="Times New Roman" w:hAnsi="Times New Roman" w:cs="Times New Roman"/>
          <w:iCs/>
          <w:sz w:val="28"/>
          <w:szCs w:val="28"/>
          <w:lang w:eastAsia="zh-CN"/>
        </w:rPr>
        <w:t xml:space="preserve">Совета депутатов   </w:t>
      </w:r>
    </w:p>
    <w:p w:rsidR="00B55D03" w:rsidRDefault="00B55D03" w:rsidP="00B55D03">
      <w:pPr>
        <w:spacing w:after="0" w:line="240" w:lineRule="auto"/>
        <w:jc w:val="both"/>
        <w:rPr>
          <w:rFonts w:ascii="Times New Roman" w:hAnsi="Times New Roman" w:cs="Times New Roman"/>
          <w:iCs/>
          <w:sz w:val="28"/>
          <w:szCs w:val="28"/>
          <w:lang w:eastAsia="zh-CN"/>
        </w:rPr>
      </w:pPr>
      <w:r w:rsidRPr="00B55D03">
        <w:rPr>
          <w:rFonts w:ascii="Times New Roman" w:hAnsi="Times New Roman" w:cs="Times New Roman"/>
          <w:iCs/>
          <w:sz w:val="28"/>
          <w:szCs w:val="28"/>
          <w:lang w:eastAsia="zh-CN"/>
        </w:rPr>
        <w:t xml:space="preserve">                                                                 городского поселения </w:t>
      </w:r>
      <w:r>
        <w:rPr>
          <w:rFonts w:ascii="Times New Roman" w:hAnsi="Times New Roman" w:cs="Times New Roman"/>
          <w:iCs/>
          <w:sz w:val="28"/>
          <w:szCs w:val="28"/>
          <w:lang w:eastAsia="zh-CN"/>
        </w:rPr>
        <w:t xml:space="preserve"> </w:t>
      </w:r>
    </w:p>
    <w:p w:rsidR="00B55D03" w:rsidRPr="00B55D03" w:rsidRDefault="00B55D03" w:rsidP="00B55D03">
      <w:pPr>
        <w:spacing w:after="0" w:line="240" w:lineRule="auto"/>
        <w:jc w:val="both"/>
        <w:rPr>
          <w:rFonts w:ascii="Times New Roman" w:hAnsi="Times New Roman" w:cs="Times New Roman"/>
          <w:sz w:val="28"/>
          <w:szCs w:val="28"/>
          <w:lang w:eastAsia="zh-CN"/>
        </w:rPr>
      </w:pPr>
      <w:r>
        <w:rPr>
          <w:rFonts w:ascii="Times New Roman" w:hAnsi="Times New Roman" w:cs="Times New Roman"/>
          <w:iCs/>
          <w:sz w:val="28"/>
          <w:szCs w:val="28"/>
          <w:lang w:eastAsia="zh-CN"/>
        </w:rPr>
        <w:t xml:space="preserve">                                                                 </w:t>
      </w:r>
      <w:r w:rsidRPr="00B55D03">
        <w:rPr>
          <w:rFonts w:ascii="Times New Roman" w:hAnsi="Times New Roman" w:cs="Times New Roman"/>
          <w:iCs/>
          <w:sz w:val="28"/>
          <w:szCs w:val="28"/>
          <w:lang w:eastAsia="zh-CN"/>
        </w:rPr>
        <w:t>г</w:t>
      </w:r>
      <w:proofErr w:type="gramStart"/>
      <w:r w:rsidRPr="00B55D03">
        <w:rPr>
          <w:rFonts w:ascii="Times New Roman" w:hAnsi="Times New Roman" w:cs="Times New Roman"/>
          <w:iCs/>
          <w:sz w:val="28"/>
          <w:szCs w:val="28"/>
          <w:lang w:eastAsia="zh-CN"/>
        </w:rPr>
        <w:t>.С</w:t>
      </w:r>
      <w:proofErr w:type="gramEnd"/>
      <w:r w:rsidRPr="00B55D03">
        <w:rPr>
          <w:rFonts w:ascii="Times New Roman" w:hAnsi="Times New Roman" w:cs="Times New Roman"/>
          <w:iCs/>
          <w:sz w:val="28"/>
          <w:szCs w:val="28"/>
          <w:lang w:eastAsia="zh-CN"/>
        </w:rPr>
        <w:t>уровикино</w:t>
      </w:r>
    </w:p>
    <w:p w:rsidR="00B55D03" w:rsidRPr="00B55D03" w:rsidRDefault="00B55D03" w:rsidP="00B55D03">
      <w:pPr>
        <w:autoSpaceDE w:val="0"/>
        <w:spacing w:after="0" w:line="240" w:lineRule="auto"/>
        <w:jc w:val="both"/>
        <w:rPr>
          <w:rFonts w:ascii="Times New Roman" w:hAnsi="Times New Roman" w:cs="Times New Roman"/>
          <w:sz w:val="28"/>
          <w:szCs w:val="28"/>
        </w:rPr>
      </w:pPr>
      <w:r w:rsidRPr="00B55D03">
        <w:rPr>
          <w:rFonts w:ascii="Times New Roman" w:hAnsi="Times New Roman" w:cs="Times New Roman"/>
          <w:sz w:val="28"/>
          <w:szCs w:val="28"/>
        </w:rPr>
        <w:t xml:space="preserve">                                                                 от  28.04.2022 г. № 34/0</w:t>
      </w:r>
      <w:r w:rsidR="00DC12ED">
        <w:rPr>
          <w:rFonts w:ascii="Times New Roman" w:hAnsi="Times New Roman" w:cs="Times New Roman"/>
          <w:sz w:val="28"/>
          <w:szCs w:val="28"/>
        </w:rPr>
        <w:t>3</w:t>
      </w:r>
    </w:p>
    <w:p w:rsidR="00B55D03" w:rsidRPr="00B55D03" w:rsidRDefault="00B55D03" w:rsidP="00B55D03">
      <w:pPr>
        <w:pStyle w:val="ConsPlusTitle"/>
        <w:jc w:val="center"/>
        <w:rPr>
          <w:rFonts w:ascii="Times New Roman" w:hAnsi="Times New Roman" w:cs="Times New Roman"/>
          <w:b w:val="0"/>
          <w:bCs w:val="0"/>
          <w:sz w:val="28"/>
          <w:szCs w:val="28"/>
        </w:rPr>
      </w:pPr>
      <w:bookmarkStart w:id="0" w:name="Par35"/>
      <w:bookmarkEnd w:id="0"/>
    </w:p>
    <w:p w:rsidR="00B55D03" w:rsidRPr="00B55D03" w:rsidRDefault="00B55D03" w:rsidP="00B55D03">
      <w:pPr>
        <w:pStyle w:val="ConsPlusTitle"/>
        <w:jc w:val="center"/>
        <w:rPr>
          <w:rFonts w:ascii="Times New Roman" w:hAnsi="Times New Roman" w:cs="Times New Roman"/>
          <w:b w:val="0"/>
          <w:bCs w:val="0"/>
          <w:sz w:val="28"/>
          <w:szCs w:val="28"/>
        </w:rPr>
      </w:pPr>
    </w:p>
    <w:p w:rsidR="00B55D03" w:rsidRPr="00B55D03" w:rsidRDefault="00B55D03" w:rsidP="00B55D03">
      <w:pPr>
        <w:pStyle w:val="ConsPlusTitle"/>
        <w:jc w:val="center"/>
        <w:rPr>
          <w:rFonts w:ascii="Times New Roman" w:hAnsi="Times New Roman" w:cs="Times New Roman"/>
          <w:sz w:val="28"/>
          <w:szCs w:val="28"/>
        </w:rPr>
      </w:pPr>
      <w:r w:rsidRPr="00B55D03">
        <w:rPr>
          <w:rFonts w:ascii="Times New Roman" w:hAnsi="Times New Roman" w:cs="Times New Roman"/>
          <w:sz w:val="28"/>
          <w:szCs w:val="28"/>
        </w:rPr>
        <w:t>ПОЛОЖЕНИЕ</w:t>
      </w:r>
    </w:p>
    <w:p w:rsidR="00B55D03" w:rsidRPr="00B55D03" w:rsidRDefault="00B55D03" w:rsidP="00B55D03">
      <w:pPr>
        <w:pStyle w:val="ConsPlusTitle"/>
        <w:jc w:val="center"/>
        <w:rPr>
          <w:rFonts w:ascii="Times New Roman" w:hAnsi="Times New Roman" w:cs="Times New Roman"/>
          <w:sz w:val="28"/>
          <w:szCs w:val="28"/>
        </w:rPr>
      </w:pPr>
      <w:bookmarkStart w:id="1" w:name="_Hlk73456502"/>
      <w:r w:rsidRPr="00B55D03">
        <w:rPr>
          <w:rFonts w:ascii="Times New Roman" w:hAnsi="Times New Roman" w:cs="Times New Roman"/>
          <w:sz w:val="28"/>
          <w:szCs w:val="28"/>
        </w:rPr>
        <w:t xml:space="preserve">о муниципальном земельном контроле  </w:t>
      </w:r>
    </w:p>
    <w:p w:rsidR="00B55D03" w:rsidRPr="00B55D03" w:rsidRDefault="00B55D03" w:rsidP="00B55D03">
      <w:pPr>
        <w:pStyle w:val="ConsPlusTitle"/>
        <w:jc w:val="center"/>
        <w:rPr>
          <w:rFonts w:ascii="Times New Roman" w:hAnsi="Times New Roman" w:cs="Times New Roman"/>
          <w:sz w:val="28"/>
          <w:szCs w:val="28"/>
          <w:u w:val="single"/>
          <w:vertAlign w:val="superscript"/>
        </w:rPr>
      </w:pPr>
      <w:r w:rsidRPr="00B55D03">
        <w:rPr>
          <w:rFonts w:ascii="Times New Roman" w:hAnsi="Times New Roman" w:cs="Times New Roman"/>
          <w:sz w:val="28"/>
          <w:szCs w:val="28"/>
        </w:rPr>
        <w:t xml:space="preserve">в границах </w:t>
      </w:r>
      <w:bookmarkEnd w:id="1"/>
      <w:r w:rsidRPr="00B55D03">
        <w:rPr>
          <w:rFonts w:ascii="Times New Roman" w:hAnsi="Times New Roman" w:cs="Times New Roman"/>
          <w:sz w:val="28"/>
          <w:szCs w:val="28"/>
        </w:rPr>
        <w:t>городского поселения города Суровикино Суровикинского муниципального района Волгоградской области</w:t>
      </w:r>
    </w:p>
    <w:p w:rsidR="00B55D03" w:rsidRPr="00B55D03" w:rsidRDefault="00B55D03" w:rsidP="00B55D03">
      <w:pPr>
        <w:pStyle w:val="ConsPlusTitle"/>
        <w:jc w:val="center"/>
        <w:rPr>
          <w:rFonts w:ascii="Times New Roman" w:hAnsi="Times New Roman" w:cs="Times New Roman"/>
          <w:b w:val="0"/>
          <w:bCs w:val="0"/>
          <w:sz w:val="28"/>
          <w:szCs w:val="28"/>
        </w:rPr>
      </w:pPr>
    </w:p>
    <w:p w:rsidR="00B55D03" w:rsidRPr="00B55D03" w:rsidRDefault="00B55D03" w:rsidP="00B55D03">
      <w:pPr>
        <w:pStyle w:val="ConsPlusNormal"/>
        <w:numPr>
          <w:ilvl w:val="0"/>
          <w:numId w:val="1"/>
        </w:numPr>
        <w:suppressAutoHyphens w:val="0"/>
        <w:autoSpaceDE/>
        <w:ind w:left="0"/>
        <w:jc w:val="center"/>
        <w:rPr>
          <w:rFonts w:ascii="Times New Roman" w:hAnsi="Times New Roman" w:cs="Times New Roman"/>
          <w:b/>
          <w:bCs/>
          <w:sz w:val="28"/>
          <w:szCs w:val="28"/>
        </w:rPr>
      </w:pPr>
      <w:r w:rsidRPr="00B55D03">
        <w:rPr>
          <w:rFonts w:ascii="Times New Roman" w:hAnsi="Times New Roman" w:cs="Times New Roman"/>
          <w:b/>
          <w:bCs/>
          <w:sz w:val="28"/>
          <w:szCs w:val="28"/>
        </w:rPr>
        <w:t>Общие положения</w:t>
      </w:r>
    </w:p>
    <w:p w:rsidR="00B55D03" w:rsidRPr="00B55D03" w:rsidRDefault="00B55D03" w:rsidP="00B55D03">
      <w:pPr>
        <w:pStyle w:val="ConsPlusNormal"/>
        <w:ind w:firstLine="567"/>
        <w:rPr>
          <w:rFonts w:ascii="Times New Roman" w:hAnsi="Times New Roman" w:cs="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1.1. Настоящее Положение устанавливает порядок организации и осуществления муниципального земельного контроля в границах городского поселения города Суровикино Суровикинского муниципального района Волгоградской области (далее – муниципальный контроль).</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1.2. Предметом муниципального контроля является: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исполнение решений, принимаемых по результатам контрольных мероприятий.</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1.3. Объектами муниципального контроля (далее – объект контроля) являются: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объекты земельных отношений, расположенные в границах городского поселения города Суровикино Суровикинского муниципального района Волгоградской области.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1.4. Учет объектов контроля осуществляется посредством использования: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единого реестра контрольных мероприятий; </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55D03" w:rsidRPr="00B55D03" w:rsidRDefault="00B55D03" w:rsidP="00B55D03">
      <w:pPr>
        <w:pStyle w:val="a7"/>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1.5. Муниципальный контроль осуществляется администрацией городского поселения города Суровикино Суровикинского муниципального района Волгоградской области (далее – Контрольный орган).</w:t>
      </w:r>
    </w:p>
    <w:p w:rsidR="00B55D03" w:rsidRPr="00B55D03" w:rsidRDefault="00B55D03" w:rsidP="00B55D03">
      <w:pPr>
        <w:pStyle w:val="a7"/>
        <w:spacing w:after="0" w:line="240" w:lineRule="auto"/>
        <w:ind w:left="0" w:firstLine="709"/>
        <w:jc w:val="both"/>
        <w:rPr>
          <w:rFonts w:ascii="Times New Roman" w:hAnsi="Times New Roman"/>
          <w:color w:val="FF0000"/>
          <w:sz w:val="28"/>
          <w:szCs w:val="28"/>
          <w:vertAlign w:val="superscript"/>
        </w:rPr>
      </w:pPr>
      <w:r w:rsidRPr="00B55D03">
        <w:rPr>
          <w:rFonts w:ascii="Times New Roman" w:hAnsi="Times New Roman"/>
          <w:sz w:val="28"/>
          <w:szCs w:val="28"/>
        </w:rPr>
        <w:t>Непосредственное осуществление муниципального контроля возлагается на отдел экономики, налоговой политики и землепользованию (далее – отдел экономики).</w:t>
      </w:r>
    </w:p>
    <w:p w:rsidR="00B55D03" w:rsidRPr="00B55D03" w:rsidRDefault="00B55D03" w:rsidP="00B55D03">
      <w:pPr>
        <w:pStyle w:val="a7"/>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1.6. Руководство деятельностью по осуществлению муниципального контроля осуществляет глава городского поселения города Суровикино</w:t>
      </w:r>
      <w:r w:rsidRPr="00B55D03">
        <w:rPr>
          <w:rFonts w:ascii="Times New Roman" w:hAnsi="Times New Roman"/>
          <w:i/>
          <w:iCs/>
          <w:sz w:val="28"/>
          <w:szCs w:val="28"/>
        </w:rPr>
        <w:t>.</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1) руководитель Контрольного органа;</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Должностными лицами Контрольного органа, уполномоченными </w:t>
      </w:r>
      <w:r w:rsidRPr="00B55D03">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Контрольного органа (далее – уполномоченное должностное лицо Контрольного органа). </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1.8. Права и обязанности инспектора.</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1.8.1. Инспектор обязан:</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55D03" w:rsidRPr="00B55D03" w:rsidRDefault="00B55D03" w:rsidP="00B55D03">
      <w:pPr>
        <w:pStyle w:val="a7"/>
        <w:tabs>
          <w:tab w:val="left" w:pos="1134"/>
        </w:tabs>
        <w:spacing w:after="0" w:line="240" w:lineRule="auto"/>
        <w:ind w:left="0" w:firstLine="851"/>
        <w:jc w:val="both"/>
        <w:rPr>
          <w:rFonts w:ascii="Times New Roman" w:hAnsi="Times New Roman"/>
          <w:sz w:val="28"/>
          <w:szCs w:val="28"/>
        </w:rPr>
      </w:pPr>
      <w:r w:rsidRPr="00B55D0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7) обращаться в соответствии с Федеральным законом от 07.02.2011 г. № 3-ФЗ «О полиции» за содействием к органам полиции в случаях, если инспектору оказывается противодействие или угрожает опасность;</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lastRenderedPageBreak/>
        <w:t>8) совершать иные действия, предусмотренные федеральным законом о виде контроля, настоящим Положением.</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1.9. К отношениям, связанным с осуществлением муниципального земельного контроля  применяются положения Федерального закона № 248-ФЗ.</w:t>
      </w:r>
    </w:p>
    <w:p w:rsidR="00B55D03" w:rsidRPr="00B55D03" w:rsidRDefault="00B55D03" w:rsidP="007157D8">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1.10. </w:t>
      </w:r>
      <w:proofErr w:type="gramStart"/>
      <w:r w:rsidRPr="00B55D03">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55D03">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B55D03" w:rsidRDefault="00B55D03" w:rsidP="00B55D03">
      <w:pPr>
        <w:pStyle w:val="ConsPlusTitle"/>
        <w:jc w:val="center"/>
        <w:outlineLvl w:val="1"/>
        <w:rPr>
          <w:rFonts w:ascii="Times New Roman" w:hAnsi="Times New Roman" w:cs="Times New Roman"/>
          <w:sz w:val="28"/>
          <w:szCs w:val="28"/>
        </w:rPr>
      </w:pPr>
      <w:r w:rsidRPr="00B55D03">
        <w:rPr>
          <w:rFonts w:ascii="Times New Roman" w:hAnsi="Times New Roman" w:cs="Times New Roman"/>
          <w:sz w:val="28"/>
          <w:szCs w:val="28"/>
        </w:rPr>
        <w:t>2. Категории риска причинения вреда (ущерба)</w:t>
      </w:r>
    </w:p>
    <w:p w:rsidR="007157D8" w:rsidRPr="007157D8" w:rsidRDefault="007157D8" w:rsidP="007157D8">
      <w:pPr>
        <w:pStyle w:val="ConsPlusNormal"/>
        <w:rPr>
          <w:lang w:bidi="ru-RU"/>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средний риск;</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умеренный риск;</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низкий риск.</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B55D03">
        <w:rPr>
          <w:rFonts w:ascii="Times New Roman" w:hAnsi="Times New Roman"/>
          <w:sz w:val="28"/>
          <w:szCs w:val="28"/>
        </w:rPr>
        <w:lastRenderedPageBreak/>
        <w:t>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2.8. Контрольный орган ведет перечни земельных участков, отнесенных к одной из категорий риска (далее – перечни земельных участков).</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Перечни земельных участков содержат следующую информацию:</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б) категория риска, к которой отнесен земельный участок;</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в) реквизиты решения об отнесении земельного участка к категории риска.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2.9. Перечни земельных участков с указанием категорий риска размещаются на официальном сайте Контрольного органа.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p>
    <w:p w:rsidR="00B55D03" w:rsidRPr="00B55D03" w:rsidRDefault="00B55D03" w:rsidP="00B55D03">
      <w:pPr>
        <w:tabs>
          <w:tab w:val="left" w:pos="1134"/>
        </w:tabs>
        <w:spacing w:after="0" w:line="240" w:lineRule="auto"/>
        <w:jc w:val="center"/>
        <w:rPr>
          <w:rFonts w:ascii="Times New Roman" w:hAnsi="Times New Roman" w:cs="Times New Roman"/>
          <w:b/>
          <w:bCs/>
          <w:sz w:val="28"/>
          <w:szCs w:val="28"/>
        </w:rPr>
      </w:pPr>
      <w:r w:rsidRPr="00B55D03">
        <w:rPr>
          <w:rFonts w:ascii="Times New Roman" w:hAnsi="Times New Roman" w:cs="Times New Roman"/>
          <w:b/>
          <w:bCs/>
          <w:sz w:val="28"/>
          <w:szCs w:val="28"/>
        </w:rPr>
        <w:t>3. Виды профилактических мероприятий, которые проводятся</w:t>
      </w:r>
    </w:p>
    <w:p w:rsidR="00B55D03" w:rsidRDefault="00B55D03" w:rsidP="00B55D03">
      <w:pPr>
        <w:tabs>
          <w:tab w:val="left" w:pos="1134"/>
        </w:tabs>
        <w:spacing w:after="0" w:line="240" w:lineRule="auto"/>
        <w:jc w:val="center"/>
        <w:rPr>
          <w:rFonts w:ascii="Times New Roman" w:hAnsi="Times New Roman" w:cs="Times New Roman"/>
          <w:b/>
          <w:bCs/>
          <w:sz w:val="28"/>
          <w:szCs w:val="28"/>
        </w:rPr>
      </w:pPr>
      <w:r w:rsidRPr="00B55D03">
        <w:rPr>
          <w:rFonts w:ascii="Times New Roman" w:hAnsi="Times New Roman" w:cs="Times New Roman"/>
          <w:b/>
          <w:bCs/>
          <w:sz w:val="28"/>
          <w:szCs w:val="28"/>
        </w:rPr>
        <w:t xml:space="preserve">при осуществлении муниципального контроля </w:t>
      </w:r>
    </w:p>
    <w:p w:rsidR="007157D8" w:rsidRPr="00B55D03" w:rsidRDefault="007157D8" w:rsidP="00B55D03">
      <w:pPr>
        <w:tabs>
          <w:tab w:val="left" w:pos="1134"/>
        </w:tabs>
        <w:spacing w:after="0" w:line="240" w:lineRule="auto"/>
        <w:jc w:val="center"/>
        <w:rPr>
          <w:rFonts w:ascii="Times New Roman" w:hAnsi="Times New Roman" w:cs="Times New Roman"/>
          <w:b/>
          <w:bCs/>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1) информирование;</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2) объявление предостережения;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 консультирование.</w:t>
      </w:r>
    </w:p>
    <w:p w:rsidR="00B55D03" w:rsidRPr="00B55D03" w:rsidRDefault="00B55D03" w:rsidP="00B55D03">
      <w:pPr>
        <w:pStyle w:val="ConsPlusNormal"/>
        <w:ind w:firstLine="709"/>
        <w:jc w:val="both"/>
        <w:rPr>
          <w:rFonts w:ascii="Times New Roman" w:hAnsi="Times New Roman" w:cs="Times New Roman"/>
          <w:sz w:val="28"/>
          <w:szCs w:val="28"/>
        </w:rPr>
      </w:pPr>
    </w:p>
    <w:p w:rsidR="00B55D03" w:rsidRPr="00B55D03" w:rsidRDefault="00B55D03" w:rsidP="00B55D03">
      <w:pPr>
        <w:pStyle w:val="ConsPlusNormal"/>
        <w:ind w:firstLine="0"/>
        <w:jc w:val="center"/>
        <w:rPr>
          <w:rFonts w:ascii="Times New Roman" w:hAnsi="Times New Roman" w:cs="Times New Roman"/>
          <w:sz w:val="28"/>
          <w:szCs w:val="28"/>
        </w:rPr>
      </w:pPr>
      <w:r w:rsidRPr="00B55D03">
        <w:rPr>
          <w:rFonts w:ascii="Times New Roman" w:hAnsi="Times New Roman" w:cs="Times New Roman"/>
          <w:sz w:val="28"/>
          <w:szCs w:val="28"/>
        </w:rPr>
        <w:t xml:space="preserve">3.1. Информирование контролируемых и иных заинтересованных лиц по вопросам соблюдения обязательных требований </w:t>
      </w:r>
    </w:p>
    <w:p w:rsidR="00B55D03" w:rsidRPr="00B55D03" w:rsidRDefault="00B55D03" w:rsidP="00B55D03">
      <w:pPr>
        <w:pStyle w:val="ConsPlusNormal"/>
        <w:ind w:firstLine="709"/>
        <w:jc w:val="center"/>
        <w:rPr>
          <w:rFonts w:ascii="Times New Roman" w:hAnsi="Times New Roman" w:cs="Times New Roman"/>
          <w:b/>
          <w:bCs/>
          <w:sz w:val="28"/>
          <w:szCs w:val="28"/>
        </w:rPr>
      </w:pPr>
    </w:p>
    <w:p w:rsidR="009878C6" w:rsidRDefault="00B55D03" w:rsidP="009878C6">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55D03" w:rsidRPr="00B55D03" w:rsidRDefault="00B55D03" w:rsidP="009878C6">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3.1.2. Контрольный орган обязан размещать и поддерживать в актуальном состоянии на своем официальном сайте в сети «Интернет» </w:t>
      </w:r>
      <w:r w:rsidRPr="00B55D03">
        <w:rPr>
          <w:rFonts w:ascii="Times New Roman" w:hAnsi="Times New Roman"/>
          <w:sz w:val="28"/>
          <w:szCs w:val="28"/>
        </w:rPr>
        <w:lastRenderedPageBreak/>
        <w:t>сведения, определенные частью 3 статьи 46 Федерального закона  № 248-ФЗ.</w:t>
      </w:r>
    </w:p>
    <w:p w:rsidR="00B55D03" w:rsidRPr="00B55D03" w:rsidRDefault="00B55D03" w:rsidP="00B55D03">
      <w:pPr>
        <w:spacing w:after="0" w:line="240" w:lineRule="auto"/>
        <w:jc w:val="center"/>
        <w:rPr>
          <w:rFonts w:ascii="Times New Roman" w:hAnsi="Times New Roman" w:cs="Times New Roman"/>
          <w:sz w:val="28"/>
          <w:szCs w:val="28"/>
        </w:rPr>
      </w:pPr>
      <w:r w:rsidRPr="00B55D03">
        <w:rPr>
          <w:rFonts w:ascii="Times New Roman" w:hAnsi="Times New Roman" w:cs="Times New Roman"/>
          <w:sz w:val="28"/>
          <w:szCs w:val="28"/>
        </w:rPr>
        <w:t xml:space="preserve">3.2. Предостережение о недопустимости нарушения </w:t>
      </w:r>
    </w:p>
    <w:p w:rsidR="00B55D03" w:rsidRDefault="00B55D03" w:rsidP="00B55D03">
      <w:pPr>
        <w:spacing w:after="0" w:line="240" w:lineRule="auto"/>
        <w:jc w:val="center"/>
        <w:rPr>
          <w:rFonts w:ascii="Times New Roman" w:hAnsi="Times New Roman" w:cs="Times New Roman"/>
          <w:sz w:val="28"/>
          <w:szCs w:val="28"/>
        </w:rPr>
      </w:pPr>
      <w:r w:rsidRPr="00B55D03">
        <w:rPr>
          <w:rFonts w:ascii="Times New Roman" w:hAnsi="Times New Roman" w:cs="Times New Roman"/>
          <w:sz w:val="28"/>
          <w:szCs w:val="28"/>
        </w:rPr>
        <w:t>обязательных требований</w:t>
      </w:r>
    </w:p>
    <w:p w:rsidR="007157D8" w:rsidRPr="00B55D03" w:rsidRDefault="007157D8" w:rsidP="00B55D03">
      <w:pPr>
        <w:spacing w:after="0" w:line="240" w:lineRule="auto"/>
        <w:jc w:val="center"/>
        <w:rPr>
          <w:rFonts w:ascii="Times New Roman" w:hAnsi="Times New Roman" w:cs="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3.2.2. Предостережение составляется по форме, утвержденной приказом Минэкономразвития России от 31.03.2021 г. № 151 «О типовых формах документов, используемых контрольным (надзорным) органом».</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3.2.4. Возражение должно содержать:</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1) наименование Контрольного органа, в который направляется возражение;</w:t>
      </w:r>
    </w:p>
    <w:p w:rsidR="00B55D03" w:rsidRPr="00B55D03" w:rsidRDefault="00B55D03" w:rsidP="00B55D03">
      <w:pPr>
        <w:spacing w:after="0" w:line="240" w:lineRule="auto"/>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 дату и номер предостережения;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 доводы, на основании которых контролируемое лицо </w:t>
      </w:r>
      <w:proofErr w:type="gramStart"/>
      <w:r w:rsidRPr="00B55D03">
        <w:rPr>
          <w:rFonts w:ascii="Times New Roman" w:hAnsi="Times New Roman" w:cs="Times New Roman"/>
          <w:sz w:val="28"/>
          <w:szCs w:val="28"/>
        </w:rPr>
        <w:t>не согласно</w:t>
      </w:r>
      <w:proofErr w:type="gramEnd"/>
      <w:r w:rsidRPr="00B55D03">
        <w:rPr>
          <w:rFonts w:ascii="Times New Roman" w:hAnsi="Times New Roman" w:cs="Times New Roman"/>
          <w:sz w:val="28"/>
          <w:szCs w:val="28"/>
        </w:rPr>
        <w:t xml:space="preserve"> с объявленным предостережением;</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5) дату получения предостережения контролируемым лицом;</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6) личную подпись и дату.</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1) удовлетворяет возражение в форме отмены предостережения;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lastRenderedPageBreak/>
        <w:t>2) отказывает в удовлетворении возражения с указанием причины отказа.</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3.2.9. Повторное направление возражения по тем же основаниям не допускается.</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55D03" w:rsidRPr="00B55D03" w:rsidRDefault="00B55D03" w:rsidP="00B55D03">
      <w:pPr>
        <w:spacing w:after="0" w:line="240" w:lineRule="auto"/>
        <w:jc w:val="center"/>
        <w:rPr>
          <w:rFonts w:ascii="Times New Roman" w:hAnsi="Times New Roman" w:cs="Times New Roman"/>
          <w:sz w:val="28"/>
          <w:szCs w:val="28"/>
        </w:rPr>
      </w:pPr>
      <w:r w:rsidRPr="00B55D03">
        <w:rPr>
          <w:rFonts w:ascii="Times New Roman" w:hAnsi="Times New Roman" w:cs="Times New Roman"/>
          <w:sz w:val="28"/>
          <w:szCs w:val="28"/>
        </w:rPr>
        <w:t>3.3. Консультирование</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55D03" w:rsidRPr="00B55D03" w:rsidRDefault="00B55D03" w:rsidP="00B55D03">
      <w:pPr>
        <w:pStyle w:val="ConsPlusNormal"/>
        <w:tabs>
          <w:tab w:val="left" w:pos="1134"/>
        </w:tabs>
        <w:ind w:firstLine="0"/>
        <w:jc w:val="both"/>
        <w:rPr>
          <w:rFonts w:ascii="Times New Roman" w:hAnsi="Times New Roman" w:cs="Times New Roman"/>
          <w:sz w:val="28"/>
          <w:szCs w:val="28"/>
        </w:rPr>
      </w:pPr>
      <w:r w:rsidRPr="00B55D03">
        <w:rPr>
          <w:rFonts w:ascii="Times New Roman" w:hAnsi="Times New Roman" w:cs="Times New Roman"/>
          <w:sz w:val="28"/>
          <w:szCs w:val="28"/>
        </w:rPr>
        <w:t>1) порядка проведения контрольных мероприятий;</w:t>
      </w:r>
    </w:p>
    <w:p w:rsidR="00B55D03" w:rsidRPr="00B55D03" w:rsidRDefault="00B55D03" w:rsidP="00B55D03">
      <w:pPr>
        <w:pStyle w:val="ConsPlusNormal"/>
        <w:tabs>
          <w:tab w:val="left" w:pos="1134"/>
        </w:tabs>
        <w:ind w:firstLine="0"/>
        <w:jc w:val="both"/>
        <w:rPr>
          <w:rFonts w:ascii="Times New Roman" w:hAnsi="Times New Roman" w:cs="Times New Roman"/>
          <w:sz w:val="28"/>
          <w:szCs w:val="28"/>
        </w:rPr>
      </w:pPr>
      <w:r w:rsidRPr="00B55D03">
        <w:rPr>
          <w:rFonts w:ascii="Times New Roman" w:hAnsi="Times New Roman" w:cs="Times New Roman"/>
          <w:sz w:val="28"/>
          <w:szCs w:val="28"/>
        </w:rPr>
        <w:t>2) периодичности проведения контрольных мероприятий;</w:t>
      </w:r>
    </w:p>
    <w:p w:rsidR="00B55D03" w:rsidRPr="00B55D03" w:rsidRDefault="00B55D03" w:rsidP="00B55D03">
      <w:pPr>
        <w:pStyle w:val="ConsPlusNormal"/>
        <w:tabs>
          <w:tab w:val="left" w:pos="1134"/>
        </w:tabs>
        <w:ind w:firstLine="0"/>
        <w:jc w:val="both"/>
        <w:rPr>
          <w:rFonts w:ascii="Times New Roman" w:hAnsi="Times New Roman" w:cs="Times New Roman"/>
          <w:sz w:val="28"/>
          <w:szCs w:val="28"/>
        </w:rPr>
      </w:pPr>
      <w:r w:rsidRPr="00B55D03">
        <w:rPr>
          <w:rFonts w:ascii="Times New Roman" w:hAnsi="Times New Roman" w:cs="Times New Roman"/>
          <w:sz w:val="28"/>
          <w:szCs w:val="28"/>
        </w:rPr>
        <w:t>3) порядка принятия решений по итогам контрольных мероприятий;</w:t>
      </w:r>
    </w:p>
    <w:p w:rsidR="00B55D03" w:rsidRPr="00B55D03" w:rsidRDefault="00B55D03" w:rsidP="00B55D03">
      <w:pPr>
        <w:pStyle w:val="ConsPlusNormal"/>
        <w:tabs>
          <w:tab w:val="left" w:pos="1134"/>
        </w:tabs>
        <w:ind w:firstLine="0"/>
        <w:jc w:val="both"/>
        <w:rPr>
          <w:rFonts w:ascii="Times New Roman" w:hAnsi="Times New Roman" w:cs="Times New Roman"/>
          <w:sz w:val="28"/>
          <w:szCs w:val="28"/>
        </w:rPr>
      </w:pPr>
      <w:r w:rsidRPr="00B55D03">
        <w:rPr>
          <w:rFonts w:ascii="Times New Roman" w:hAnsi="Times New Roman" w:cs="Times New Roman"/>
          <w:sz w:val="28"/>
          <w:szCs w:val="28"/>
        </w:rPr>
        <w:t>4) порядка обжалования решений Контрольного органа.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3.3.2. Инспекторы осуществляют консультирование контролируемых лиц и их представителей: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1) в виде устных разъяснений по телефону, посредством </w:t>
      </w:r>
      <w:proofErr w:type="spellStart"/>
      <w:r w:rsidRPr="00B55D03">
        <w:rPr>
          <w:rFonts w:ascii="Times New Roman" w:hAnsi="Times New Roman" w:cs="Times New Roman"/>
          <w:sz w:val="28"/>
          <w:szCs w:val="28"/>
        </w:rPr>
        <w:t>видео-конференц-связи</w:t>
      </w:r>
      <w:proofErr w:type="spellEnd"/>
      <w:r w:rsidRPr="00B55D03">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Время разговора по телефону не должно превышать 10 минут.</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1) порядок обжалования решений Контрольного органа;</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B55D03">
          <w:rPr>
            <w:rFonts w:ascii="Times New Roman" w:hAnsi="Times New Roman" w:cs="Times New Roman"/>
            <w:sz w:val="28"/>
            <w:szCs w:val="28"/>
          </w:rPr>
          <w:t>законом</w:t>
        </w:r>
      </w:hyperlink>
      <w:r w:rsidRPr="00B55D03">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3.3.7. Контрольный орган осуществляет учет проведенных консультирований.</w:t>
      </w:r>
    </w:p>
    <w:p w:rsidR="00316BFA" w:rsidRPr="00B55D03" w:rsidRDefault="00316BFA" w:rsidP="00B55D03">
      <w:pPr>
        <w:pStyle w:val="ConsPlusNormal"/>
        <w:ind w:firstLine="709"/>
        <w:jc w:val="both"/>
        <w:rPr>
          <w:rFonts w:ascii="Times New Roman" w:hAnsi="Times New Roman" w:cs="Times New Roman"/>
          <w:sz w:val="28"/>
          <w:szCs w:val="28"/>
        </w:rPr>
      </w:pPr>
    </w:p>
    <w:p w:rsidR="007157D8" w:rsidRDefault="007157D8" w:rsidP="00B55D03">
      <w:pPr>
        <w:pStyle w:val="a7"/>
        <w:tabs>
          <w:tab w:val="left" w:pos="1134"/>
        </w:tabs>
        <w:spacing w:after="0" w:line="240" w:lineRule="auto"/>
        <w:ind w:left="0"/>
        <w:jc w:val="center"/>
        <w:rPr>
          <w:rFonts w:ascii="Times New Roman" w:hAnsi="Times New Roman"/>
          <w:b/>
          <w:bCs/>
          <w:sz w:val="28"/>
          <w:szCs w:val="28"/>
        </w:rPr>
      </w:pPr>
    </w:p>
    <w:p w:rsidR="00B55D03" w:rsidRPr="00B55D03" w:rsidRDefault="00B55D03" w:rsidP="00B55D03">
      <w:pPr>
        <w:pStyle w:val="a7"/>
        <w:tabs>
          <w:tab w:val="left" w:pos="1134"/>
        </w:tabs>
        <w:spacing w:after="0" w:line="240" w:lineRule="auto"/>
        <w:ind w:left="0"/>
        <w:jc w:val="center"/>
        <w:rPr>
          <w:rFonts w:ascii="Times New Roman" w:hAnsi="Times New Roman"/>
          <w:b/>
          <w:bCs/>
          <w:sz w:val="28"/>
          <w:szCs w:val="28"/>
        </w:rPr>
      </w:pPr>
      <w:r w:rsidRPr="00B55D03">
        <w:rPr>
          <w:rFonts w:ascii="Times New Roman" w:hAnsi="Times New Roman"/>
          <w:b/>
          <w:bCs/>
          <w:sz w:val="28"/>
          <w:szCs w:val="28"/>
        </w:rPr>
        <w:lastRenderedPageBreak/>
        <w:t xml:space="preserve">4. Контрольные мероприятия, проводимые в рамках </w:t>
      </w:r>
    </w:p>
    <w:p w:rsidR="00B55D03" w:rsidRDefault="00B55D03" w:rsidP="00B55D03">
      <w:pPr>
        <w:pStyle w:val="a7"/>
        <w:tabs>
          <w:tab w:val="left" w:pos="1134"/>
        </w:tabs>
        <w:spacing w:after="0" w:line="240" w:lineRule="auto"/>
        <w:ind w:left="0"/>
        <w:jc w:val="center"/>
        <w:rPr>
          <w:rFonts w:ascii="Times New Roman" w:hAnsi="Times New Roman"/>
          <w:b/>
          <w:bCs/>
          <w:sz w:val="28"/>
          <w:szCs w:val="28"/>
        </w:rPr>
      </w:pPr>
      <w:r w:rsidRPr="00B55D03">
        <w:rPr>
          <w:rFonts w:ascii="Times New Roman" w:hAnsi="Times New Roman"/>
          <w:b/>
          <w:bCs/>
          <w:sz w:val="28"/>
          <w:szCs w:val="28"/>
        </w:rPr>
        <w:t>муниципального контроля</w:t>
      </w:r>
    </w:p>
    <w:p w:rsidR="00316BFA" w:rsidRPr="00316BFA" w:rsidRDefault="00316BFA" w:rsidP="00B55D03">
      <w:pPr>
        <w:pStyle w:val="a7"/>
        <w:tabs>
          <w:tab w:val="left" w:pos="1134"/>
        </w:tabs>
        <w:spacing w:after="0" w:line="240" w:lineRule="auto"/>
        <w:ind w:left="0"/>
        <w:jc w:val="center"/>
        <w:rPr>
          <w:rFonts w:ascii="Times New Roman" w:hAnsi="Times New Roman"/>
          <w:b/>
          <w:bCs/>
          <w:sz w:val="28"/>
          <w:szCs w:val="28"/>
        </w:rPr>
      </w:pPr>
    </w:p>
    <w:p w:rsidR="00B55D03" w:rsidRDefault="00B55D03" w:rsidP="00B55D03">
      <w:pPr>
        <w:tabs>
          <w:tab w:val="left" w:pos="1134"/>
        </w:tabs>
        <w:spacing w:after="0" w:line="240" w:lineRule="auto"/>
        <w:jc w:val="center"/>
        <w:rPr>
          <w:rFonts w:ascii="Times New Roman" w:hAnsi="Times New Roman" w:cs="Times New Roman"/>
          <w:sz w:val="28"/>
          <w:szCs w:val="28"/>
        </w:rPr>
      </w:pPr>
      <w:r w:rsidRPr="00B55D03">
        <w:rPr>
          <w:rFonts w:ascii="Times New Roman" w:hAnsi="Times New Roman" w:cs="Times New Roman"/>
          <w:sz w:val="28"/>
          <w:szCs w:val="28"/>
        </w:rPr>
        <w:t>4.1. Контрольные мероприятия. Общие вопросы</w:t>
      </w:r>
    </w:p>
    <w:p w:rsidR="00316BFA" w:rsidRPr="00B55D03" w:rsidRDefault="00316BFA" w:rsidP="00B55D03">
      <w:pPr>
        <w:tabs>
          <w:tab w:val="left" w:pos="1134"/>
        </w:tabs>
        <w:spacing w:after="0" w:line="240" w:lineRule="auto"/>
        <w:jc w:val="center"/>
        <w:rPr>
          <w:rFonts w:ascii="Times New Roman" w:hAnsi="Times New Roman" w:cs="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документарная проверка, выездная проверка – при  взаимодействии с контролируемыми лицами;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выездное обследование – без взаимодействия с контролируемыми лицами.</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B55D03" w:rsidRPr="00B55D03" w:rsidRDefault="00B55D03" w:rsidP="00B55D03">
      <w:pPr>
        <w:pStyle w:val="a7"/>
        <w:tabs>
          <w:tab w:val="left" w:pos="1134"/>
        </w:tabs>
        <w:spacing w:after="0" w:line="240" w:lineRule="auto"/>
        <w:ind w:left="0" w:firstLine="709"/>
        <w:jc w:val="both"/>
        <w:rPr>
          <w:rFonts w:ascii="Times New Roman" w:hAnsi="Times New Roman"/>
          <w:b/>
          <w:bCs/>
          <w:color w:val="FF0000"/>
          <w:sz w:val="28"/>
          <w:szCs w:val="28"/>
        </w:rPr>
      </w:pPr>
      <w:r w:rsidRPr="00B55D0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запрос документов, иных материалов;</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4.1.3. Контрольные мероприятия, осуществляемые при </w:t>
      </w:r>
      <w:r w:rsidRPr="00B55D03">
        <w:rPr>
          <w:rFonts w:ascii="Times New Roman" w:hAnsi="Times New Roman" w:cs="Times New Roman"/>
          <w:sz w:val="28"/>
          <w:szCs w:val="28"/>
          <w:lang w:eastAsia="en-US"/>
        </w:rPr>
        <w:t xml:space="preserve"> взаимодействии с контролируемым лицом, </w:t>
      </w:r>
      <w:r w:rsidRPr="00B55D03">
        <w:rPr>
          <w:rFonts w:ascii="Times New Roman" w:hAnsi="Times New Roman" w:cs="Times New Roman"/>
          <w:sz w:val="28"/>
          <w:szCs w:val="28"/>
        </w:rPr>
        <w:t>проводятся Контрольным органом по следующим основаниям:</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B55D03">
          <w:rPr>
            <w:rFonts w:ascii="Times New Roman" w:hAnsi="Times New Roman" w:cs="Times New Roman"/>
            <w:sz w:val="28"/>
            <w:szCs w:val="28"/>
          </w:rPr>
          <w:t>частью 1 статьи 95</w:t>
        </w:r>
      </w:hyperlink>
      <w:r w:rsidRPr="00B55D03">
        <w:rPr>
          <w:rFonts w:ascii="Times New Roman" w:hAnsi="Times New Roman" w:cs="Times New Roman"/>
          <w:sz w:val="28"/>
          <w:szCs w:val="28"/>
        </w:rPr>
        <w:t xml:space="preserve"> Федерального закона.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B55D03">
        <w:rPr>
          <w:rFonts w:ascii="Times New Roman" w:hAnsi="Times New Roman"/>
          <w:sz w:val="28"/>
          <w:szCs w:val="28"/>
        </w:rPr>
        <w:lastRenderedPageBreak/>
        <w:t>Контрольного органа, в том числе в случаях, установленных Федеральным законом.</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осмотр;</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получение письменных объяснений;</w:t>
      </w:r>
    </w:p>
    <w:p w:rsidR="00B55D03" w:rsidRPr="00B55D03" w:rsidRDefault="00B55D03" w:rsidP="00B55D03">
      <w:pPr>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истребование документов.</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4.1.5. </w:t>
      </w:r>
      <w:proofErr w:type="gramStart"/>
      <w:r w:rsidRPr="00B55D03">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Заполненные при проведении контрольного мероприятия </w:t>
      </w:r>
      <w:r w:rsidRPr="00B55D03">
        <w:rPr>
          <w:rFonts w:ascii="Times New Roman" w:hAnsi="Times New Roman" w:cs="Times New Roman"/>
          <w:sz w:val="28"/>
          <w:szCs w:val="28"/>
        </w:rPr>
        <w:lastRenderedPageBreak/>
        <w:t>проверочные листы должны быть приобщены к акту.</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55D03" w:rsidRPr="00B55D03" w:rsidRDefault="00B55D03" w:rsidP="00B55D03">
      <w:pPr>
        <w:pStyle w:val="HTML"/>
        <w:ind w:firstLine="540"/>
        <w:jc w:val="both"/>
        <w:rPr>
          <w:rFonts w:ascii="Times New Roman" w:hAnsi="Times New Roman" w:cs="Times New Roman"/>
          <w:sz w:val="28"/>
          <w:szCs w:val="28"/>
        </w:rPr>
      </w:pPr>
      <w:r w:rsidRPr="00B55D03">
        <w:rPr>
          <w:rFonts w:ascii="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B55D03" w:rsidRPr="00B55D03" w:rsidRDefault="00B55D03" w:rsidP="00B55D03">
      <w:pPr>
        <w:pStyle w:val="HTML"/>
        <w:ind w:firstLine="540"/>
        <w:jc w:val="both"/>
        <w:rPr>
          <w:rFonts w:ascii="Times New Roman" w:hAnsi="Times New Roman" w:cs="Times New Roman"/>
          <w:sz w:val="28"/>
          <w:szCs w:val="28"/>
        </w:rPr>
      </w:pPr>
    </w:p>
    <w:p w:rsidR="00B55D03" w:rsidRPr="00B55D03" w:rsidRDefault="00B55D03" w:rsidP="00B55D03">
      <w:pPr>
        <w:pStyle w:val="ConsPlusNormal"/>
        <w:tabs>
          <w:tab w:val="left" w:pos="284"/>
        </w:tabs>
        <w:ind w:firstLine="0"/>
        <w:jc w:val="center"/>
        <w:rPr>
          <w:rFonts w:ascii="Times New Roman" w:hAnsi="Times New Roman" w:cs="Times New Roman"/>
          <w:sz w:val="28"/>
          <w:szCs w:val="28"/>
        </w:rPr>
      </w:pPr>
      <w:r w:rsidRPr="00B55D03">
        <w:rPr>
          <w:rFonts w:ascii="Times New Roman" w:hAnsi="Times New Roman" w:cs="Times New Roman"/>
          <w:sz w:val="28"/>
          <w:szCs w:val="28"/>
        </w:rPr>
        <w:t xml:space="preserve">4.2. Меры, принимаемые Контрольным органом по результатам </w:t>
      </w:r>
    </w:p>
    <w:p w:rsidR="00B55D03" w:rsidRDefault="00B55D03" w:rsidP="00B55D03">
      <w:pPr>
        <w:pStyle w:val="ConsPlusNormal"/>
        <w:tabs>
          <w:tab w:val="left" w:pos="284"/>
        </w:tabs>
        <w:ind w:firstLine="0"/>
        <w:jc w:val="center"/>
        <w:rPr>
          <w:rFonts w:ascii="Times New Roman" w:hAnsi="Times New Roman" w:cs="Times New Roman"/>
          <w:sz w:val="28"/>
          <w:szCs w:val="28"/>
        </w:rPr>
      </w:pPr>
      <w:r w:rsidRPr="00B55D03">
        <w:rPr>
          <w:rFonts w:ascii="Times New Roman" w:hAnsi="Times New Roman" w:cs="Times New Roman"/>
          <w:sz w:val="28"/>
          <w:szCs w:val="28"/>
        </w:rPr>
        <w:t>контрольных мероприятий</w:t>
      </w:r>
    </w:p>
    <w:p w:rsidR="00316BFA" w:rsidRPr="00B55D03" w:rsidRDefault="00316BFA" w:rsidP="00B55D03">
      <w:pPr>
        <w:pStyle w:val="ConsPlusNormal"/>
        <w:tabs>
          <w:tab w:val="left" w:pos="284"/>
        </w:tabs>
        <w:ind w:firstLine="0"/>
        <w:jc w:val="center"/>
        <w:rPr>
          <w:rFonts w:ascii="Times New Roman" w:hAnsi="Times New Roman" w:cs="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55D03">
        <w:rPr>
          <w:rFonts w:ascii="Times New Roman" w:hAnsi="Times New Roman"/>
          <w:sz w:val="28"/>
          <w:szCs w:val="28"/>
          <w:lang w:eastAsia="en-US"/>
        </w:rPr>
        <w:t xml:space="preserve"> в пределах полномочий, предусмотренных законодательством Российской Федерации,</w:t>
      </w:r>
      <w:r w:rsidRPr="00B55D03">
        <w:rPr>
          <w:rFonts w:ascii="Times New Roman" w:hAnsi="Times New Roman"/>
          <w:sz w:val="28"/>
          <w:szCs w:val="28"/>
        </w:rPr>
        <w:t xml:space="preserve"> обязан:</w:t>
      </w:r>
    </w:p>
    <w:p w:rsidR="00B55D03" w:rsidRPr="00B55D03" w:rsidRDefault="00B55D03" w:rsidP="00B55D03">
      <w:pPr>
        <w:pStyle w:val="ConsPlusNormal"/>
        <w:ind w:firstLine="709"/>
        <w:jc w:val="both"/>
        <w:rPr>
          <w:rFonts w:ascii="Times New Roman" w:hAnsi="Times New Roman" w:cs="Times New Roman"/>
          <w:color w:val="000000"/>
          <w:sz w:val="28"/>
          <w:szCs w:val="28"/>
        </w:rPr>
      </w:pPr>
      <w:proofErr w:type="gramStart"/>
      <w:r w:rsidRPr="00B55D0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55D03">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B55D03" w:rsidRPr="00B55D03" w:rsidRDefault="00B55D03" w:rsidP="00B55D03">
      <w:pPr>
        <w:spacing w:after="0" w:line="240" w:lineRule="auto"/>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B55D03">
        <w:rPr>
          <w:rFonts w:ascii="Times New Roman" w:hAnsi="Times New Roman" w:cs="Times New Roman"/>
          <w:sz w:val="28"/>
          <w:szCs w:val="28"/>
        </w:rPr>
        <w:t xml:space="preserve"> при проведении контрольного мероприятия установлено, что деятельность гражданина, организации, </w:t>
      </w:r>
      <w:proofErr w:type="gramStart"/>
      <w:r w:rsidRPr="00B55D03">
        <w:rPr>
          <w:rFonts w:ascii="Times New Roman" w:hAnsi="Times New Roman" w:cs="Times New Roman"/>
          <w:sz w:val="28"/>
          <w:szCs w:val="28"/>
        </w:rPr>
        <w:t>владеющих</w:t>
      </w:r>
      <w:proofErr w:type="gramEnd"/>
      <w:r w:rsidRPr="00B55D03">
        <w:rPr>
          <w:rFonts w:ascii="Times New Roman" w:hAnsi="Times New Roman" w:cs="Times New Roman"/>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3) при выявлении в ходе контрольного мероприятия признаков </w:t>
      </w:r>
      <w:r w:rsidRPr="00B55D03">
        <w:rPr>
          <w:rFonts w:ascii="Times New Roman" w:hAnsi="Times New Roman" w:cs="Times New Roman"/>
          <w:sz w:val="28"/>
          <w:szCs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5D03" w:rsidRPr="00B55D03" w:rsidRDefault="00B55D03" w:rsidP="00B55D03">
      <w:pPr>
        <w:pStyle w:val="ConsPlusNormal"/>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4.2.2. Предписание оформляется по форме согласно Приложению №4 к настоящему Положению.</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В случае</w:t>
      </w:r>
      <w:proofErr w:type="gramStart"/>
      <w:r w:rsidRPr="00B55D03">
        <w:rPr>
          <w:rFonts w:ascii="Times New Roman" w:hAnsi="Times New Roman" w:cs="Times New Roman"/>
          <w:sz w:val="28"/>
          <w:szCs w:val="28"/>
        </w:rPr>
        <w:t>,</w:t>
      </w:r>
      <w:proofErr w:type="gramEnd"/>
      <w:r w:rsidRPr="00B55D0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4.2.7. В случае</w:t>
      </w:r>
      <w:proofErr w:type="gramStart"/>
      <w:r w:rsidRPr="00B55D03">
        <w:rPr>
          <w:rFonts w:ascii="Times New Roman" w:hAnsi="Times New Roman" w:cs="Times New Roman"/>
          <w:sz w:val="28"/>
          <w:szCs w:val="28"/>
        </w:rPr>
        <w:t>,</w:t>
      </w:r>
      <w:proofErr w:type="gramEnd"/>
      <w:r w:rsidRPr="00B55D03">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w:t>
      </w:r>
      <w:r w:rsidRPr="00B55D03">
        <w:rPr>
          <w:rFonts w:ascii="Times New Roman" w:hAnsi="Times New Roman" w:cs="Times New Roman"/>
          <w:sz w:val="28"/>
          <w:szCs w:val="28"/>
        </w:rPr>
        <w:lastRenderedPageBreak/>
        <w:t xml:space="preserve">контролируемому лицу решение, предусмотренное подпунктом 1 пункта 4.2.1 настоящего Положения, с указанием новых сроков его исполнения. </w:t>
      </w:r>
    </w:p>
    <w:p w:rsidR="00B55D03" w:rsidRDefault="00B55D03" w:rsidP="00B55D03">
      <w:pPr>
        <w:pStyle w:val="HTML"/>
        <w:ind w:firstLine="540"/>
        <w:jc w:val="both"/>
        <w:rPr>
          <w:rFonts w:ascii="Times New Roman" w:hAnsi="Times New Roman" w:cs="Times New Roman"/>
          <w:sz w:val="28"/>
          <w:szCs w:val="28"/>
        </w:rPr>
      </w:pPr>
      <w:r w:rsidRPr="00B55D0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157D8" w:rsidRPr="00B55D03" w:rsidRDefault="007157D8" w:rsidP="00B55D03">
      <w:pPr>
        <w:pStyle w:val="HTML"/>
        <w:ind w:firstLine="540"/>
        <w:jc w:val="both"/>
        <w:rPr>
          <w:rFonts w:ascii="Times New Roman" w:hAnsi="Times New Roman" w:cs="Times New Roman"/>
          <w:sz w:val="28"/>
          <w:szCs w:val="28"/>
        </w:rPr>
      </w:pPr>
    </w:p>
    <w:p w:rsidR="00B55D03" w:rsidRDefault="00B55D03" w:rsidP="00B55D03">
      <w:pPr>
        <w:pStyle w:val="a7"/>
        <w:tabs>
          <w:tab w:val="left" w:pos="1134"/>
        </w:tabs>
        <w:spacing w:after="0" w:line="240" w:lineRule="auto"/>
        <w:ind w:left="0"/>
        <w:jc w:val="center"/>
        <w:rPr>
          <w:rFonts w:ascii="Times New Roman" w:hAnsi="Times New Roman"/>
          <w:sz w:val="28"/>
          <w:szCs w:val="28"/>
        </w:rPr>
      </w:pPr>
      <w:r w:rsidRPr="00B55D03">
        <w:rPr>
          <w:rFonts w:ascii="Times New Roman" w:hAnsi="Times New Roman"/>
          <w:sz w:val="28"/>
          <w:szCs w:val="28"/>
        </w:rPr>
        <w:t>4.3. Плановые контрольные мероприятия</w:t>
      </w:r>
    </w:p>
    <w:p w:rsidR="007157D8" w:rsidRPr="00B55D03" w:rsidRDefault="007157D8" w:rsidP="00B55D03">
      <w:pPr>
        <w:pStyle w:val="a7"/>
        <w:tabs>
          <w:tab w:val="left" w:pos="1134"/>
        </w:tabs>
        <w:spacing w:after="0" w:line="240" w:lineRule="auto"/>
        <w:ind w:left="0"/>
        <w:jc w:val="center"/>
        <w:rPr>
          <w:rFonts w:ascii="Times New Roman" w:hAnsi="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vertAlign w:val="superscript"/>
        </w:rPr>
      </w:pPr>
      <w:r w:rsidRPr="00B55D03">
        <w:rPr>
          <w:rFonts w:ascii="Times New Roman" w:hAnsi="Times New Roman"/>
          <w:sz w:val="28"/>
          <w:szCs w:val="28"/>
        </w:rPr>
        <w:t>4.3.3. Контрольный орган может проводить следующие виды плановых контрольных мероприятий:</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документарная проверка;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выездная проверка.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В отношении объектов, относящихся к категории среднего риска, проводятся: документарная проверка, выездная проверка.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В отношении объектов, относящихся к категории умеренного риска, проводятся: документарная, выездная проверка.</w:t>
      </w:r>
    </w:p>
    <w:p w:rsidR="00B55D03" w:rsidRPr="00B55D03" w:rsidRDefault="00B55D03" w:rsidP="00B55D03">
      <w:pPr>
        <w:pStyle w:val="a7"/>
        <w:tabs>
          <w:tab w:val="left" w:pos="1134"/>
        </w:tabs>
        <w:spacing w:after="0" w:line="240" w:lineRule="auto"/>
        <w:ind w:left="0"/>
        <w:jc w:val="both"/>
        <w:rPr>
          <w:rFonts w:ascii="Times New Roman" w:hAnsi="Times New Roman"/>
          <w:sz w:val="28"/>
          <w:szCs w:val="28"/>
        </w:rPr>
      </w:pPr>
      <w:r w:rsidRPr="00B55D03">
        <w:rPr>
          <w:rFonts w:ascii="Times New Roman" w:hAnsi="Times New Roman"/>
          <w:color w:val="FF0000"/>
          <w:sz w:val="28"/>
          <w:szCs w:val="28"/>
        </w:rPr>
        <w:t xml:space="preserve">          </w:t>
      </w:r>
      <w:r w:rsidRPr="00B55D03">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highlight w:val="yellow"/>
        </w:rPr>
      </w:pPr>
      <w:r w:rsidRPr="00B55D03">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p>
    <w:p w:rsidR="00B55D03" w:rsidRPr="00B55D03" w:rsidRDefault="00B55D03" w:rsidP="00B55D03">
      <w:pPr>
        <w:pStyle w:val="a7"/>
        <w:tabs>
          <w:tab w:val="left" w:pos="1134"/>
        </w:tabs>
        <w:spacing w:after="0" w:line="240" w:lineRule="auto"/>
        <w:ind w:left="0"/>
        <w:jc w:val="center"/>
        <w:rPr>
          <w:rFonts w:ascii="Times New Roman" w:hAnsi="Times New Roman"/>
          <w:sz w:val="28"/>
          <w:szCs w:val="28"/>
        </w:rPr>
      </w:pPr>
      <w:r w:rsidRPr="00B55D03">
        <w:rPr>
          <w:rFonts w:ascii="Times New Roman" w:hAnsi="Times New Roman"/>
          <w:sz w:val="28"/>
          <w:szCs w:val="28"/>
        </w:rPr>
        <w:t>4.4. Внеплановые контрольные мероприятия</w:t>
      </w:r>
    </w:p>
    <w:p w:rsidR="00B55D03" w:rsidRPr="00B55D03" w:rsidRDefault="00B55D03" w:rsidP="00B55D03">
      <w:pPr>
        <w:pStyle w:val="a7"/>
        <w:tabs>
          <w:tab w:val="left" w:pos="1134"/>
        </w:tabs>
        <w:spacing w:after="0" w:line="240" w:lineRule="auto"/>
        <w:ind w:left="0"/>
        <w:jc w:val="center"/>
        <w:rPr>
          <w:rFonts w:ascii="Times New Roman" w:hAnsi="Times New Roman"/>
          <w:b/>
          <w:bCs/>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4.4.1. Внеплановые контрольные мероприятия проводятся в виде документарных и выездных проверок, выездного обследования.</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4.4.3. Внеплановые контрольные мероприятия, за исключением внеплановых контрольных мероприятий без взаимодействия, проводятся </w:t>
      </w:r>
      <w:r w:rsidRPr="00B55D03">
        <w:rPr>
          <w:rFonts w:ascii="Times New Roman" w:hAnsi="Times New Roman" w:cs="Times New Roman"/>
          <w:sz w:val="28"/>
          <w:szCs w:val="28"/>
        </w:rPr>
        <w:lastRenderedPageBreak/>
        <w:t>по основаниям, предусмотренным пунктами 1, 3-5 части 1 статьи 57 Федерального закона № 248-ФЗ.</w:t>
      </w:r>
    </w:p>
    <w:p w:rsid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4.4.4. В случае</w:t>
      </w:r>
      <w:proofErr w:type="gramStart"/>
      <w:r w:rsidRPr="00B55D03">
        <w:rPr>
          <w:rFonts w:ascii="Times New Roman" w:hAnsi="Times New Roman" w:cs="Times New Roman"/>
          <w:sz w:val="28"/>
          <w:szCs w:val="28"/>
        </w:rPr>
        <w:t>,</w:t>
      </w:r>
      <w:proofErr w:type="gramEnd"/>
      <w:r w:rsidRPr="00B55D03">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157D8" w:rsidRPr="00B55D03" w:rsidRDefault="007157D8" w:rsidP="00B55D03">
      <w:pPr>
        <w:pStyle w:val="ConsPlusNormal"/>
        <w:ind w:firstLine="709"/>
        <w:jc w:val="both"/>
        <w:rPr>
          <w:rFonts w:ascii="Times New Roman" w:hAnsi="Times New Roman" w:cs="Times New Roman"/>
          <w:sz w:val="28"/>
          <w:szCs w:val="28"/>
        </w:rPr>
      </w:pPr>
    </w:p>
    <w:p w:rsidR="00B55D03" w:rsidRDefault="00B55D03" w:rsidP="00B55D03">
      <w:pPr>
        <w:tabs>
          <w:tab w:val="left" w:pos="1134"/>
        </w:tabs>
        <w:spacing w:after="0" w:line="240" w:lineRule="auto"/>
        <w:jc w:val="center"/>
        <w:rPr>
          <w:rFonts w:ascii="Times New Roman" w:hAnsi="Times New Roman" w:cs="Times New Roman"/>
          <w:sz w:val="28"/>
          <w:szCs w:val="28"/>
        </w:rPr>
      </w:pPr>
      <w:r w:rsidRPr="00B55D03">
        <w:rPr>
          <w:rFonts w:ascii="Times New Roman" w:hAnsi="Times New Roman" w:cs="Times New Roman"/>
          <w:sz w:val="28"/>
          <w:szCs w:val="28"/>
        </w:rPr>
        <w:t>4.5. Документарная проверка</w:t>
      </w:r>
    </w:p>
    <w:p w:rsidR="007157D8" w:rsidRPr="00B55D03" w:rsidRDefault="007157D8" w:rsidP="00B55D03">
      <w:pPr>
        <w:tabs>
          <w:tab w:val="left" w:pos="1134"/>
        </w:tabs>
        <w:spacing w:after="0" w:line="240" w:lineRule="auto"/>
        <w:jc w:val="center"/>
        <w:rPr>
          <w:rFonts w:ascii="Times New Roman" w:hAnsi="Times New Roman" w:cs="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4.5.2. В случае</w:t>
      </w:r>
      <w:proofErr w:type="gramStart"/>
      <w:r w:rsidRPr="00B55D03">
        <w:rPr>
          <w:rFonts w:ascii="Times New Roman" w:hAnsi="Times New Roman" w:cs="Times New Roman"/>
          <w:sz w:val="28"/>
          <w:szCs w:val="28"/>
        </w:rPr>
        <w:t>,</w:t>
      </w:r>
      <w:proofErr w:type="gramEnd"/>
      <w:r w:rsidRPr="00B55D0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4.5.3. Срок проведения документарной проверки не может превышать десять рабочих дней.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В указанный срок не включается период с момента: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2) период с момента направления контролируемому лицу информации Контрольного органа: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о выявлении ошибок и (или) противоречий в представленных контролируемым лицом документах;</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4.5.4. Перечень допустимых контрольных действий совершаемых в ходе документарной проверки:</w:t>
      </w:r>
    </w:p>
    <w:p w:rsidR="00B55D03" w:rsidRPr="00B55D03" w:rsidRDefault="00B55D03" w:rsidP="00B55D03">
      <w:pPr>
        <w:pStyle w:val="ConsPlusNormal"/>
        <w:ind w:firstLine="709"/>
        <w:jc w:val="both"/>
        <w:rPr>
          <w:rFonts w:ascii="Times New Roman" w:hAnsi="Times New Roman" w:cs="Times New Roman"/>
          <w:sz w:val="28"/>
          <w:szCs w:val="28"/>
        </w:rPr>
      </w:pPr>
      <w:bookmarkStart w:id="2" w:name="_Hlk73716001"/>
      <w:r w:rsidRPr="00B55D03">
        <w:rPr>
          <w:rFonts w:ascii="Times New Roman" w:hAnsi="Times New Roman" w:cs="Times New Roman"/>
          <w:sz w:val="28"/>
          <w:szCs w:val="28"/>
        </w:rPr>
        <w:lastRenderedPageBreak/>
        <w:t>1) истребование документов;</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2) получение письменных объяснений.</w:t>
      </w:r>
      <w:bookmarkEnd w:id="2"/>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55D03">
        <w:rPr>
          <w:rFonts w:ascii="Times New Roman" w:hAnsi="Times New Roman" w:cs="Times New Roman"/>
          <w:color w:val="FF0000"/>
          <w:sz w:val="28"/>
          <w:szCs w:val="28"/>
        </w:rPr>
        <w:t xml:space="preserve">, </w:t>
      </w:r>
      <w:r w:rsidRPr="00B55D03">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B55D03">
        <w:rPr>
          <w:rFonts w:ascii="Times New Roman" w:hAnsi="Times New Roman" w:cs="Times New Roman"/>
          <w:sz w:val="28"/>
          <w:szCs w:val="28"/>
        </w:rPr>
        <w:t>истребуемые</w:t>
      </w:r>
      <w:proofErr w:type="spellEnd"/>
      <w:r w:rsidRPr="00B55D0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55D03">
        <w:rPr>
          <w:rFonts w:ascii="Times New Roman" w:hAnsi="Times New Roman" w:cs="Times New Roman"/>
          <w:sz w:val="28"/>
          <w:szCs w:val="28"/>
        </w:rPr>
        <w:t>истребуемые</w:t>
      </w:r>
      <w:proofErr w:type="spellEnd"/>
      <w:r w:rsidRPr="00B55D03">
        <w:rPr>
          <w:rFonts w:ascii="Times New Roman" w:hAnsi="Times New Roman" w:cs="Times New Roman"/>
          <w:sz w:val="28"/>
          <w:szCs w:val="28"/>
        </w:rPr>
        <w:t xml:space="preserve"> документы.</w:t>
      </w:r>
    </w:p>
    <w:p w:rsidR="00B55D03" w:rsidRPr="00B55D03" w:rsidRDefault="00B55D03" w:rsidP="00B55D03">
      <w:pPr>
        <w:pStyle w:val="HTML"/>
        <w:ind w:firstLine="709"/>
        <w:jc w:val="both"/>
        <w:rPr>
          <w:rFonts w:ascii="Times New Roman" w:hAnsi="Times New Roman" w:cs="Times New Roman"/>
          <w:b/>
          <w:bCs/>
          <w:color w:val="FF0000"/>
          <w:sz w:val="28"/>
          <w:szCs w:val="28"/>
        </w:rPr>
      </w:pPr>
      <w:r w:rsidRPr="00B55D0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55D03" w:rsidRPr="00B55D03" w:rsidRDefault="00B55D03" w:rsidP="00B55D03">
      <w:pPr>
        <w:pStyle w:val="ConsPlusNormal"/>
        <w:ind w:firstLine="709"/>
        <w:jc w:val="both"/>
        <w:rPr>
          <w:rFonts w:ascii="Times New Roman" w:hAnsi="Times New Roman" w:cs="Times New Roman"/>
          <w:b/>
          <w:bCs/>
          <w:sz w:val="28"/>
          <w:szCs w:val="28"/>
        </w:rPr>
      </w:pPr>
      <w:r w:rsidRPr="00B55D03">
        <w:rPr>
          <w:rFonts w:ascii="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4.5.8. Акт направляется Контрольным органом контролируемому лицу в срок не позднее пяти</w:t>
      </w:r>
      <w:r w:rsidRPr="00B55D03">
        <w:rPr>
          <w:rFonts w:ascii="Times New Roman" w:hAnsi="Times New Roman" w:cs="Times New Roman"/>
          <w:color w:val="FF0000"/>
          <w:sz w:val="28"/>
          <w:szCs w:val="28"/>
          <w:vertAlign w:val="superscript"/>
        </w:rPr>
        <w:t xml:space="preserve"> </w:t>
      </w:r>
      <w:r w:rsidRPr="00B55D03">
        <w:rPr>
          <w:rFonts w:ascii="Times New Roman" w:hAnsi="Times New Roman" w:cs="Times New Roman"/>
          <w:sz w:val="28"/>
          <w:szCs w:val="28"/>
        </w:rPr>
        <w:t xml:space="preserve"> рабочих дней после окончания документарной проверки в порядке, предусмотренном статьей 21 Федерального закона № 248-ФЗ.</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4.5.9. Внеплановая документарная проверка проводится без согласования с органами прокуратуры.</w:t>
      </w:r>
    </w:p>
    <w:p w:rsidR="00B55D03" w:rsidRPr="00B55D03" w:rsidRDefault="00B55D03" w:rsidP="00B55D03">
      <w:pPr>
        <w:pStyle w:val="a7"/>
        <w:tabs>
          <w:tab w:val="left" w:pos="1134"/>
        </w:tabs>
        <w:spacing w:after="0" w:line="240" w:lineRule="auto"/>
        <w:ind w:left="0"/>
        <w:jc w:val="both"/>
        <w:rPr>
          <w:rFonts w:ascii="Times New Roman" w:hAnsi="Times New Roman"/>
          <w:sz w:val="28"/>
          <w:szCs w:val="28"/>
        </w:rPr>
      </w:pPr>
    </w:p>
    <w:p w:rsidR="00B55D03" w:rsidRPr="00B55D03" w:rsidRDefault="00B55D03" w:rsidP="00B55D03">
      <w:pPr>
        <w:pStyle w:val="a7"/>
        <w:tabs>
          <w:tab w:val="left" w:pos="1134"/>
        </w:tabs>
        <w:spacing w:after="0" w:line="240" w:lineRule="auto"/>
        <w:ind w:left="0"/>
        <w:jc w:val="center"/>
        <w:rPr>
          <w:rFonts w:ascii="Times New Roman" w:hAnsi="Times New Roman"/>
          <w:sz w:val="28"/>
          <w:szCs w:val="28"/>
        </w:rPr>
      </w:pPr>
      <w:r w:rsidRPr="00B55D03">
        <w:rPr>
          <w:rFonts w:ascii="Times New Roman" w:hAnsi="Times New Roman"/>
          <w:sz w:val="28"/>
          <w:szCs w:val="28"/>
        </w:rPr>
        <w:t>4.6. Выездная проверка</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4.6.2. Выездная проверка проводится в случае, если не представляется возможным:</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55D03" w:rsidRPr="00B55D03" w:rsidRDefault="00B55D03" w:rsidP="00B55D03">
      <w:pPr>
        <w:pStyle w:val="HTML"/>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B55D03">
        <w:rPr>
          <w:rFonts w:ascii="Times New Roman" w:hAnsi="Times New Roman" w:cs="Times New Roman"/>
          <w:sz w:val="28"/>
          <w:szCs w:val="28"/>
        </w:rPr>
        <w:t>позднее</w:t>
      </w:r>
      <w:proofErr w:type="gramEnd"/>
      <w:r w:rsidRPr="00B55D03">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4.6.6. Срок проведения выездной проверки составляет не более десяти рабочих дней.</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4.6.7. Перечень допустимых контрольных действий в ходе выездной проверки:</w:t>
      </w:r>
    </w:p>
    <w:p w:rsidR="00B55D03" w:rsidRPr="00B55D03" w:rsidRDefault="00B55D03" w:rsidP="00B55D03">
      <w:pPr>
        <w:pStyle w:val="ConsPlusNormal"/>
        <w:ind w:firstLine="709"/>
        <w:jc w:val="both"/>
        <w:rPr>
          <w:rFonts w:ascii="Times New Roman" w:hAnsi="Times New Roman" w:cs="Times New Roman"/>
          <w:sz w:val="28"/>
          <w:szCs w:val="28"/>
        </w:rPr>
      </w:pPr>
      <w:bookmarkStart w:id="3" w:name="_Hlk73715973"/>
      <w:r w:rsidRPr="00B55D03">
        <w:rPr>
          <w:rFonts w:ascii="Times New Roman" w:hAnsi="Times New Roman" w:cs="Times New Roman"/>
          <w:sz w:val="28"/>
          <w:szCs w:val="28"/>
        </w:rPr>
        <w:t>1) осмотр;</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2) истребование документов;</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 получение письменных объяснений;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 инструментальное обследование.</w:t>
      </w:r>
      <w:bookmarkEnd w:id="3"/>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По результатам осмотра составляется протокол осмотра.</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lastRenderedPageBreak/>
        <w:t xml:space="preserve">4.6.9. Инструментальное обследование осуществляется инспектором или специалистом, </w:t>
      </w:r>
      <w:proofErr w:type="gramStart"/>
      <w:r w:rsidRPr="00B55D03">
        <w:rPr>
          <w:rFonts w:ascii="Times New Roman" w:hAnsi="Times New Roman" w:cs="Times New Roman"/>
          <w:sz w:val="28"/>
          <w:szCs w:val="28"/>
        </w:rPr>
        <w:t>имеющими</w:t>
      </w:r>
      <w:proofErr w:type="gramEnd"/>
      <w:r w:rsidRPr="00B55D03">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дата и место его составления;</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 должность, фамилия и инициалы инспектора или специалиста, </w:t>
      </w:r>
      <w:proofErr w:type="gramStart"/>
      <w:r w:rsidRPr="00B55D03">
        <w:rPr>
          <w:rFonts w:ascii="Times New Roman" w:hAnsi="Times New Roman" w:cs="Times New Roman"/>
          <w:sz w:val="28"/>
          <w:szCs w:val="28"/>
        </w:rPr>
        <w:t>составивших</w:t>
      </w:r>
      <w:proofErr w:type="gramEnd"/>
      <w:r w:rsidRPr="00B55D03">
        <w:rPr>
          <w:rFonts w:ascii="Times New Roman" w:hAnsi="Times New Roman" w:cs="Times New Roman"/>
          <w:sz w:val="28"/>
          <w:szCs w:val="28"/>
        </w:rPr>
        <w:t xml:space="preserve"> протокол;</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сведения о контролируемом лице;</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выводы о соответствии этих показателей установленным нормам;</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55D03" w:rsidRPr="00B55D03" w:rsidRDefault="00B55D03" w:rsidP="00B55D03">
      <w:pPr>
        <w:pStyle w:val="ConsPlusNormal"/>
        <w:ind w:firstLine="709"/>
        <w:jc w:val="both"/>
        <w:rPr>
          <w:rFonts w:ascii="Times New Roman" w:hAnsi="Times New Roman" w:cs="Times New Roman"/>
          <w:color w:val="FF0000"/>
          <w:sz w:val="28"/>
          <w:szCs w:val="28"/>
        </w:rPr>
      </w:pPr>
      <w:r w:rsidRPr="00B55D03">
        <w:rPr>
          <w:rFonts w:ascii="Times New Roman" w:hAnsi="Times New Roman" w:cs="Times New Roman"/>
          <w:sz w:val="28"/>
          <w:szCs w:val="28"/>
        </w:rPr>
        <w:t xml:space="preserve">4.6.11. Представление контролируемым лицом </w:t>
      </w:r>
      <w:proofErr w:type="spellStart"/>
      <w:r w:rsidRPr="00B55D03">
        <w:rPr>
          <w:rFonts w:ascii="Times New Roman" w:hAnsi="Times New Roman" w:cs="Times New Roman"/>
          <w:sz w:val="28"/>
          <w:szCs w:val="28"/>
        </w:rPr>
        <w:t>истребуемых</w:t>
      </w:r>
      <w:proofErr w:type="spellEnd"/>
      <w:r w:rsidRPr="00B55D03">
        <w:rPr>
          <w:rFonts w:ascii="Times New Roman" w:hAnsi="Times New Roman" w:cs="Times New Roman"/>
          <w:sz w:val="28"/>
          <w:szCs w:val="28"/>
        </w:rPr>
        <w:t xml:space="preserve"> документов, письменных объяснений осуществляется в соответствии с пунктами 4.5.5 и 4.5.6 настоящего Положения.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B55D03">
        <w:rPr>
          <w:rFonts w:ascii="Times New Roman" w:hAnsi="Times New Roman"/>
          <w:sz w:val="28"/>
          <w:szCs w:val="28"/>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55D03">
          <w:rPr>
            <w:rFonts w:ascii="Times New Roman" w:hAnsi="Times New Roman"/>
            <w:sz w:val="28"/>
            <w:szCs w:val="28"/>
          </w:rPr>
          <w:t>частями 4</w:t>
        </w:r>
      </w:hyperlink>
      <w:r w:rsidRPr="00B55D03">
        <w:rPr>
          <w:rFonts w:ascii="Times New Roman" w:hAnsi="Times New Roman"/>
          <w:sz w:val="28"/>
          <w:szCs w:val="28"/>
        </w:rPr>
        <w:t xml:space="preserve"> и </w:t>
      </w:r>
      <w:hyperlink r:id="rId13" w:tooltip="Федеральный закон от 31.07.2020 N 248-ФЗ" w:history="1">
        <w:r w:rsidRPr="00B55D03">
          <w:rPr>
            <w:rFonts w:ascii="Times New Roman" w:hAnsi="Times New Roman"/>
            <w:sz w:val="28"/>
            <w:szCs w:val="28"/>
          </w:rPr>
          <w:t>5 статьи 21</w:t>
        </w:r>
      </w:hyperlink>
      <w:r w:rsidRPr="00B55D03">
        <w:rPr>
          <w:rFonts w:ascii="Times New Roman" w:hAnsi="Times New Roman"/>
          <w:sz w:val="28"/>
          <w:szCs w:val="28"/>
        </w:rPr>
        <w:t xml:space="preserve"> Федеральным законом № 248-ФЗ.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55D03" w:rsidRPr="00B55D03" w:rsidRDefault="00B55D03" w:rsidP="00B55D03">
      <w:pPr>
        <w:spacing w:after="0"/>
        <w:ind w:firstLine="709"/>
        <w:jc w:val="both"/>
        <w:rPr>
          <w:rFonts w:ascii="Times New Roman" w:hAnsi="Times New Roman" w:cs="Times New Roman"/>
          <w:sz w:val="28"/>
          <w:szCs w:val="28"/>
        </w:rPr>
      </w:pPr>
      <w:r w:rsidRPr="00B55D03">
        <w:rPr>
          <w:rFonts w:ascii="Times New Roman" w:hAnsi="Times New Roman" w:cs="Times New Roman"/>
          <w:sz w:val="28"/>
          <w:szCs w:val="28"/>
        </w:rPr>
        <w:t>1) временной нетрудоспособности;</w:t>
      </w:r>
    </w:p>
    <w:p w:rsidR="00B55D03" w:rsidRPr="00B55D03" w:rsidRDefault="00B55D03" w:rsidP="00B55D03">
      <w:pPr>
        <w:spacing w:after="0"/>
        <w:ind w:firstLine="709"/>
        <w:jc w:val="both"/>
        <w:rPr>
          <w:rFonts w:ascii="Times New Roman" w:hAnsi="Times New Roman" w:cs="Times New Roman"/>
          <w:sz w:val="28"/>
          <w:szCs w:val="28"/>
        </w:rPr>
      </w:pPr>
      <w:r w:rsidRPr="00B55D03">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B55D03" w:rsidRPr="00B55D03" w:rsidRDefault="00B55D03" w:rsidP="00B55D03">
      <w:pPr>
        <w:spacing w:after="0"/>
        <w:ind w:firstLine="709"/>
        <w:jc w:val="both"/>
        <w:rPr>
          <w:rFonts w:ascii="Times New Roman" w:hAnsi="Times New Roman" w:cs="Times New Roman"/>
          <w:sz w:val="28"/>
          <w:szCs w:val="28"/>
        </w:rPr>
      </w:pPr>
      <w:r w:rsidRPr="00B55D03">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55D03" w:rsidRPr="00B55D03" w:rsidRDefault="00B55D03" w:rsidP="00B55D03">
      <w:pPr>
        <w:spacing w:after="0"/>
        <w:ind w:firstLine="709"/>
        <w:jc w:val="both"/>
        <w:rPr>
          <w:rFonts w:ascii="Times New Roman" w:hAnsi="Times New Roman" w:cs="Times New Roman"/>
          <w:sz w:val="28"/>
          <w:szCs w:val="28"/>
        </w:rPr>
      </w:pPr>
      <w:r w:rsidRPr="00B55D03">
        <w:rPr>
          <w:rFonts w:ascii="Times New Roman" w:hAnsi="Times New Roman" w:cs="Times New Roman"/>
          <w:sz w:val="28"/>
          <w:szCs w:val="28"/>
        </w:rPr>
        <w:t>4) нахождения в служебной командировке.</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55D03" w:rsidRPr="00B55D03" w:rsidRDefault="00B55D03" w:rsidP="00B55D03">
      <w:pPr>
        <w:pStyle w:val="ConsPlusNormal"/>
        <w:ind w:firstLine="0"/>
        <w:jc w:val="both"/>
        <w:rPr>
          <w:rFonts w:ascii="Times New Roman" w:hAnsi="Times New Roman" w:cs="Times New Roman"/>
          <w:sz w:val="28"/>
          <w:szCs w:val="28"/>
        </w:rPr>
      </w:pPr>
    </w:p>
    <w:p w:rsidR="00B55D03" w:rsidRDefault="00B55D03" w:rsidP="00B55D03">
      <w:pPr>
        <w:pStyle w:val="ConsPlusNormal"/>
        <w:ind w:firstLine="0"/>
        <w:jc w:val="center"/>
        <w:rPr>
          <w:rFonts w:ascii="Times New Roman" w:hAnsi="Times New Roman" w:cs="Times New Roman"/>
          <w:sz w:val="28"/>
          <w:szCs w:val="28"/>
        </w:rPr>
      </w:pPr>
      <w:r w:rsidRPr="00B55D03">
        <w:rPr>
          <w:rFonts w:ascii="Times New Roman" w:hAnsi="Times New Roman" w:cs="Times New Roman"/>
          <w:sz w:val="28"/>
          <w:szCs w:val="28"/>
        </w:rPr>
        <w:t>4.7. Выездное обследование</w:t>
      </w:r>
    </w:p>
    <w:p w:rsidR="00316BFA" w:rsidRPr="00B55D03" w:rsidRDefault="00316BFA" w:rsidP="00B55D03">
      <w:pPr>
        <w:pStyle w:val="ConsPlusNormal"/>
        <w:ind w:firstLine="0"/>
        <w:jc w:val="center"/>
        <w:rPr>
          <w:rFonts w:ascii="Times New Roman" w:hAnsi="Times New Roman" w:cs="Times New Roman"/>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4.7.1. Выездное обследование проводится в целях оценки соблюдения контролируемыми лицами обязательных требований.</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4.7.3. Выездное обследование проводится без информирования контролируемого лица. </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w:t>
      </w:r>
      <w:r w:rsidRPr="00B55D03">
        <w:rPr>
          <w:rFonts w:ascii="Times New Roman" w:hAnsi="Times New Roman" w:cs="Times New Roman"/>
          <w:sz w:val="28"/>
          <w:szCs w:val="28"/>
        </w:rPr>
        <w:lastRenderedPageBreak/>
        <w:t>друг от друга) не может превышать один рабочий день, если иное не установлено федеральным законом о виде контроля.</w:t>
      </w:r>
    </w:p>
    <w:p w:rsid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157D8" w:rsidRPr="00B55D03" w:rsidRDefault="007157D8" w:rsidP="00B55D03">
      <w:pPr>
        <w:pStyle w:val="HTML"/>
        <w:ind w:firstLine="709"/>
        <w:jc w:val="both"/>
        <w:rPr>
          <w:rFonts w:ascii="Times New Roman" w:hAnsi="Times New Roman" w:cs="Times New Roman"/>
          <w:sz w:val="28"/>
          <w:szCs w:val="28"/>
        </w:rPr>
      </w:pPr>
    </w:p>
    <w:p w:rsidR="00B55D03" w:rsidRDefault="00B55D03" w:rsidP="00B55D03">
      <w:pPr>
        <w:pStyle w:val="ConsPlusNormal"/>
        <w:ind w:firstLine="0"/>
        <w:jc w:val="center"/>
        <w:rPr>
          <w:rFonts w:ascii="Times New Roman" w:hAnsi="Times New Roman" w:cs="Times New Roman"/>
          <w:b/>
          <w:bCs/>
          <w:sz w:val="28"/>
          <w:szCs w:val="28"/>
        </w:rPr>
      </w:pPr>
      <w:r w:rsidRPr="00B55D03">
        <w:rPr>
          <w:rFonts w:ascii="Times New Roman" w:hAnsi="Times New Roman" w:cs="Times New Roman"/>
          <w:b/>
          <w:bCs/>
          <w:sz w:val="28"/>
          <w:szCs w:val="28"/>
        </w:rPr>
        <w:t>5. Досудебное обжалование</w:t>
      </w:r>
    </w:p>
    <w:p w:rsidR="00316BFA" w:rsidRPr="00B55D03" w:rsidRDefault="00316BFA" w:rsidP="00B55D03">
      <w:pPr>
        <w:pStyle w:val="ConsPlusNormal"/>
        <w:ind w:firstLine="0"/>
        <w:jc w:val="center"/>
        <w:rPr>
          <w:rFonts w:ascii="Times New Roman" w:hAnsi="Times New Roman" w:cs="Times New Roman"/>
          <w:b/>
          <w:bCs/>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1) решений о проведении контрольных мероприятий;</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2) актов контрольных  мероприятий, предписаний об устранении выявленных нарушений;</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3) действий (бездействия) должностных лиц в рамках контрольных мероприятий.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5.7. Жалоба может содержать ходатайство о приостановлении </w:t>
      </w:r>
      <w:r w:rsidRPr="00B55D03">
        <w:rPr>
          <w:rFonts w:ascii="Times New Roman" w:hAnsi="Times New Roman" w:cs="Times New Roman"/>
          <w:sz w:val="28"/>
          <w:szCs w:val="28"/>
        </w:rPr>
        <w:lastRenderedPageBreak/>
        <w:t>исполнения обжалуемого решения Контрольного органа.</w:t>
      </w:r>
      <w:bookmarkStart w:id="7" w:name="Par379"/>
      <w:bookmarkEnd w:id="7"/>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1) о приостановлении исполнения обжалуемого решения Контрольного органа;</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55D03" w:rsidRPr="00B55D03" w:rsidRDefault="00B55D03" w:rsidP="00B55D03">
      <w:pPr>
        <w:pStyle w:val="a7"/>
        <w:tabs>
          <w:tab w:val="left" w:pos="1134"/>
        </w:tabs>
        <w:spacing w:after="0"/>
        <w:ind w:left="0"/>
        <w:jc w:val="both"/>
        <w:rPr>
          <w:rFonts w:ascii="Times New Roman" w:hAnsi="Times New Roman"/>
          <w:sz w:val="28"/>
          <w:szCs w:val="28"/>
        </w:rPr>
      </w:pPr>
      <w:bookmarkStart w:id="8" w:name="Par383"/>
      <w:bookmarkEnd w:id="8"/>
      <w:r w:rsidRPr="00B55D03">
        <w:rPr>
          <w:rFonts w:ascii="Times New Roman" w:hAnsi="Times New Roman"/>
          <w:sz w:val="28"/>
          <w:szCs w:val="28"/>
        </w:rPr>
        <w:t>5.9. Жалоба должна содержать:</w:t>
      </w:r>
    </w:p>
    <w:p w:rsidR="00B55D03" w:rsidRPr="00B55D03" w:rsidRDefault="00B55D03" w:rsidP="00B55D03">
      <w:pPr>
        <w:pStyle w:val="ConsPlusNormal"/>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55D03" w:rsidRPr="00B55D03" w:rsidRDefault="00B55D03" w:rsidP="00B55D03">
      <w:pPr>
        <w:pStyle w:val="ConsPlusNormal"/>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55D03" w:rsidRPr="00B55D03" w:rsidRDefault="00B55D03" w:rsidP="00B55D03">
      <w:pPr>
        <w:pStyle w:val="ConsPlusNormal"/>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B55D03">
        <w:rPr>
          <w:rFonts w:ascii="Times New Roman" w:hAnsi="Times New Roman" w:cs="Times New Roman"/>
          <w:sz w:val="28"/>
          <w:szCs w:val="28"/>
        </w:rPr>
        <w:t>не согласно</w:t>
      </w:r>
      <w:proofErr w:type="gramEnd"/>
      <w:r w:rsidRPr="00B55D03">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5) требования контролируемого лица, подавшего жалобу; </w:t>
      </w:r>
    </w:p>
    <w:p w:rsidR="00B55D03" w:rsidRPr="00B55D03" w:rsidRDefault="00B55D03" w:rsidP="00B55D03">
      <w:pPr>
        <w:pStyle w:val="ConsPlusNormal"/>
        <w:ind w:firstLine="709"/>
        <w:jc w:val="both"/>
        <w:rPr>
          <w:rFonts w:ascii="Times New Roman" w:hAnsi="Times New Roman" w:cs="Times New Roman"/>
          <w:sz w:val="28"/>
          <w:szCs w:val="28"/>
        </w:rPr>
      </w:pPr>
      <w:bookmarkStart w:id="9" w:name="Par390"/>
      <w:bookmarkEnd w:id="9"/>
      <w:r w:rsidRPr="00B55D03">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55D03">
        <w:rPr>
          <w:rFonts w:ascii="Times New Roman" w:hAnsi="Times New Roman" w:cs="Times New Roman"/>
          <w:sz w:val="28"/>
          <w:szCs w:val="28"/>
        </w:rPr>
        <w:t>ии и ау</w:t>
      </w:r>
      <w:proofErr w:type="gramEnd"/>
      <w:r w:rsidRPr="00B55D03">
        <w:rPr>
          <w:rFonts w:ascii="Times New Roman" w:hAnsi="Times New Roman" w:cs="Times New Roman"/>
          <w:sz w:val="28"/>
          <w:szCs w:val="28"/>
        </w:rPr>
        <w:t>тентификации».</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4) имеется решение суда по вопросам, поставленным в жалобе;</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8) жалоба подана в ненадлежащий орган;</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55D03" w:rsidRPr="00B55D03" w:rsidRDefault="00B55D03" w:rsidP="00B55D03">
      <w:pPr>
        <w:tabs>
          <w:tab w:val="left" w:pos="1134"/>
        </w:tabs>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5.15. Жалоба подлежит рассмотрению руководителем Контрольного органа в течение 20 рабочих дней со дня ее регистрации. </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55D03" w:rsidRPr="00B55D03" w:rsidRDefault="00B55D03" w:rsidP="00B55D03">
      <w:pPr>
        <w:pStyle w:val="ConsPlusNormal"/>
        <w:ind w:firstLine="709"/>
        <w:jc w:val="both"/>
        <w:rPr>
          <w:rFonts w:ascii="Times New Roman" w:hAnsi="Times New Roman" w:cs="Times New Roman"/>
          <w:sz w:val="28"/>
          <w:szCs w:val="28"/>
        </w:rPr>
      </w:pPr>
      <w:proofErr w:type="gramStart"/>
      <w:r w:rsidRPr="00B55D03">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w:t>
      </w:r>
      <w:r w:rsidRPr="00B55D03">
        <w:rPr>
          <w:rFonts w:ascii="Times New Roman" w:hAnsi="Times New Roman"/>
          <w:sz w:val="28"/>
          <w:szCs w:val="28"/>
        </w:rPr>
        <w:lastRenderedPageBreak/>
        <w:t xml:space="preserve">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55D03" w:rsidRPr="00B55D03" w:rsidRDefault="00B55D03" w:rsidP="00B55D03">
      <w:pPr>
        <w:pStyle w:val="HTML"/>
        <w:ind w:firstLine="709"/>
        <w:jc w:val="both"/>
        <w:rPr>
          <w:rFonts w:ascii="Times New Roman" w:hAnsi="Times New Roman" w:cs="Times New Roman"/>
          <w:sz w:val="28"/>
          <w:szCs w:val="28"/>
        </w:rPr>
      </w:pPr>
      <w:r w:rsidRPr="00B55D0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1) оставляет жалобу без удовлетворения;</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2) отменяет решение Контрольного органа полностью или частично;</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3) отменяет решение Контрольного органа полностью и принимает новое решение;</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B55D03" w:rsidRPr="00B55D03" w:rsidRDefault="00B55D03" w:rsidP="00B55D03">
      <w:pPr>
        <w:pStyle w:val="a7"/>
        <w:tabs>
          <w:tab w:val="left" w:pos="1134"/>
        </w:tabs>
        <w:spacing w:after="0" w:line="240" w:lineRule="auto"/>
        <w:ind w:left="0"/>
        <w:jc w:val="center"/>
        <w:rPr>
          <w:rFonts w:ascii="Times New Roman" w:hAnsi="Times New Roman"/>
          <w:b/>
          <w:bCs/>
          <w:sz w:val="28"/>
          <w:szCs w:val="28"/>
        </w:rPr>
      </w:pPr>
    </w:p>
    <w:p w:rsidR="00B55D03" w:rsidRPr="00B55D03" w:rsidRDefault="00B55D03" w:rsidP="00B55D03">
      <w:pPr>
        <w:pStyle w:val="a7"/>
        <w:tabs>
          <w:tab w:val="left" w:pos="1134"/>
        </w:tabs>
        <w:spacing w:after="0" w:line="240" w:lineRule="auto"/>
        <w:ind w:left="0"/>
        <w:jc w:val="center"/>
        <w:rPr>
          <w:rFonts w:ascii="Times New Roman" w:hAnsi="Times New Roman"/>
          <w:b/>
          <w:bCs/>
          <w:sz w:val="28"/>
          <w:szCs w:val="28"/>
        </w:rPr>
      </w:pPr>
      <w:r w:rsidRPr="00B55D03">
        <w:rPr>
          <w:rFonts w:ascii="Times New Roman" w:hAnsi="Times New Roman"/>
          <w:b/>
          <w:bCs/>
          <w:sz w:val="28"/>
          <w:szCs w:val="28"/>
        </w:rPr>
        <w:t xml:space="preserve">6. Ключевые показатели вида контроля и их целевые значения </w:t>
      </w:r>
    </w:p>
    <w:p w:rsidR="00B55D03" w:rsidRDefault="00B55D03" w:rsidP="00B55D03">
      <w:pPr>
        <w:pStyle w:val="a7"/>
        <w:tabs>
          <w:tab w:val="left" w:pos="1134"/>
        </w:tabs>
        <w:spacing w:after="0" w:line="240" w:lineRule="auto"/>
        <w:ind w:left="0"/>
        <w:jc w:val="center"/>
        <w:rPr>
          <w:rFonts w:ascii="Times New Roman" w:hAnsi="Times New Roman"/>
          <w:b/>
          <w:bCs/>
          <w:sz w:val="28"/>
          <w:szCs w:val="28"/>
        </w:rPr>
      </w:pPr>
      <w:r w:rsidRPr="00B55D03">
        <w:rPr>
          <w:rFonts w:ascii="Times New Roman" w:hAnsi="Times New Roman"/>
          <w:b/>
          <w:bCs/>
          <w:sz w:val="28"/>
          <w:szCs w:val="28"/>
        </w:rPr>
        <w:t xml:space="preserve">для муниципального контроля </w:t>
      </w:r>
    </w:p>
    <w:p w:rsidR="00316BFA" w:rsidRPr="00316BFA" w:rsidRDefault="00316BFA" w:rsidP="00B55D03">
      <w:pPr>
        <w:pStyle w:val="a7"/>
        <w:tabs>
          <w:tab w:val="left" w:pos="1134"/>
        </w:tabs>
        <w:spacing w:after="0" w:line="240" w:lineRule="auto"/>
        <w:ind w:left="0"/>
        <w:jc w:val="center"/>
        <w:rPr>
          <w:rFonts w:ascii="Times New Roman" w:hAnsi="Times New Roman"/>
          <w:b/>
          <w:bCs/>
          <w:sz w:val="28"/>
          <w:szCs w:val="28"/>
        </w:rPr>
      </w:pPr>
    </w:p>
    <w:p w:rsidR="00B55D03" w:rsidRPr="00B55D03" w:rsidRDefault="00B55D03" w:rsidP="00B55D03">
      <w:pPr>
        <w:pStyle w:val="a7"/>
        <w:tabs>
          <w:tab w:val="left" w:pos="1134"/>
        </w:tabs>
        <w:spacing w:after="0" w:line="240" w:lineRule="auto"/>
        <w:ind w:left="0" w:firstLine="709"/>
        <w:jc w:val="both"/>
        <w:rPr>
          <w:rFonts w:ascii="Times New Roman" w:hAnsi="Times New Roman"/>
          <w:sz w:val="28"/>
          <w:szCs w:val="28"/>
        </w:rPr>
      </w:pPr>
      <w:r w:rsidRPr="00B55D03">
        <w:rPr>
          <w:rFonts w:ascii="Times New Roman" w:hAnsi="Times New Roman"/>
          <w:sz w:val="28"/>
          <w:szCs w:val="28"/>
        </w:rPr>
        <w:t xml:space="preserve">Ключевые показатели муниципального контроля </w:t>
      </w:r>
      <w:bookmarkStart w:id="10" w:name="_Hlk73956884"/>
      <w:r w:rsidRPr="00B55D03">
        <w:rPr>
          <w:rFonts w:ascii="Times New Roman" w:hAnsi="Times New Roman"/>
          <w:sz w:val="28"/>
          <w:szCs w:val="28"/>
        </w:rPr>
        <w:t>и их целевые значения, индикативные показатели</w:t>
      </w:r>
      <w:bookmarkEnd w:id="10"/>
      <w:r w:rsidRPr="00B55D03">
        <w:rPr>
          <w:rFonts w:ascii="Times New Roman" w:hAnsi="Times New Roman"/>
          <w:sz w:val="28"/>
          <w:szCs w:val="28"/>
        </w:rPr>
        <w:t xml:space="preserve"> установлены Приложением №5 к настоящему Положению.</w:t>
      </w:r>
    </w:p>
    <w:p w:rsidR="00316BFA" w:rsidRDefault="00316BFA" w:rsidP="00B55D03">
      <w:pPr>
        <w:spacing w:after="0" w:line="240" w:lineRule="auto"/>
        <w:jc w:val="both"/>
        <w:rPr>
          <w:rFonts w:ascii="Times New Roman" w:hAnsi="Times New Roman" w:cs="Times New Roman"/>
          <w:sz w:val="28"/>
          <w:szCs w:val="28"/>
        </w:rPr>
      </w:pPr>
    </w:p>
    <w:p w:rsidR="00316BFA" w:rsidRDefault="00316BFA" w:rsidP="00B55D03">
      <w:pPr>
        <w:spacing w:after="0" w:line="240" w:lineRule="auto"/>
        <w:jc w:val="both"/>
        <w:rPr>
          <w:rFonts w:ascii="Times New Roman" w:hAnsi="Times New Roman" w:cs="Times New Roman"/>
          <w:sz w:val="28"/>
          <w:szCs w:val="28"/>
        </w:rPr>
      </w:pPr>
    </w:p>
    <w:p w:rsidR="00316BFA" w:rsidRDefault="00316BFA" w:rsidP="00B55D03">
      <w:pPr>
        <w:spacing w:after="0" w:line="240" w:lineRule="auto"/>
        <w:jc w:val="both"/>
        <w:rPr>
          <w:rFonts w:ascii="Times New Roman" w:hAnsi="Times New Roman" w:cs="Times New Roman"/>
          <w:sz w:val="28"/>
          <w:szCs w:val="28"/>
        </w:rPr>
      </w:pPr>
    </w:p>
    <w:p w:rsidR="005355E6" w:rsidRDefault="005355E6" w:rsidP="00B55D03">
      <w:pPr>
        <w:spacing w:after="0" w:line="240" w:lineRule="auto"/>
        <w:jc w:val="both"/>
        <w:rPr>
          <w:rFonts w:ascii="Times New Roman" w:hAnsi="Times New Roman" w:cs="Times New Roman"/>
          <w:sz w:val="28"/>
          <w:szCs w:val="28"/>
        </w:rPr>
      </w:pPr>
    </w:p>
    <w:p w:rsidR="00316BFA" w:rsidRDefault="00316BFA" w:rsidP="00B55D03">
      <w:pPr>
        <w:spacing w:after="0" w:line="240" w:lineRule="auto"/>
        <w:jc w:val="both"/>
        <w:rPr>
          <w:rFonts w:ascii="Times New Roman" w:hAnsi="Times New Roman" w:cs="Times New Roman"/>
          <w:sz w:val="28"/>
          <w:szCs w:val="28"/>
        </w:rPr>
      </w:pPr>
    </w:p>
    <w:p w:rsidR="00B55D03" w:rsidRPr="00B55D03" w:rsidRDefault="00B55D03" w:rsidP="00316BFA">
      <w:pPr>
        <w:spacing w:after="0" w:line="240" w:lineRule="auto"/>
        <w:ind w:left="4253"/>
        <w:jc w:val="both"/>
        <w:rPr>
          <w:rFonts w:ascii="Times New Roman" w:hAnsi="Times New Roman" w:cs="Times New Roman"/>
          <w:sz w:val="28"/>
          <w:szCs w:val="28"/>
        </w:rPr>
      </w:pPr>
      <w:r w:rsidRPr="00B55D03">
        <w:rPr>
          <w:rFonts w:ascii="Times New Roman" w:hAnsi="Times New Roman" w:cs="Times New Roman"/>
          <w:sz w:val="28"/>
          <w:szCs w:val="28"/>
        </w:rPr>
        <w:t>Приложение №1</w:t>
      </w:r>
    </w:p>
    <w:p w:rsidR="00B55D03" w:rsidRPr="00316BFA" w:rsidRDefault="00B55D03" w:rsidP="00316BFA">
      <w:pPr>
        <w:spacing w:after="0" w:line="240" w:lineRule="auto"/>
        <w:ind w:left="4253"/>
        <w:jc w:val="both"/>
        <w:rPr>
          <w:rFonts w:ascii="Times New Roman" w:hAnsi="Times New Roman" w:cs="Times New Roman"/>
          <w:sz w:val="28"/>
          <w:szCs w:val="28"/>
        </w:rPr>
      </w:pPr>
      <w:r w:rsidRPr="00B55D03">
        <w:rPr>
          <w:rFonts w:ascii="Times New Roman" w:hAnsi="Times New Roman" w:cs="Times New Roman"/>
          <w:sz w:val="28"/>
          <w:szCs w:val="28"/>
        </w:rPr>
        <w:t>к Положению о муниципальном</w:t>
      </w:r>
      <w:r w:rsidR="00316BFA">
        <w:rPr>
          <w:rFonts w:ascii="Times New Roman" w:hAnsi="Times New Roman" w:cs="Times New Roman"/>
          <w:sz w:val="28"/>
          <w:szCs w:val="28"/>
        </w:rPr>
        <w:t xml:space="preserve"> </w:t>
      </w:r>
      <w:r w:rsidRPr="00B55D03">
        <w:rPr>
          <w:rFonts w:ascii="Times New Roman" w:hAnsi="Times New Roman" w:cs="Times New Roman"/>
          <w:sz w:val="28"/>
          <w:szCs w:val="28"/>
        </w:rPr>
        <w:t>земельном контроле в границах в границах</w:t>
      </w:r>
      <w:r w:rsidR="00316BFA">
        <w:rPr>
          <w:rFonts w:ascii="Times New Roman" w:hAnsi="Times New Roman" w:cs="Times New Roman"/>
          <w:sz w:val="28"/>
          <w:szCs w:val="28"/>
        </w:rPr>
        <w:t xml:space="preserve"> </w:t>
      </w:r>
      <w:r w:rsidRPr="00B55D03">
        <w:rPr>
          <w:rFonts w:ascii="Times New Roman" w:hAnsi="Times New Roman" w:cs="Times New Roman"/>
          <w:sz w:val="28"/>
          <w:szCs w:val="28"/>
        </w:rPr>
        <w:t>городского поселения</w:t>
      </w:r>
      <w:r w:rsidR="00316BFA">
        <w:rPr>
          <w:rFonts w:ascii="Times New Roman" w:hAnsi="Times New Roman" w:cs="Times New Roman"/>
          <w:sz w:val="28"/>
          <w:szCs w:val="28"/>
        </w:rPr>
        <w:t xml:space="preserve"> </w:t>
      </w:r>
      <w:r w:rsidRPr="007157D8">
        <w:rPr>
          <w:rFonts w:ascii="Times New Roman" w:hAnsi="Times New Roman" w:cs="Times New Roman"/>
          <w:sz w:val="28"/>
          <w:szCs w:val="28"/>
        </w:rPr>
        <w:t>города</w:t>
      </w:r>
      <w:r w:rsidRPr="00B55D03">
        <w:rPr>
          <w:rFonts w:ascii="Times New Roman" w:hAnsi="Times New Roman" w:cs="Times New Roman"/>
          <w:b/>
          <w:sz w:val="28"/>
          <w:szCs w:val="28"/>
        </w:rPr>
        <w:t xml:space="preserve"> </w:t>
      </w:r>
      <w:r w:rsidRPr="00316BFA">
        <w:rPr>
          <w:rFonts w:ascii="Times New Roman" w:hAnsi="Times New Roman" w:cs="Times New Roman"/>
          <w:sz w:val="28"/>
          <w:szCs w:val="28"/>
        </w:rPr>
        <w:t>Суровикино Суровикинского</w:t>
      </w:r>
      <w:r w:rsidR="00316BFA" w:rsidRPr="00316BFA">
        <w:rPr>
          <w:rFonts w:ascii="Times New Roman" w:hAnsi="Times New Roman" w:cs="Times New Roman"/>
          <w:sz w:val="28"/>
          <w:szCs w:val="28"/>
        </w:rPr>
        <w:t xml:space="preserve"> </w:t>
      </w:r>
      <w:r w:rsidRPr="00316BFA">
        <w:rPr>
          <w:rFonts w:ascii="Times New Roman" w:hAnsi="Times New Roman" w:cs="Times New Roman"/>
          <w:sz w:val="28"/>
          <w:szCs w:val="28"/>
        </w:rPr>
        <w:t>муниципального района Волгоградской области</w:t>
      </w:r>
    </w:p>
    <w:p w:rsidR="00B55D03" w:rsidRPr="00B55D03" w:rsidRDefault="00B55D03" w:rsidP="00B55D03">
      <w:pPr>
        <w:pStyle w:val="ConsPlusNormal"/>
        <w:ind w:firstLine="0"/>
        <w:rPr>
          <w:rFonts w:ascii="Times New Roman" w:hAnsi="Times New Roman" w:cs="Times New Roman"/>
          <w:sz w:val="28"/>
          <w:szCs w:val="28"/>
          <w:shd w:val="clear" w:color="auto" w:fill="F1C100"/>
        </w:rPr>
      </w:pPr>
    </w:p>
    <w:p w:rsidR="00B55D03" w:rsidRPr="00B55D03" w:rsidRDefault="00B55D03" w:rsidP="00B55D03">
      <w:pPr>
        <w:pStyle w:val="ConsPlusNormal"/>
        <w:ind w:firstLine="0"/>
        <w:jc w:val="center"/>
        <w:rPr>
          <w:rFonts w:ascii="Times New Roman" w:hAnsi="Times New Roman" w:cs="Times New Roman"/>
          <w:b/>
          <w:sz w:val="28"/>
          <w:szCs w:val="28"/>
        </w:rPr>
      </w:pPr>
      <w:r w:rsidRPr="00B55D03">
        <w:rPr>
          <w:rFonts w:ascii="Times New Roman" w:hAnsi="Times New Roman" w:cs="Times New Roman"/>
          <w:b/>
          <w:sz w:val="28"/>
          <w:szCs w:val="28"/>
        </w:rPr>
        <w:t xml:space="preserve">Перечень должностных лиц </w:t>
      </w:r>
      <w:r w:rsidRPr="00B55D03">
        <w:rPr>
          <w:rFonts w:ascii="Times New Roman" w:hAnsi="Times New Roman" w:cs="Times New Roman"/>
          <w:b/>
          <w:spacing w:val="-2"/>
          <w:sz w:val="28"/>
          <w:szCs w:val="28"/>
        </w:rPr>
        <w:t>администрации городского поселения г</w:t>
      </w:r>
      <w:proofErr w:type="gramStart"/>
      <w:r w:rsidRPr="00B55D03">
        <w:rPr>
          <w:rFonts w:ascii="Times New Roman" w:hAnsi="Times New Roman" w:cs="Times New Roman"/>
          <w:b/>
          <w:spacing w:val="-2"/>
          <w:sz w:val="28"/>
          <w:szCs w:val="28"/>
        </w:rPr>
        <w:t>.С</w:t>
      </w:r>
      <w:proofErr w:type="gramEnd"/>
      <w:r w:rsidRPr="00B55D03">
        <w:rPr>
          <w:rFonts w:ascii="Times New Roman" w:hAnsi="Times New Roman" w:cs="Times New Roman"/>
          <w:b/>
          <w:spacing w:val="-2"/>
          <w:sz w:val="28"/>
          <w:szCs w:val="28"/>
        </w:rPr>
        <w:t>уровикино</w:t>
      </w:r>
      <w:r w:rsidRPr="00B55D03">
        <w:rPr>
          <w:rFonts w:ascii="Times New Roman" w:hAnsi="Times New Roman" w:cs="Times New Roman"/>
          <w:b/>
          <w:sz w:val="28"/>
          <w:szCs w:val="28"/>
        </w:rPr>
        <w:t>, уполномоченных на осуществление муниципального земельного контроля</w:t>
      </w:r>
    </w:p>
    <w:p w:rsidR="00B55D03" w:rsidRPr="00B55D03" w:rsidRDefault="00B55D03" w:rsidP="00B55D03">
      <w:pPr>
        <w:pStyle w:val="ConsPlusNormal"/>
        <w:ind w:firstLine="0"/>
        <w:jc w:val="center"/>
        <w:rPr>
          <w:rFonts w:ascii="Times New Roman" w:hAnsi="Times New Roman" w:cs="Times New Roman"/>
          <w:b/>
          <w:sz w:val="28"/>
          <w:szCs w:val="28"/>
        </w:rPr>
      </w:pPr>
    </w:p>
    <w:p w:rsidR="00B55D03" w:rsidRPr="00B55D03" w:rsidRDefault="00B55D03" w:rsidP="00B55D03">
      <w:pPr>
        <w:pStyle w:val="ConsPlusNormal"/>
        <w:jc w:val="both"/>
        <w:rPr>
          <w:rFonts w:ascii="Times New Roman" w:hAnsi="Times New Roman" w:cs="Times New Roman"/>
          <w:sz w:val="28"/>
          <w:szCs w:val="28"/>
        </w:rPr>
      </w:pPr>
      <w:r w:rsidRPr="00B55D03">
        <w:rPr>
          <w:rFonts w:ascii="Times New Roman" w:hAnsi="Times New Roman" w:cs="Times New Roman"/>
          <w:sz w:val="28"/>
          <w:szCs w:val="28"/>
        </w:rPr>
        <w:t>начальник отдела экономики, налоговой политики и землепользования администрации городского поселения города Суровикино;</w:t>
      </w:r>
    </w:p>
    <w:p w:rsidR="00B55D03" w:rsidRPr="00B55D03" w:rsidRDefault="00B55D03" w:rsidP="00B55D03">
      <w:pPr>
        <w:pStyle w:val="ConsPlusNormal"/>
        <w:jc w:val="center"/>
        <w:rPr>
          <w:rFonts w:ascii="Times New Roman" w:hAnsi="Times New Roman" w:cs="Times New Roman"/>
          <w:sz w:val="28"/>
          <w:szCs w:val="28"/>
        </w:rPr>
      </w:pPr>
    </w:p>
    <w:p w:rsidR="00B55D03" w:rsidRPr="00B55D03" w:rsidRDefault="00B55D03" w:rsidP="00B55D03">
      <w:pPr>
        <w:pStyle w:val="ConsPlusNormal"/>
        <w:jc w:val="both"/>
        <w:rPr>
          <w:rFonts w:ascii="Times New Roman" w:hAnsi="Times New Roman" w:cs="Times New Roman"/>
          <w:sz w:val="28"/>
          <w:szCs w:val="28"/>
        </w:rPr>
      </w:pPr>
      <w:r w:rsidRPr="00B55D03">
        <w:rPr>
          <w:rFonts w:ascii="Times New Roman" w:hAnsi="Times New Roman" w:cs="Times New Roman"/>
          <w:sz w:val="28"/>
          <w:szCs w:val="28"/>
        </w:rPr>
        <w:t>ведущий специалист отдела экономики, налоговой политики и землепользования администрации городского поселения г</w:t>
      </w:r>
      <w:proofErr w:type="gramStart"/>
      <w:r w:rsidRPr="00B55D03">
        <w:rPr>
          <w:rFonts w:ascii="Times New Roman" w:hAnsi="Times New Roman" w:cs="Times New Roman"/>
          <w:sz w:val="28"/>
          <w:szCs w:val="28"/>
        </w:rPr>
        <w:t>.С</w:t>
      </w:r>
      <w:proofErr w:type="gramEnd"/>
      <w:r w:rsidRPr="00B55D03">
        <w:rPr>
          <w:rFonts w:ascii="Times New Roman" w:hAnsi="Times New Roman" w:cs="Times New Roman"/>
          <w:sz w:val="28"/>
          <w:szCs w:val="28"/>
        </w:rPr>
        <w:t>уровикино;</w:t>
      </w:r>
    </w:p>
    <w:p w:rsidR="00B55D03" w:rsidRPr="00B55D03" w:rsidRDefault="00B55D03" w:rsidP="00B55D03">
      <w:pPr>
        <w:pStyle w:val="ConsPlusNormal"/>
        <w:jc w:val="both"/>
        <w:rPr>
          <w:rFonts w:ascii="Times New Roman" w:hAnsi="Times New Roman" w:cs="Times New Roman"/>
          <w:sz w:val="28"/>
          <w:szCs w:val="28"/>
        </w:rPr>
      </w:pPr>
    </w:p>
    <w:p w:rsidR="00B55D03" w:rsidRPr="00B55D03" w:rsidRDefault="00B55D03" w:rsidP="00B55D03">
      <w:pPr>
        <w:pStyle w:val="ConsPlusNormal"/>
        <w:jc w:val="both"/>
        <w:rPr>
          <w:rFonts w:ascii="Times New Roman" w:hAnsi="Times New Roman" w:cs="Times New Roman"/>
          <w:sz w:val="28"/>
          <w:szCs w:val="28"/>
        </w:rPr>
      </w:pPr>
      <w:r w:rsidRPr="00B55D03">
        <w:rPr>
          <w:rFonts w:ascii="Times New Roman" w:hAnsi="Times New Roman" w:cs="Times New Roman"/>
          <w:sz w:val="28"/>
          <w:szCs w:val="28"/>
        </w:rPr>
        <w:t>ведущий специалист, архитектор отдела архитектуры, градостроительства и благоустройства администрации городского поселения г</w:t>
      </w:r>
      <w:proofErr w:type="gramStart"/>
      <w:r w:rsidRPr="00B55D03">
        <w:rPr>
          <w:rFonts w:ascii="Times New Roman" w:hAnsi="Times New Roman" w:cs="Times New Roman"/>
          <w:sz w:val="28"/>
          <w:szCs w:val="28"/>
        </w:rPr>
        <w:t>.С</w:t>
      </w:r>
      <w:proofErr w:type="gramEnd"/>
      <w:r w:rsidRPr="00B55D03">
        <w:rPr>
          <w:rFonts w:ascii="Times New Roman" w:hAnsi="Times New Roman" w:cs="Times New Roman"/>
          <w:sz w:val="28"/>
          <w:szCs w:val="28"/>
        </w:rPr>
        <w:t>уровикино.</w:t>
      </w:r>
    </w:p>
    <w:p w:rsidR="00B55D03" w:rsidRPr="00B55D03" w:rsidRDefault="00B55D03" w:rsidP="00B55D03">
      <w:pPr>
        <w:spacing w:after="0" w:line="240" w:lineRule="auto"/>
        <w:jc w:val="right"/>
        <w:rPr>
          <w:rFonts w:ascii="Times New Roman" w:hAnsi="Times New Roman" w:cs="Times New Roman"/>
          <w:sz w:val="28"/>
          <w:szCs w:val="28"/>
        </w:rPr>
      </w:pPr>
    </w:p>
    <w:p w:rsidR="00B55D03" w:rsidRDefault="00B55D03"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622AA0" w:rsidRDefault="00622AA0" w:rsidP="00B55D03">
      <w:pPr>
        <w:spacing w:after="0" w:line="240" w:lineRule="auto"/>
        <w:jc w:val="right"/>
        <w:rPr>
          <w:rFonts w:ascii="Times New Roman" w:hAnsi="Times New Roman" w:cs="Times New Roman"/>
          <w:sz w:val="28"/>
          <w:szCs w:val="28"/>
        </w:rPr>
      </w:pPr>
    </w:p>
    <w:p w:rsidR="007157D8" w:rsidRDefault="007157D8" w:rsidP="00622AA0">
      <w:pPr>
        <w:spacing w:after="0" w:line="240" w:lineRule="auto"/>
        <w:ind w:left="4962"/>
        <w:jc w:val="both"/>
        <w:rPr>
          <w:rFonts w:ascii="Times New Roman" w:hAnsi="Times New Roman" w:cs="Times New Roman"/>
          <w:sz w:val="28"/>
          <w:szCs w:val="28"/>
        </w:rPr>
      </w:pPr>
    </w:p>
    <w:p w:rsidR="007157D8" w:rsidRDefault="007157D8" w:rsidP="00622AA0">
      <w:pPr>
        <w:spacing w:after="0" w:line="240" w:lineRule="auto"/>
        <w:ind w:left="4962"/>
        <w:jc w:val="both"/>
        <w:rPr>
          <w:rFonts w:ascii="Times New Roman" w:hAnsi="Times New Roman" w:cs="Times New Roman"/>
          <w:sz w:val="28"/>
          <w:szCs w:val="28"/>
        </w:rPr>
      </w:pPr>
    </w:p>
    <w:p w:rsidR="00B55D03" w:rsidRPr="00B55D03" w:rsidRDefault="00B55D03" w:rsidP="007157D8">
      <w:pPr>
        <w:spacing w:after="0" w:line="240" w:lineRule="auto"/>
        <w:ind w:left="4678"/>
        <w:jc w:val="both"/>
        <w:rPr>
          <w:rFonts w:ascii="Times New Roman" w:hAnsi="Times New Roman" w:cs="Times New Roman"/>
          <w:sz w:val="28"/>
          <w:szCs w:val="28"/>
        </w:rPr>
      </w:pPr>
      <w:r w:rsidRPr="00B55D03">
        <w:rPr>
          <w:rFonts w:ascii="Times New Roman" w:hAnsi="Times New Roman" w:cs="Times New Roman"/>
          <w:sz w:val="28"/>
          <w:szCs w:val="28"/>
        </w:rPr>
        <w:lastRenderedPageBreak/>
        <w:t>Приложение №2</w:t>
      </w:r>
    </w:p>
    <w:p w:rsidR="00B55D03" w:rsidRPr="00B55D03" w:rsidRDefault="00B55D03" w:rsidP="007157D8">
      <w:pPr>
        <w:spacing w:after="0" w:line="240" w:lineRule="auto"/>
        <w:ind w:left="4678"/>
        <w:jc w:val="both"/>
        <w:rPr>
          <w:rFonts w:ascii="Times New Roman" w:hAnsi="Times New Roman" w:cs="Times New Roman"/>
          <w:sz w:val="28"/>
          <w:szCs w:val="28"/>
        </w:rPr>
      </w:pPr>
      <w:r w:rsidRPr="00B55D03">
        <w:rPr>
          <w:rFonts w:ascii="Times New Roman" w:hAnsi="Times New Roman" w:cs="Times New Roman"/>
          <w:sz w:val="28"/>
          <w:szCs w:val="28"/>
        </w:rPr>
        <w:t xml:space="preserve">к Положению о </w:t>
      </w:r>
      <w:proofErr w:type="gramStart"/>
      <w:r w:rsidRPr="00B55D03">
        <w:rPr>
          <w:rFonts w:ascii="Times New Roman" w:hAnsi="Times New Roman" w:cs="Times New Roman"/>
          <w:sz w:val="28"/>
          <w:szCs w:val="28"/>
        </w:rPr>
        <w:t>муниципальном</w:t>
      </w:r>
      <w:proofErr w:type="gramEnd"/>
    </w:p>
    <w:p w:rsidR="007157D8" w:rsidRDefault="007157D8" w:rsidP="0071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2AA0">
        <w:rPr>
          <w:rFonts w:ascii="Times New Roman" w:hAnsi="Times New Roman" w:cs="Times New Roman"/>
          <w:sz w:val="28"/>
          <w:szCs w:val="28"/>
        </w:rPr>
        <w:t xml:space="preserve">                    </w:t>
      </w:r>
      <w:r>
        <w:rPr>
          <w:rFonts w:ascii="Times New Roman" w:hAnsi="Times New Roman" w:cs="Times New Roman"/>
          <w:sz w:val="28"/>
          <w:szCs w:val="28"/>
        </w:rPr>
        <w:t xml:space="preserve">                               </w:t>
      </w:r>
      <w:r w:rsidR="00B55D03" w:rsidRPr="00B55D03">
        <w:rPr>
          <w:rFonts w:ascii="Times New Roman" w:hAnsi="Times New Roman" w:cs="Times New Roman"/>
          <w:sz w:val="28"/>
          <w:szCs w:val="28"/>
        </w:rPr>
        <w:t>земельном контроле в границах</w:t>
      </w:r>
      <w:r>
        <w:rPr>
          <w:rFonts w:ascii="Times New Roman" w:hAnsi="Times New Roman" w:cs="Times New Roman"/>
          <w:sz w:val="28"/>
          <w:szCs w:val="28"/>
        </w:rPr>
        <w:t xml:space="preserve"> </w:t>
      </w:r>
      <w:proofErr w:type="gramStart"/>
      <w:r w:rsidR="00B55D03" w:rsidRPr="00B55D03">
        <w:rPr>
          <w:rFonts w:ascii="Times New Roman" w:hAnsi="Times New Roman" w:cs="Times New Roman"/>
          <w:sz w:val="28"/>
          <w:szCs w:val="28"/>
        </w:rPr>
        <w:t>в</w:t>
      </w:r>
      <w:proofErr w:type="gramEnd"/>
      <w:r w:rsidR="00B55D03" w:rsidRPr="00B55D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55D03" w:rsidRPr="007157D8" w:rsidRDefault="007157D8" w:rsidP="0071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55D03" w:rsidRPr="00B55D03">
        <w:rPr>
          <w:rFonts w:ascii="Times New Roman" w:hAnsi="Times New Roman" w:cs="Times New Roman"/>
          <w:sz w:val="28"/>
          <w:szCs w:val="28"/>
        </w:rPr>
        <w:t>границах</w:t>
      </w:r>
      <w:proofErr w:type="gramEnd"/>
      <w:r w:rsidR="00B55D03" w:rsidRPr="00B55D03">
        <w:rPr>
          <w:rFonts w:ascii="Times New Roman" w:hAnsi="Times New Roman" w:cs="Times New Roman"/>
          <w:sz w:val="28"/>
          <w:szCs w:val="28"/>
        </w:rPr>
        <w:t xml:space="preserve"> городского поселения</w:t>
      </w:r>
    </w:p>
    <w:p w:rsidR="00B55D03" w:rsidRPr="00B55D03" w:rsidRDefault="007157D8" w:rsidP="007157D8">
      <w:pPr>
        <w:pStyle w:val="ConsPlusTitle"/>
        <w:ind w:left="4678"/>
        <w:jc w:val="both"/>
        <w:rPr>
          <w:rFonts w:ascii="Times New Roman" w:hAnsi="Times New Roman" w:cs="Times New Roman"/>
          <w:b w:val="0"/>
          <w:sz w:val="28"/>
          <w:szCs w:val="28"/>
        </w:rPr>
      </w:pPr>
      <w:r>
        <w:rPr>
          <w:rFonts w:ascii="Times New Roman" w:hAnsi="Times New Roman" w:cs="Times New Roman"/>
          <w:b w:val="0"/>
          <w:sz w:val="28"/>
          <w:szCs w:val="28"/>
        </w:rPr>
        <w:t xml:space="preserve">города Суровикино </w:t>
      </w:r>
      <w:r w:rsidR="00B55D03" w:rsidRPr="00B55D03">
        <w:rPr>
          <w:rFonts w:ascii="Times New Roman" w:hAnsi="Times New Roman" w:cs="Times New Roman"/>
          <w:b w:val="0"/>
          <w:sz w:val="28"/>
          <w:szCs w:val="28"/>
        </w:rPr>
        <w:t xml:space="preserve">Суровикинского </w:t>
      </w:r>
    </w:p>
    <w:p w:rsidR="00B55D03" w:rsidRPr="00B55D03" w:rsidRDefault="007157D8" w:rsidP="007157D8">
      <w:pPr>
        <w:pStyle w:val="ConsPlusTitle"/>
        <w:ind w:left="4678"/>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района </w:t>
      </w:r>
      <w:r w:rsidR="00B55D03" w:rsidRPr="00B55D03">
        <w:rPr>
          <w:rFonts w:ascii="Times New Roman" w:hAnsi="Times New Roman" w:cs="Times New Roman"/>
          <w:b w:val="0"/>
          <w:sz w:val="28"/>
          <w:szCs w:val="28"/>
        </w:rPr>
        <w:t>Волгоградской области</w:t>
      </w:r>
    </w:p>
    <w:p w:rsidR="00B55D03" w:rsidRPr="00B55D03" w:rsidRDefault="00B55D03" w:rsidP="00B55D03">
      <w:pPr>
        <w:pStyle w:val="ConsPlusNormal"/>
        <w:ind w:firstLine="0"/>
        <w:rPr>
          <w:rFonts w:ascii="Times New Roman" w:hAnsi="Times New Roman" w:cs="Times New Roman"/>
          <w:sz w:val="28"/>
          <w:szCs w:val="28"/>
          <w:shd w:val="clear" w:color="auto" w:fill="F1C100"/>
        </w:rPr>
      </w:pPr>
    </w:p>
    <w:p w:rsidR="00B55D03" w:rsidRPr="00B55D03" w:rsidRDefault="00B55D03" w:rsidP="00B55D03">
      <w:pPr>
        <w:pStyle w:val="ConsPlusNormal"/>
        <w:ind w:firstLine="0"/>
        <w:jc w:val="center"/>
        <w:rPr>
          <w:rFonts w:ascii="Times New Roman" w:hAnsi="Times New Roman" w:cs="Times New Roman"/>
          <w:b/>
          <w:bCs/>
          <w:sz w:val="28"/>
          <w:szCs w:val="28"/>
        </w:rPr>
      </w:pPr>
      <w:r w:rsidRPr="00B55D03">
        <w:rPr>
          <w:rFonts w:ascii="Times New Roman" w:hAnsi="Times New Roman" w:cs="Times New Roman"/>
          <w:b/>
          <w:bCs/>
          <w:sz w:val="28"/>
          <w:szCs w:val="28"/>
        </w:rPr>
        <w:t xml:space="preserve">Критерии отнесения объектов контроля </w:t>
      </w:r>
      <w:r w:rsidRPr="00B55D03">
        <w:rPr>
          <w:rFonts w:ascii="Times New Roman" w:hAnsi="Times New Roman" w:cs="Times New Roman"/>
          <w:b/>
          <w:bCs/>
          <w:color w:val="000000"/>
          <w:sz w:val="28"/>
          <w:szCs w:val="28"/>
        </w:rPr>
        <w:t>к категориям риска в рамках осуществления муниципального земельного контроля</w:t>
      </w:r>
    </w:p>
    <w:p w:rsidR="00B55D03" w:rsidRPr="00B55D03" w:rsidRDefault="00B55D03" w:rsidP="00B55D03">
      <w:pPr>
        <w:pStyle w:val="ConsPlusNormal"/>
        <w:ind w:firstLine="0"/>
        <w:jc w:val="center"/>
        <w:rPr>
          <w:rFonts w:ascii="Times New Roman" w:hAnsi="Times New Roman" w:cs="Times New Roman"/>
          <w:color w:val="000000"/>
          <w:sz w:val="28"/>
          <w:szCs w:val="28"/>
          <w:shd w:val="clear" w:color="auto" w:fill="F1C100"/>
        </w:rPr>
      </w:pP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1.</w:t>
      </w:r>
      <w:r w:rsidRPr="00B55D03">
        <w:rPr>
          <w:rFonts w:ascii="Times New Roman" w:hAnsi="Times New Roman" w:cs="Times New Roman"/>
          <w:sz w:val="28"/>
          <w:szCs w:val="28"/>
        </w:rPr>
        <w:tab/>
        <w:t>К категории среднего риска относятся:</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B55D03">
        <w:rPr>
          <w:rFonts w:ascii="Times New Roman" w:hAnsi="Times New Roman" w:cs="Times New Roman"/>
          <w:sz w:val="28"/>
          <w:szCs w:val="28"/>
        </w:rPr>
        <w:br/>
        <w:t>к ним земельные участки;</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б) земельные участки, предназначенные для гаражного </w:t>
      </w:r>
      <w:r w:rsidRPr="00B55D03">
        <w:rPr>
          <w:rFonts w:ascii="Times New Roman" w:hAnsi="Times New Roman" w:cs="Times New Roman"/>
          <w:sz w:val="28"/>
          <w:szCs w:val="28"/>
        </w:rPr>
        <w:br/>
        <w:t>и (или) жилищного строительства, ведения личного подсобного хозяйства (приусадебные земельные участки).</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2.</w:t>
      </w:r>
      <w:r w:rsidRPr="00B55D03">
        <w:rPr>
          <w:rFonts w:ascii="Times New Roman" w:hAnsi="Times New Roman" w:cs="Times New Roman"/>
          <w:sz w:val="28"/>
          <w:szCs w:val="28"/>
        </w:rPr>
        <w:tab/>
        <w:t xml:space="preserve">К категории умеренного риска относятся земельные участки </w:t>
      </w:r>
      <w:r w:rsidRPr="00B55D03">
        <w:rPr>
          <w:rFonts w:ascii="Times New Roman" w:hAnsi="Times New Roman" w:cs="Times New Roman"/>
          <w:sz w:val="28"/>
          <w:szCs w:val="28"/>
        </w:rPr>
        <w:br/>
        <w:t>со следующими видами разрешенного использования:</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а) сельскохозяйственное использование (код 1.0); </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б) объекты торговли (торговые центры, торгово-развлекательные центры (комплексы) (код 4.2);</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в) рынки (код 4.3);</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г) магазины (код 4.4);</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55D03">
        <w:rPr>
          <w:rFonts w:ascii="Times New Roman" w:hAnsi="Times New Roman" w:cs="Times New Roman"/>
          <w:sz w:val="28"/>
          <w:szCs w:val="28"/>
        </w:rPr>
        <w:t>д</w:t>
      </w:r>
      <w:proofErr w:type="spellEnd"/>
      <w:r w:rsidRPr="00B55D03">
        <w:rPr>
          <w:rFonts w:ascii="Times New Roman" w:hAnsi="Times New Roman" w:cs="Times New Roman"/>
          <w:sz w:val="28"/>
          <w:szCs w:val="28"/>
        </w:rPr>
        <w:t>) общественное питание (код 4.6);</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е) гостиничное обслуживание (код 4.7);</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ж) объекты дорожного сервиса (код 4.9.1);</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55D03">
        <w:rPr>
          <w:rFonts w:ascii="Times New Roman" w:hAnsi="Times New Roman" w:cs="Times New Roman"/>
          <w:sz w:val="28"/>
          <w:szCs w:val="28"/>
        </w:rPr>
        <w:t>з</w:t>
      </w:r>
      <w:proofErr w:type="spellEnd"/>
      <w:r w:rsidRPr="00B55D03">
        <w:rPr>
          <w:rFonts w:ascii="Times New Roman" w:hAnsi="Times New Roman" w:cs="Times New Roman"/>
          <w:sz w:val="28"/>
          <w:szCs w:val="28"/>
        </w:rPr>
        <w:t xml:space="preserve">) тяжелая промышленность (код 6.2); </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и) легкая промышленность (код 6.3);</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к) фармацевтическая промышленность (код 6.3.1);</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л) пищевая промышленность (код 6.4);</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м) нефтехимическая промышленность (код 6.5);</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55D03">
        <w:rPr>
          <w:rFonts w:ascii="Times New Roman" w:hAnsi="Times New Roman" w:cs="Times New Roman"/>
          <w:sz w:val="28"/>
          <w:szCs w:val="28"/>
        </w:rPr>
        <w:t>н</w:t>
      </w:r>
      <w:proofErr w:type="spellEnd"/>
      <w:r w:rsidRPr="00B55D03">
        <w:rPr>
          <w:rFonts w:ascii="Times New Roman" w:hAnsi="Times New Roman" w:cs="Times New Roman"/>
          <w:sz w:val="28"/>
          <w:szCs w:val="28"/>
        </w:rPr>
        <w:t>) строительная промышленность (код 6.6);</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о) энергетика (код 6.7);</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55D03">
        <w:rPr>
          <w:rFonts w:ascii="Times New Roman" w:hAnsi="Times New Roman" w:cs="Times New Roman"/>
          <w:sz w:val="28"/>
          <w:szCs w:val="28"/>
        </w:rPr>
        <w:t>п</w:t>
      </w:r>
      <w:proofErr w:type="spellEnd"/>
      <w:r w:rsidRPr="00B55D03">
        <w:rPr>
          <w:rFonts w:ascii="Times New Roman" w:hAnsi="Times New Roman" w:cs="Times New Roman"/>
          <w:sz w:val="28"/>
          <w:szCs w:val="28"/>
        </w:rPr>
        <w:t>) склады (код 6.9);</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55D03">
        <w:rPr>
          <w:rFonts w:ascii="Times New Roman" w:hAnsi="Times New Roman" w:cs="Times New Roman"/>
          <w:sz w:val="28"/>
          <w:szCs w:val="28"/>
        </w:rPr>
        <w:t>р</w:t>
      </w:r>
      <w:proofErr w:type="spellEnd"/>
      <w:r w:rsidRPr="00B55D03">
        <w:rPr>
          <w:rFonts w:ascii="Times New Roman" w:hAnsi="Times New Roman" w:cs="Times New Roman"/>
          <w:sz w:val="28"/>
          <w:szCs w:val="28"/>
        </w:rPr>
        <w:t>) целлюлозно-бумажная промышленность (код 6.11);</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с) автомобильный транспорт (код 7.2);</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т) ведение садоводства (код 13.2);</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у) ведение огородничества (код 13.1);</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B55D03">
        <w:rPr>
          <w:rFonts w:ascii="Times New Roman" w:hAnsi="Times New Roman" w:cs="Times New Roman"/>
          <w:sz w:val="28"/>
          <w:szCs w:val="28"/>
        </w:rPr>
        <w:t>ф</w:t>
      </w:r>
      <w:proofErr w:type="spellEnd"/>
      <w:r w:rsidRPr="00B55D03">
        <w:rPr>
          <w:rFonts w:ascii="Times New Roman" w:hAnsi="Times New Roman" w:cs="Times New Roman"/>
          <w:sz w:val="28"/>
          <w:szCs w:val="28"/>
        </w:rPr>
        <w:t xml:space="preserve">) граничащие с земельными участками с видами разрешенного использования: </w:t>
      </w:r>
      <w:proofErr w:type="gramEnd"/>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сельскохозяйственное использование (код 1.0);</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lastRenderedPageBreak/>
        <w:t>питомники (код 1.17);</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природно-познавательный туризм (код 5.2);</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деятельность по особой охране и изучению природы (код 9.0); </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охрана природных территорий (код 9.1);</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курортная деятельность (код 9.2);</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санаторная деятельность (код 9.2.1);</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резервные леса (код 10.4);</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общее пользование водными объектами (код 11.1);</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гидротехнические сооружения (код 11.3);</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 xml:space="preserve">ведение огородничества (код 13.1); </w:t>
      </w:r>
    </w:p>
    <w:p w:rsidR="00B55D03" w:rsidRPr="00B55D03" w:rsidRDefault="00B55D03" w:rsidP="00622AA0">
      <w:pPr>
        <w:autoSpaceDE w:val="0"/>
        <w:autoSpaceDN w:val="0"/>
        <w:adjustRightInd w:val="0"/>
        <w:spacing w:after="0" w:line="240" w:lineRule="auto"/>
        <w:ind w:left="709"/>
        <w:jc w:val="both"/>
        <w:rPr>
          <w:rFonts w:ascii="Times New Roman" w:hAnsi="Times New Roman" w:cs="Times New Roman"/>
          <w:sz w:val="28"/>
          <w:szCs w:val="28"/>
        </w:rPr>
      </w:pPr>
      <w:r w:rsidRPr="00B55D03">
        <w:rPr>
          <w:rFonts w:ascii="Times New Roman" w:hAnsi="Times New Roman" w:cs="Times New Roman"/>
          <w:sz w:val="28"/>
          <w:szCs w:val="28"/>
        </w:rPr>
        <w:t>ведение садоводства (код 13.2).</w:t>
      </w:r>
    </w:p>
    <w:p w:rsidR="00B55D03" w:rsidRPr="00B55D03" w:rsidRDefault="00B55D03" w:rsidP="007157D8">
      <w:pPr>
        <w:autoSpaceDE w:val="0"/>
        <w:autoSpaceDN w:val="0"/>
        <w:adjustRightInd w:val="0"/>
        <w:spacing w:after="0" w:line="240" w:lineRule="auto"/>
        <w:ind w:firstLine="708"/>
        <w:jc w:val="both"/>
        <w:rPr>
          <w:rFonts w:ascii="Times New Roman" w:hAnsi="Times New Roman" w:cs="Times New Roman"/>
          <w:sz w:val="28"/>
          <w:szCs w:val="28"/>
        </w:rPr>
      </w:pPr>
      <w:r w:rsidRPr="00B55D03">
        <w:rPr>
          <w:rFonts w:ascii="Times New Roman" w:hAnsi="Times New Roman" w:cs="Times New Roman"/>
          <w:sz w:val="28"/>
          <w:szCs w:val="28"/>
        </w:rPr>
        <w:t>3.</w:t>
      </w:r>
      <w:r w:rsidRPr="00B55D03">
        <w:rPr>
          <w:rFonts w:ascii="Times New Roman" w:hAnsi="Times New Roman" w:cs="Times New Roman"/>
          <w:sz w:val="28"/>
          <w:szCs w:val="28"/>
        </w:rPr>
        <w:tab/>
        <w:t>К категории низкого риска относятся все иные земельные участки, не отнесенные к категориям среднего или умеренного риска.</w:t>
      </w:r>
    </w:p>
    <w:p w:rsidR="00B55D03" w:rsidRPr="00B55D03" w:rsidRDefault="00B55D03" w:rsidP="00B55D03">
      <w:pPr>
        <w:pStyle w:val="ConsPlusNormal"/>
        <w:ind w:firstLine="0"/>
        <w:rPr>
          <w:rFonts w:ascii="Times New Roman" w:hAnsi="Times New Roman" w:cs="Times New Roman"/>
          <w:strike/>
          <w:sz w:val="28"/>
          <w:szCs w:val="28"/>
          <w:shd w:val="clear" w:color="auto" w:fill="F1C100"/>
        </w:rPr>
      </w:pPr>
    </w:p>
    <w:p w:rsidR="00B55D03" w:rsidRDefault="00B55D03"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B55D03">
      <w:pPr>
        <w:spacing w:after="0" w:line="240" w:lineRule="auto"/>
        <w:rPr>
          <w:rFonts w:ascii="Times New Roman" w:hAnsi="Times New Roman" w:cs="Times New Roman"/>
          <w:sz w:val="28"/>
          <w:szCs w:val="28"/>
        </w:rPr>
      </w:pPr>
    </w:p>
    <w:p w:rsidR="00622AA0" w:rsidRDefault="00622AA0" w:rsidP="007157D8">
      <w:pPr>
        <w:spacing w:after="0" w:line="240" w:lineRule="auto"/>
        <w:rPr>
          <w:rFonts w:ascii="Times New Roman" w:hAnsi="Times New Roman" w:cs="Times New Roman"/>
          <w:sz w:val="28"/>
          <w:szCs w:val="28"/>
        </w:rPr>
      </w:pPr>
    </w:p>
    <w:p w:rsidR="007157D8" w:rsidRDefault="007157D8" w:rsidP="007157D8">
      <w:pPr>
        <w:spacing w:after="0" w:line="240" w:lineRule="auto"/>
        <w:rPr>
          <w:rFonts w:ascii="Times New Roman" w:hAnsi="Times New Roman" w:cs="Times New Roman"/>
          <w:sz w:val="28"/>
          <w:szCs w:val="28"/>
        </w:rPr>
      </w:pPr>
    </w:p>
    <w:p w:rsidR="007157D8" w:rsidRDefault="007157D8" w:rsidP="007157D8">
      <w:pPr>
        <w:spacing w:after="0" w:line="240" w:lineRule="auto"/>
        <w:rPr>
          <w:rFonts w:ascii="Times New Roman" w:hAnsi="Times New Roman" w:cs="Times New Roman"/>
          <w:sz w:val="28"/>
          <w:szCs w:val="28"/>
        </w:rPr>
      </w:pPr>
    </w:p>
    <w:p w:rsidR="007157D8" w:rsidRDefault="007157D8" w:rsidP="007157D8">
      <w:pPr>
        <w:spacing w:after="0" w:line="240" w:lineRule="auto"/>
        <w:rPr>
          <w:rFonts w:ascii="Times New Roman" w:hAnsi="Times New Roman" w:cs="Times New Roman"/>
          <w:sz w:val="28"/>
          <w:szCs w:val="28"/>
        </w:rPr>
      </w:pPr>
    </w:p>
    <w:p w:rsidR="007157D8" w:rsidRDefault="007157D8" w:rsidP="007157D8">
      <w:pPr>
        <w:spacing w:after="0" w:line="240" w:lineRule="auto"/>
        <w:rPr>
          <w:rFonts w:ascii="Times New Roman" w:hAnsi="Times New Roman" w:cs="Times New Roman"/>
          <w:sz w:val="28"/>
          <w:szCs w:val="28"/>
        </w:rPr>
      </w:pPr>
    </w:p>
    <w:p w:rsidR="007157D8" w:rsidRPr="00B55D03" w:rsidRDefault="007157D8" w:rsidP="007157D8">
      <w:pPr>
        <w:spacing w:after="0" w:line="240" w:lineRule="auto"/>
        <w:rPr>
          <w:rFonts w:ascii="Times New Roman" w:hAnsi="Times New Roman" w:cs="Times New Roman"/>
          <w:sz w:val="28"/>
          <w:szCs w:val="28"/>
        </w:rPr>
      </w:pPr>
    </w:p>
    <w:p w:rsidR="00B55D03" w:rsidRPr="00B55D03" w:rsidRDefault="00B55D03" w:rsidP="00622AA0">
      <w:pPr>
        <w:spacing w:after="0" w:line="240" w:lineRule="auto"/>
        <w:ind w:left="4253"/>
        <w:jc w:val="both"/>
        <w:rPr>
          <w:rFonts w:ascii="Times New Roman" w:hAnsi="Times New Roman" w:cs="Times New Roman"/>
          <w:sz w:val="28"/>
          <w:szCs w:val="28"/>
        </w:rPr>
      </w:pPr>
      <w:r w:rsidRPr="00B55D03">
        <w:rPr>
          <w:rFonts w:ascii="Times New Roman" w:hAnsi="Times New Roman" w:cs="Times New Roman"/>
          <w:sz w:val="28"/>
          <w:szCs w:val="28"/>
        </w:rPr>
        <w:lastRenderedPageBreak/>
        <w:t>Приложение №3</w:t>
      </w:r>
    </w:p>
    <w:p w:rsidR="00B55D03" w:rsidRPr="00B55D03" w:rsidRDefault="00B55D03" w:rsidP="00622AA0">
      <w:pPr>
        <w:spacing w:after="0" w:line="240" w:lineRule="auto"/>
        <w:ind w:left="4253"/>
        <w:jc w:val="both"/>
        <w:rPr>
          <w:rFonts w:ascii="Times New Roman" w:hAnsi="Times New Roman" w:cs="Times New Roman"/>
          <w:sz w:val="28"/>
          <w:szCs w:val="28"/>
        </w:rPr>
      </w:pPr>
      <w:r w:rsidRPr="00B55D03">
        <w:rPr>
          <w:rFonts w:ascii="Times New Roman" w:hAnsi="Times New Roman" w:cs="Times New Roman"/>
          <w:sz w:val="28"/>
          <w:szCs w:val="28"/>
        </w:rPr>
        <w:t xml:space="preserve">к Положению о </w:t>
      </w:r>
      <w:proofErr w:type="gramStart"/>
      <w:r w:rsidRPr="00B55D03">
        <w:rPr>
          <w:rFonts w:ascii="Times New Roman" w:hAnsi="Times New Roman" w:cs="Times New Roman"/>
          <w:sz w:val="28"/>
          <w:szCs w:val="28"/>
        </w:rPr>
        <w:t>муниципальном</w:t>
      </w:r>
      <w:proofErr w:type="gramEnd"/>
      <w:r w:rsidRPr="00B55D03">
        <w:rPr>
          <w:rFonts w:ascii="Times New Roman" w:hAnsi="Times New Roman" w:cs="Times New Roman"/>
          <w:sz w:val="28"/>
          <w:szCs w:val="28"/>
        </w:rPr>
        <w:t xml:space="preserve"> </w:t>
      </w:r>
    </w:p>
    <w:p w:rsidR="00B55D03" w:rsidRPr="00B55D03" w:rsidRDefault="00B55D03" w:rsidP="00622AA0">
      <w:pPr>
        <w:spacing w:after="0" w:line="240" w:lineRule="auto"/>
        <w:ind w:left="4253" w:right="424"/>
        <w:jc w:val="both"/>
        <w:rPr>
          <w:rFonts w:ascii="Times New Roman" w:hAnsi="Times New Roman" w:cs="Times New Roman"/>
          <w:sz w:val="28"/>
          <w:szCs w:val="28"/>
        </w:rPr>
      </w:pPr>
      <w:r w:rsidRPr="00B55D03">
        <w:rPr>
          <w:rFonts w:ascii="Times New Roman" w:hAnsi="Times New Roman" w:cs="Times New Roman"/>
          <w:sz w:val="28"/>
          <w:szCs w:val="28"/>
        </w:rPr>
        <w:t xml:space="preserve">земельном </w:t>
      </w:r>
      <w:proofErr w:type="gramStart"/>
      <w:r w:rsidRPr="00B55D03">
        <w:rPr>
          <w:rFonts w:ascii="Times New Roman" w:hAnsi="Times New Roman" w:cs="Times New Roman"/>
          <w:sz w:val="28"/>
          <w:szCs w:val="28"/>
        </w:rPr>
        <w:t>контроле</w:t>
      </w:r>
      <w:proofErr w:type="gramEnd"/>
      <w:r w:rsidRPr="00B55D03">
        <w:rPr>
          <w:rFonts w:ascii="Times New Roman" w:hAnsi="Times New Roman" w:cs="Times New Roman"/>
          <w:sz w:val="28"/>
          <w:szCs w:val="28"/>
        </w:rPr>
        <w:t xml:space="preserve"> в границах</w:t>
      </w:r>
    </w:p>
    <w:p w:rsidR="00B55D03" w:rsidRPr="00B55D03" w:rsidRDefault="00B55D03" w:rsidP="00622AA0">
      <w:pPr>
        <w:spacing w:after="0" w:line="240" w:lineRule="auto"/>
        <w:ind w:left="4253"/>
        <w:jc w:val="both"/>
        <w:rPr>
          <w:rFonts w:ascii="Times New Roman" w:hAnsi="Times New Roman" w:cs="Times New Roman"/>
          <w:sz w:val="28"/>
          <w:szCs w:val="28"/>
        </w:rPr>
      </w:pPr>
      <w:r w:rsidRPr="00B55D03">
        <w:rPr>
          <w:rFonts w:ascii="Times New Roman" w:hAnsi="Times New Roman" w:cs="Times New Roman"/>
          <w:sz w:val="28"/>
          <w:szCs w:val="28"/>
        </w:rPr>
        <w:t>городского поселения города Суровикино</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Суровикинского муниципального</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района Волгоградской области</w:t>
      </w:r>
    </w:p>
    <w:p w:rsidR="00B55D03" w:rsidRPr="00B55D03" w:rsidRDefault="00B55D03" w:rsidP="00B55D03">
      <w:pPr>
        <w:pStyle w:val="ConsPlusNormal"/>
        <w:jc w:val="center"/>
        <w:rPr>
          <w:rFonts w:ascii="Times New Roman" w:hAnsi="Times New Roman" w:cs="Times New Roman"/>
          <w:sz w:val="28"/>
          <w:szCs w:val="28"/>
          <w:shd w:val="clear" w:color="auto" w:fill="F1C100"/>
        </w:rPr>
      </w:pPr>
    </w:p>
    <w:p w:rsidR="00B55D03" w:rsidRPr="00B55D03" w:rsidRDefault="00B55D03" w:rsidP="00B55D03">
      <w:pPr>
        <w:pStyle w:val="ConsPlusNormal"/>
        <w:ind w:firstLine="0"/>
        <w:jc w:val="center"/>
        <w:rPr>
          <w:rFonts w:ascii="Times New Roman" w:hAnsi="Times New Roman" w:cs="Times New Roman"/>
          <w:b/>
          <w:bCs/>
          <w:sz w:val="28"/>
          <w:szCs w:val="28"/>
          <w:shd w:val="clear" w:color="auto" w:fill="F1C100"/>
        </w:rPr>
      </w:pPr>
      <w:r w:rsidRPr="00B55D03">
        <w:rPr>
          <w:rFonts w:ascii="Times New Roman" w:hAnsi="Times New Roman" w:cs="Times New Roman"/>
          <w:b/>
          <w:bCs/>
          <w:sz w:val="28"/>
          <w:szCs w:val="28"/>
        </w:rPr>
        <w:t xml:space="preserve">Перечень индикаторов риска </w:t>
      </w:r>
    </w:p>
    <w:p w:rsidR="00B55D03" w:rsidRPr="00B55D03" w:rsidRDefault="00B55D03" w:rsidP="00B55D03">
      <w:pPr>
        <w:pStyle w:val="ConsPlusNormal"/>
        <w:jc w:val="center"/>
        <w:rPr>
          <w:rFonts w:ascii="Times New Roman" w:hAnsi="Times New Roman" w:cs="Times New Roman"/>
          <w:b/>
          <w:bCs/>
          <w:sz w:val="28"/>
          <w:szCs w:val="28"/>
        </w:rPr>
      </w:pPr>
      <w:r w:rsidRPr="00B55D03">
        <w:rPr>
          <w:rFonts w:ascii="Times New Roman" w:hAnsi="Times New Roman" w:cs="Times New Roman"/>
          <w:b/>
          <w:bCs/>
          <w:sz w:val="28"/>
          <w:szCs w:val="28"/>
        </w:rPr>
        <w:t>нарушения обязательных требований, проверяемых в рамках осуществления муниципального земельного  контроля</w:t>
      </w:r>
    </w:p>
    <w:p w:rsidR="00B55D03" w:rsidRPr="00B55D03" w:rsidRDefault="00B55D03" w:rsidP="00B55D03">
      <w:pPr>
        <w:pStyle w:val="ConsPlusNormal"/>
        <w:jc w:val="center"/>
        <w:rPr>
          <w:rFonts w:ascii="Times New Roman" w:hAnsi="Times New Roman" w:cs="Times New Roman"/>
          <w:sz w:val="28"/>
          <w:szCs w:val="28"/>
        </w:rPr>
      </w:pP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1.</w:t>
      </w:r>
      <w:r w:rsidRPr="00B55D03">
        <w:rPr>
          <w:rFonts w:ascii="Times New Roman" w:hAnsi="Times New Roman" w:cs="Times New Roman"/>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2.</w:t>
      </w:r>
      <w:r w:rsidRPr="00B55D03">
        <w:rPr>
          <w:rFonts w:ascii="Times New Roman" w:hAnsi="Times New Roman" w:cs="Times New Roman"/>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B55D03" w:rsidRPr="00B55D03" w:rsidRDefault="00B55D03" w:rsidP="00B55D03">
      <w:pPr>
        <w:autoSpaceDE w:val="0"/>
        <w:autoSpaceDN w:val="0"/>
        <w:adjustRightInd w:val="0"/>
        <w:spacing w:after="0" w:line="240" w:lineRule="auto"/>
        <w:ind w:firstLine="709"/>
        <w:jc w:val="both"/>
        <w:rPr>
          <w:rFonts w:ascii="Times New Roman" w:hAnsi="Times New Roman" w:cs="Times New Roman"/>
          <w:sz w:val="28"/>
          <w:szCs w:val="28"/>
        </w:rPr>
      </w:pPr>
      <w:r w:rsidRPr="00B55D03">
        <w:rPr>
          <w:rFonts w:ascii="Times New Roman" w:hAnsi="Times New Roman" w:cs="Times New Roman"/>
          <w:sz w:val="28"/>
          <w:szCs w:val="28"/>
        </w:rPr>
        <w:t>3.</w:t>
      </w:r>
      <w:r w:rsidRPr="00B55D03">
        <w:rPr>
          <w:rFonts w:ascii="Times New Roman" w:hAnsi="Times New Roman" w:cs="Times New Roman"/>
          <w:sz w:val="28"/>
          <w:szCs w:val="28"/>
        </w:rPr>
        <w:tab/>
      </w:r>
      <w:proofErr w:type="gramStart"/>
      <w:r w:rsidRPr="00B55D03">
        <w:rPr>
          <w:rFonts w:ascii="Times New Roman" w:hAnsi="Times New Roman" w:cs="Times New Roman"/>
          <w:sz w:val="28"/>
          <w:szCs w:val="28"/>
        </w:rPr>
        <w:t xml:space="preserve">Длительное </w:t>
      </w:r>
      <w:proofErr w:type="spellStart"/>
      <w:r w:rsidRPr="00B55D03">
        <w:rPr>
          <w:rFonts w:ascii="Times New Roman" w:hAnsi="Times New Roman" w:cs="Times New Roman"/>
          <w:sz w:val="28"/>
          <w:szCs w:val="28"/>
        </w:rPr>
        <w:t>неосвоение</w:t>
      </w:r>
      <w:proofErr w:type="spellEnd"/>
      <w:r w:rsidRPr="00B55D03">
        <w:rPr>
          <w:rFonts w:ascii="Times New Roman" w:hAnsi="Times New Roman" w:cs="Times New Roman"/>
          <w:sz w:val="28"/>
          <w:szCs w:val="28"/>
        </w:rPr>
        <w:t xml:space="preserve"> земельного участка при условии, </w:t>
      </w:r>
      <w:r w:rsidRPr="00B55D03">
        <w:rPr>
          <w:rFonts w:ascii="Times New Roman" w:hAnsi="Times New Roman" w:cs="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B55D03" w:rsidRPr="00B55D03" w:rsidRDefault="00B55D03" w:rsidP="00B55D03">
      <w:pPr>
        <w:pStyle w:val="ConsPlusNormal"/>
        <w:ind w:firstLine="709"/>
        <w:jc w:val="both"/>
        <w:rPr>
          <w:rFonts w:ascii="Times New Roman" w:hAnsi="Times New Roman" w:cs="Times New Roman"/>
          <w:sz w:val="28"/>
          <w:szCs w:val="28"/>
        </w:rPr>
      </w:pPr>
      <w:r w:rsidRPr="00B55D03">
        <w:rPr>
          <w:rFonts w:ascii="Times New Roman" w:hAnsi="Times New Roman" w:cs="Times New Roman"/>
          <w:sz w:val="28"/>
          <w:szCs w:val="28"/>
        </w:rPr>
        <w:t>4.</w:t>
      </w:r>
      <w:r w:rsidRPr="00B55D03">
        <w:rPr>
          <w:rFonts w:ascii="Times New Roman" w:hAnsi="Times New Roman" w:cs="Times New Roman"/>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B55D03" w:rsidRPr="00B55D03" w:rsidRDefault="00B55D03" w:rsidP="00B55D03">
      <w:pPr>
        <w:pStyle w:val="ConsPlusNormal"/>
        <w:jc w:val="both"/>
        <w:rPr>
          <w:rFonts w:ascii="Times New Roman" w:hAnsi="Times New Roman" w:cs="Times New Roman"/>
          <w:sz w:val="28"/>
          <w:szCs w:val="28"/>
          <w:shd w:val="clear" w:color="auto" w:fill="F1C100"/>
        </w:rPr>
      </w:pPr>
    </w:p>
    <w:p w:rsidR="00B55D03" w:rsidRPr="00B55D03" w:rsidRDefault="00B55D03" w:rsidP="00B55D03">
      <w:pPr>
        <w:pStyle w:val="ConsPlusNormal"/>
        <w:jc w:val="both"/>
        <w:rPr>
          <w:rFonts w:ascii="Times New Roman" w:hAnsi="Times New Roman" w:cs="Times New Roman"/>
          <w:sz w:val="28"/>
          <w:szCs w:val="28"/>
          <w:shd w:val="clear" w:color="auto" w:fill="F1C100"/>
        </w:rPr>
      </w:pPr>
    </w:p>
    <w:p w:rsidR="00B55D03" w:rsidRPr="00B55D03" w:rsidRDefault="00B55D03" w:rsidP="00B55D03">
      <w:pPr>
        <w:pStyle w:val="ConsPlusNormal"/>
        <w:ind w:firstLine="0"/>
        <w:jc w:val="both"/>
        <w:rPr>
          <w:rFonts w:ascii="Times New Roman" w:hAnsi="Times New Roman" w:cs="Times New Roman"/>
          <w:sz w:val="28"/>
          <w:szCs w:val="28"/>
          <w:shd w:val="clear" w:color="auto" w:fill="F1C100"/>
        </w:rPr>
      </w:pPr>
    </w:p>
    <w:p w:rsidR="00B55D03" w:rsidRDefault="00B55D03" w:rsidP="00B55D03">
      <w:pPr>
        <w:pStyle w:val="ConsPlusNormal"/>
        <w:ind w:firstLine="0"/>
        <w:jc w:val="both"/>
        <w:rPr>
          <w:rFonts w:ascii="Times New Roman" w:hAnsi="Times New Roman" w:cs="Times New Roman"/>
          <w:sz w:val="28"/>
          <w:szCs w:val="28"/>
          <w:shd w:val="clear" w:color="auto" w:fill="F1C100"/>
        </w:rPr>
      </w:pPr>
    </w:p>
    <w:p w:rsidR="00622AA0" w:rsidRDefault="00622AA0" w:rsidP="00B55D03">
      <w:pPr>
        <w:pStyle w:val="ConsPlusNormal"/>
        <w:ind w:firstLine="0"/>
        <w:jc w:val="both"/>
        <w:rPr>
          <w:rFonts w:ascii="Times New Roman" w:hAnsi="Times New Roman" w:cs="Times New Roman"/>
          <w:sz w:val="28"/>
          <w:szCs w:val="28"/>
          <w:shd w:val="clear" w:color="auto" w:fill="F1C100"/>
        </w:rPr>
      </w:pPr>
    </w:p>
    <w:p w:rsidR="00622AA0" w:rsidRDefault="00622AA0" w:rsidP="00B55D03">
      <w:pPr>
        <w:pStyle w:val="ConsPlusNormal"/>
        <w:ind w:firstLine="0"/>
        <w:jc w:val="both"/>
        <w:rPr>
          <w:rFonts w:ascii="Times New Roman" w:hAnsi="Times New Roman" w:cs="Times New Roman"/>
          <w:sz w:val="28"/>
          <w:szCs w:val="28"/>
          <w:shd w:val="clear" w:color="auto" w:fill="F1C100"/>
        </w:rPr>
      </w:pPr>
    </w:p>
    <w:p w:rsidR="00622AA0" w:rsidRDefault="00622AA0" w:rsidP="00B55D03">
      <w:pPr>
        <w:pStyle w:val="ConsPlusNormal"/>
        <w:ind w:firstLine="0"/>
        <w:jc w:val="both"/>
        <w:rPr>
          <w:rFonts w:ascii="Times New Roman" w:hAnsi="Times New Roman" w:cs="Times New Roman"/>
          <w:sz w:val="28"/>
          <w:szCs w:val="28"/>
          <w:shd w:val="clear" w:color="auto" w:fill="F1C100"/>
        </w:rPr>
      </w:pPr>
    </w:p>
    <w:p w:rsidR="00622AA0" w:rsidRDefault="00622AA0" w:rsidP="00B55D03">
      <w:pPr>
        <w:pStyle w:val="ConsPlusNormal"/>
        <w:ind w:firstLine="0"/>
        <w:jc w:val="both"/>
        <w:rPr>
          <w:rFonts w:ascii="Times New Roman" w:hAnsi="Times New Roman" w:cs="Times New Roman"/>
          <w:sz w:val="28"/>
          <w:szCs w:val="28"/>
          <w:shd w:val="clear" w:color="auto" w:fill="F1C100"/>
        </w:rPr>
      </w:pPr>
    </w:p>
    <w:p w:rsidR="00622AA0" w:rsidRDefault="00622AA0" w:rsidP="00B55D03">
      <w:pPr>
        <w:pStyle w:val="ConsPlusNormal"/>
        <w:ind w:firstLine="0"/>
        <w:jc w:val="both"/>
        <w:rPr>
          <w:rFonts w:ascii="Times New Roman" w:hAnsi="Times New Roman" w:cs="Times New Roman"/>
          <w:sz w:val="28"/>
          <w:szCs w:val="28"/>
          <w:shd w:val="clear" w:color="auto" w:fill="F1C100"/>
        </w:rPr>
      </w:pPr>
    </w:p>
    <w:p w:rsidR="007157D8" w:rsidRDefault="007157D8" w:rsidP="00B55D03">
      <w:pPr>
        <w:pStyle w:val="ConsPlusNormal"/>
        <w:ind w:firstLine="0"/>
        <w:jc w:val="both"/>
        <w:rPr>
          <w:rFonts w:ascii="Times New Roman" w:hAnsi="Times New Roman" w:cs="Times New Roman"/>
          <w:sz w:val="28"/>
          <w:szCs w:val="28"/>
          <w:shd w:val="clear" w:color="auto" w:fill="F1C100"/>
        </w:rPr>
      </w:pPr>
    </w:p>
    <w:p w:rsidR="007157D8" w:rsidRDefault="007157D8" w:rsidP="00B55D03">
      <w:pPr>
        <w:pStyle w:val="ConsPlusNormal"/>
        <w:ind w:firstLine="0"/>
        <w:jc w:val="both"/>
        <w:rPr>
          <w:rFonts w:ascii="Times New Roman" w:hAnsi="Times New Roman" w:cs="Times New Roman"/>
          <w:sz w:val="28"/>
          <w:szCs w:val="28"/>
          <w:shd w:val="clear" w:color="auto" w:fill="F1C100"/>
        </w:rPr>
      </w:pPr>
    </w:p>
    <w:p w:rsidR="007157D8" w:rsidRDefault="007157D8" w:rsidP="00B55D03">
      <w:pPr>
        <w:pStyle w:val="ConsPlusNormal"/>
        <w:ind w:firstLine="0"/>
        <w:jc w:val="both"/>
        <w:rPr>
          <w:rFonts w:ascii="Times New Roman" w:hAnsi="Times New Roman" w:cs="Times New Roman"/>
          <w:sz w:val="28"/>
          <w:szCs w:val="28"/>
          <w:shd w:val="clear" w:color="auto" w:fill="F1C100"/>
        </w:rPr>
      </w:pPr>
    </w:p>
    <w:p w:rsidR="00622AA0" w:rsidRPr="00B55D03" w:rsidRDefault="00622AA0" w:rsidP="00B55D03">
      <w:pPr>
        <w:pStyle w:val="ConsPlusNormal"/>
        <w:ind w:firstLine="0"/>
        <w:jc w:val="both"/>
        <w:rPr>
          <w:rFonts w:ascii="Times New Roman" w:hAnsi="Times New Roman" w:cs="Times New Roman"/>
          <w:sz w:val="28"/>
          <w:szCs w:val="28"/>
          <w:shd w:val="clear" w:color="auto" w:fill="F1C100"/>
        </w:rPr>
      </w:pPr>
    </w:p>
    <w:p w:rsidR="00B55D03" w:rsidRPr="00B55D03" w:rsidRDefault="00B55D03" w:rsidP="00622AA0">
      <w:pPr>
        <w:spacing w:after="0" w:line="240" w:lineRule="auto"/>
        <w:ind w:left="3969"/>
        <w:jc w:val="both"/>
        <w:rPr>
          <w:rFonts w:ascii="Times New Roman" w:hAnsi="Times New Roman" w:cs="Times New Roman"/>
          <w:sz w:val="28"/>
          <w:szCs w:val="28"/>
        </w:rPr>
      </w:pPr>
      <w:r w:rsidRPr="00B55D03">
        <w:rPr>
          <w:rFonts w:ascii="Times New Roman" w:hAnsi="Times New Roman" w:cs="Times New Roman"/>
          <w:sz w:val="28"/>
          <w:szCs w:val="28"/>
        </w:rPr>
        <w:lastRenderedPageBreak/>
        <w:t>Приложение №4</w:t>
      </w:r>
    </w:p>
    <w:p w:rsidR="00B55D03" w:rsidRPr="00622AA0" w:rsidRDefault="00B55D03" w:rsidP="00622AA0">
      <w:pPr>
        <w:spacing w:after="0" w:line="240" w:lineRule="auto"/>
        <w:ind w:left="3969"/>
        <w:jc w:val="both"/>
        <w:rPr>
          <w:rFonts w:ascii="Times New Roman" w:hAnsi="Times New Roman" w:cs="Times New Roman"/>
          <w:sz w:val="28"/>
          <w:szCs w:val="28"/>
        </w:rPr>
      </w:pPr>
      <w:r w:rsidRPr="00B55D03">
        <w:rPr>
          <w:rFonts w:ascii="Times New Roman" w:hAnsi="Times New Roman" w:cs="Times New Roman"/>
          <w:sz w:val="28"/>
          <w:szCs w:val="28"/>
        </w:rPr>
        <w:t xml:space="preserve">к Положению о муниципальном </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земельном контроле в границах</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городского поселения города Суровикино Суровикинского муниципального района Волгоградской области</w:t>
      </w:r>
    </w:p>
    <w:p w:rsidR="00B55D03" w:rsidRPr="00B55D03" w:rsidRDefault="00B55D03" w:rsidP="00B55D03">
      <w:pPr>
        <w:pStyle w:val="ConsPlusNormal"/>
        <w:jc w:val="right"/>
        <w:rPr>
          <w:rFonts w:ascii="Times New Roman" w:hAnsi="Times New Roman" w:cs="Times New Roman"/>
          <w:sz w:val="28"/>
          <w:szCs w:val="28"/>
        </w:rPr>
      </w:pPr>
    </w:p>
    <w:p w:rsidR="00B55D03" w:rsidRPr="00B55D03" w:rsidRDefault="00B55D03" w:rsidP="00B55D03">
      <w:pPr>
        <w:pStyle w:val="ConsPlusNormal"/>
        <w:ind w:firstLine="0"/>
        <w:jc w:val="center"/>
        <w:rPr>
          <w:rFonts w:ascii="Times New Roman" w:hAnsi="Times New Roman" w:cs="Times New Roman"/>
          <w:b/>
          <w:bCs/>
          <w:sz w:val="28"/>
          <w:szCs w:val="28"/>
        </w:rPr>
      </w:pPr>
      <w:r w:rsidRPr="00B55D03">
        <w:rPr>
          <w:rFonts w:ascii="Times New Roman" w:hAnsi="Times New Roman" w:cs="Times New Roman"/>
          <w:b/>
          <w:bCs/>
          <w:sz w:val="28"/>
          <w:szCs w:val="28"/>
        </w:rPr>
        <w:t>Форма предписания Контрольного органа</w:t>
      </w:r>
    </w:p>
    <w:p w:rsidR="00B55D03" w:rsidRPr="00B55D03" w:rsidRDefault="00B55D03" w:rsidP="00B55D03">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0A0"/>
      </w:tblPr>
      <w:tblGrid>
        <w:gridCol w:w="4099"/>
        <w:gridCol w:w="4814"/>
      </w:tblGrid>
      <w:tr w:rsidR="00B55D03" w:rsidRPr="00B55D03" w:rsidTr="007157D8">
        <w:tc>
          <w:tcPr>
            <w:tcW w:w="4252" w:type="dxa"/>
            <w:tcMar>
              <w:top w:w="102" w:type="dxa"/>
              <w:left w:w="62" w:type="dxa"/>
              <w:bottom w:w="102" w:type="dxa"/>
              <w:right w:w="62" w:type="dxa"/>
            </w:tcMar>
          </w:tcPr>
          <w:p w:rsidR="00B55D03" w:rsidRPr="00B55D03" w:rsidRDefault="00B55D03" w:rsidP="007157D8">
            <w:pPr>
              <w:pStyle w:val="ConsPlusNormal"/>
              <w:ind w:firstLine="0"/>
              <w:rPr>
                <w:rFonts w:ascii="Times New Roman" w:hAnsi="Times New Roman" w:cs="Times New Roman"/>
                <w:color w:val="000000"/>
                <w:sz w:val="28"/>
                <w:szCs w:val="28"/>
              </w:rPr>
            </w:pPr>
            <w:r w:rsidRPr="00B55D03">
              <w:rPr>
                <w:rFonts w:ascii="Times New Roman" w:hAnsi="Times New Roman" w:cs="Times New Roman"/>
                <w:color w:val="000000"/>
                <w:sz w:val="28"/>
                <w:szCs w:val="28"/>
              </w:rPr>
              <w:t>Бланк Контрольного органа</w:t>
            </w:r>
          </w:p>
        </w:tc>
        <w:tc>
          <w:tcPr>
            <w:tcW w:w="4819" w:type="dxa"/>
            <w:tcMar>
              <w:top w:w="102" w:type="dxa"/>
              <w:left w:w="62" w:type="dxa"/>
              <w:bottom w:w="102" w:type="dxa"/>
              <w:right w:w="62" w:type="dxa"/>
            </w:tcMar>
          </w:tcPr>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_________________________________</w:t>
            </w:r>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(указывается должность руководителя контролируемого лица)</w:t>
            </w:r>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_________________________________</w:t>
            </w:r>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(указывается полное наименование контролируемого лица)</w:t>
            </w:r>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_________________________________</w:t>
            </w:r>
          </w:p>
          <w:p w:rsidR="00B55D03" w:rsidRPr="00B55D03" w:rsidRDefault="00B55D03" w:rsidP="007157D8">
            <w:pPr>
              <w:pStyle w:val="ConsPlusNormal"/>
              <w:ind w:firstLine="5"/>
              <w:jc w:val="center"/>
              <w:rPr>
                <w:rFonts w:ascii="Times New Roman" w:hAnsi="Times New Roman" w:cs="Times New Roman"/>
                <w:color w:val="000000"/>
                <w:sz w:val="28"/>
                <w:szCs w:val="28"/>
              </w:rPr>
            </w:pPr>
            <w:proofErr w:type="gramStart"/>
            <w:r w:rsidRPr="00B55D03">
              <w:rPr>
                <w:rFonts w:ascii="Times New Roman" w:hAnsi="Times New Roman" w:cs="Times New Roman"/>
                <w:color w:val="000000"/>
                <w:sz w:val="28"/>
                <w:szCs w:val="28"/>
              </w:rPr>
              <w:t>(указывается фамилия, имя, отчество</w:t>
            </w:r>
            <w:proofErr w:type="gramEnd"/>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(при наличии) руководителя контролируемого лица)</w:t>
            </w:r>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_________________________________</w:t>
            </w:r>
          </w:p>
          <w:p w:rsidR="00B55D03" w:rsidRPr="00B55D03" w:rsidRDefault="00B55D03" w:rsidP="007157D8">
            <w:pPr>
              <w:pStyle w:val="ConsPlusNormal"/>
              <w:ind w:firstLine="5"/>
              <w:jc w:val="center"/>
              <w:rPr>
                <w:rFonts w:ascii="Times New Roman" w:hAnsi="Times New Roman" w:cs="Times New Roman"/>
                <w:color w:val="000000"/>
                <w:sz w:val="28"/>
                <w:szCs w:val="28"/>
              </w:rPr>
            </w:pPr>
            <w:r w:rsidRPr="00B55D03">
              <w:rPr>
                <w:rFonts w:ascii="Times New Roman" w:hAnsi="Times New Roman" w:cs="Times New Roman"/>
                <w:color w:val="000000"/>
                <w:sz w:val="28"/>
                <w:szCs w:val="28"/>
              </w:rPr>
              <w:t>(указывается адрес места нахождения контролируемого лица)</w:t>
            </w:r>
          </w:p>
        </w:tc>
      </w:tr>
    </w:tbl>
    <w:p w:rsidR="00B55D03" w:rsidRPr="00B55D03" w:rsidRDefault="00B55D03" w:rsidP="00B55D03">
      <w:pPr>
        <w:pStyle w:val="ConsPlusNormal"/>
        <w:ind w:firstLine="0"/>
        <w:rPr>
          <w:rFonts w:ascii="Times New Roman" w:hAnsi="Times New Roman" w:cs="Times New Roman"/>
          <w:sz w:val="28"/>
          <w:szCs w:val="28"/>
        </w:rPr>
      </w:pPr>
    </w:p>
    <w:p w:rsidR="00B55D03" w:rsidRPr="00B55D03" w:rsidRDefault="00B55D03" w:rsidP="00B55D03">
      <w:pPr>
        <w:pStyle w:val="ConsPlusNonformat"/>
        <w:jc w:val="center"/>
        <w:rPr>
          <w:rFonts w:ascii="Times New Roman" w:hAnsi="Times New Roman" w:cs="Times New Roman"/>
          <w:sz w:val="28"/>
          <w:szCs w:val="28"/>
        </w:rPr>
      </w:pPr>
      <w:bookmarkStart w:id="11" w:name="Par320"/>
      <w:bookmarkEnd w:id="11"/>
      <w:r w:rsidRPr="00B55D03">
        <w:rPr>
          <w:rFonts w:ascii="Times New Roman" w:hAnsi="Times New Roman" w:cs="Times New Roman"/>
          <w:sz w:val="28"/>
          <w:szCs w:val="28"/>
        </w:rPr>
        <w:t>ПРЕДПИСАНИЕ</w:t>
      </w:r>
    </w:p>
    <w:p w:rsidR="00B55D03" w:rsidRPr="00B55D03" w:rsidRDefault="00B55D03" w:rsidP="00B55D03">
      <w:pPr>
        <w:pStyle w:val="ConsPlusNonformat"/>
        <w:jc w:val="center"/>
        <w:rPr>
          <w:rFonts w:ascii="Times New Roman" w:hAnsi="Times New Roman" w:cs="Times New Roman"/>
          <w:sz w:val="28"/>
          <w:szCs w:val="28"/>
        </w:rPr>
      </w:pPr>
      <w:r w:rsidRPr="00B55D03">
        <w:rPr>
          <w:rFonts w:ascii="Times New Roman" w:hAnsi="Times New Roman" w:cs="Times New Roman"/>
          <w:sz w:val="28"/>
          <w:szCs w:val="28"/>
        </w:rPr>
        <w:t>__________________________________________________________________</w:t>
      </w:r>
    </w:p>
    <w:p w:rsidR="00B55D03" w:rsidRPr="00B55D03" w:rsidRDefault="00B55D03" w:rsidP="00B55D03">
      <w:pPr>
        <w:pStyle w:val="ConsPlusNonformat"/>
        <w:jc w:val="center"/>
        <w:rPr>
          <w:rFonts w:ascii="Times New Roman" w:hAnsi="Times New Roman" w:cs="Times New Roman"/>
          <w:i/>
          <w:iCs/>
          <w:sz w:val="28"/>
          <w:szCs w:val="28"/>
        </w:rPr>
      </w:pPr>
      <w:r w:rsidRPr="00B55D03">
        <w:rPr>
          <w:rFonts w:ascii="Times New Roman" w:hAnsi="Times New Roman" w:cs="Times New Roman"/>
          <w:i/>
          <w:iCs/>
          <w:sz w:val="28"/>
          <w:szCs w:val="28"/>
        </w:rPr>
        <w:t>(указывается полное наименование контролируемого лица в дательном падеже)</w:t>
      </w:r>
    </w:p>
    <w:p w:rsidR="00B55D03" w:rsidRPr="00B55D03" w:rsidRDefault="00B55D03" w:rsidP="00B55D03">
      <w:pPr>
        <w:pStyle w:val="ConsPlusNonformat"/>
        <w:jc w:val="center"/>
        <w:rPr>
          <w:rFonts w:ascii="Times New Roman" w:hAnsi="Times New Roman" w:cs="Times New Roman"/>
          <w:sz w:val="28"/>
          <w:szCs w:val="28"/>
        </w:rPr>
      </w:pPr>
      <w:r w:rsidRPr="00B55D03">
        <w:rPr>
          <w:rFonts w:ascii="Times New Roman" w:hAnsi="Times New Roman" w:cs="Times New Roman"/>
          <w:sz w:val="28"/>
          <w:szCs w:val="28"/>
        </w:rPr>
        <w:t>об устранении выявленных нарушений обязательных требований</w:t>
      </w:r>
    </w:p>
    <w:p w:rsidR="00B55D03" w:rsidRPr="00B55D03" w:rsidRDefault="00B55D03" w:rsidP="00B55D03">
      <w:pPr>
        <w:pStyle w:val="ConsPlusNonformat"/>
        <w:jc w:val="center"/>
        <w:rPr>
          <w:rFonts w:ascii="Times New Roman" w:hAnsi="Times New Roman" w:cs="Times New Roman"/>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По результатам _____________________________________________________________,</w:t>
      </w:r>
    </w:p>
    <w:p w:rsidR="00B55D03" w:rsidRPr="00B55D03" w:rsidRDefault="00B55D03" w:rsidP="00B55D03">
      <w:pPr>
        <w:pStyle w:val="ConsPlusNonformat"/>
        <w:jc w:val="center"/>
        <w:rPr>
          <w:rFonts w:ascii="Times New Roman" w:hAnsi="Times New Roman" w:cs="Times New Roman"/>
          <w:i/>
          <w:iCs/>
          <w:sz w:val="28"/>
          <w:szCs w:val="28"/>
        </w:rPr>
      </w:pPr>
      <w:proofErr w:type="gramStart"/>
      <w:r w:rsidRPr="00B55D03">
        <w:rPr>
          <w:rFonts w:ascii="Times New Roman" w:hAnsi="Times New Roman" w:cs="Times New Roman"/>
          <w:i/>
          <w:iCs/>
          <w:sz w:val="28"/>
          <w:szCs w:val="28"/>
        </w:rPr>
        <w:t xml:space="preserve">(указываются вид и форма контрольного мероприятия в соответствии </w:t>
      </w:r>
      <w:proofErr w:type="gramEnd"/>
    </w:p>
    <w:p w:rsidR="00B55D03" w:rsidRPr="00B55D03" w:rsidRDefault="00B55D03" w:rsidP="00B55D03">
      <w:pPr>
        <w:pStyle w:val="ConsPlusNonformat"/>
        <w:jc w:val="center"/>
        <w:rPr>
          <w:rFonts w:ascii="Times New Roman" w:hAnsi="Times New Roman" w:cs="Times New Roman"/>
          <w:i/>
          <w:iCs/>
          <w:sz w:val="28"/>
          <w:szCs w:val="28"/>
        </w:rPr>
      </w:pPr>
      <w:r w:rsidRPr="00B55D03">
        <w:rPr>
          <w:rFonts w:ascii="Times New Roman" w:hAnsi="Times New Roman" w:cs="Times New Roman"/>
          <w:i/>
          <w:iCs/>
          <w:sz w:val="28"/>
          <w:szCs w:val="28"/>
        </w:rPr>
        <w:t>с решением Контрольного органа)</w:t>
      </w: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проведенной _______________________________________________________________</w:t>
      </w:r>
    </w:p>
    <w:p w:rsidR="00B55D03" w:rsidRPr="00B55D03" w:rsidRDefault="00B55D03" w:rsidP="00B55D03">
      <w:pPr>
        <w:pStyle w:val="ConsPlusNonformat"/>
        <w:jc w:val="both"/>
        <w:rPr>
          <w:rFonts w:ascii="Times New Roman" w:hAnsi="Times New Roman" w:cs="Times New Roman"/>
          <w:i/>
          <w:iCs/>
          <w:sz w:val="28"/>
          <w:szCs w:val="28"/>
        </w:rPr>
      </w:pPr>
      <w:r w:rsidRPr="00B55D03">
        <w:rPr>
          <w:rFonts w:ascii="Times New Roman" w:hAnsi="Times New Roman" w:cs="Times New Roman"/>
          <w:i/>
          <w:iCs/>
          <w:sz w:val="28"/>
          <w:szCs w:val="28"/>
        </w:rPr>
        <w:t>(указывается полное наименование контрольного органа)</w:t>
      </w: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в отношении _______________________________________________________________</w:t>
      </w:r>
    </w:p>
    <w:p w:rsidR="00B55D03" w:rsidRPr="00B55D03" w:rsidRDefault="00B55D03" w:rsidP="00B55D03">
      <w:pPr>
        <w:pStyle w:val="ConsPlusNonformat"/>
        <w:jc w:val="both"/>
        <w:rPr>
          <w:rFonts w:ascii="Times New Roman" w:hAnsi="Times New Roman" w:cs="Times New Roman"/>
          <w:i/>
          <w:iCs/>
          <w:sz w:val="28"/>
          <w:szCs w:val="28"/>
        </w:rPr>
      </w:pPr>
      <w:r w:rsidRPr="00B55D03">
        <w:rPr>
          <w:rFonts w:ascii="Times New Roman" w:hAnsi="Times New Roman" w:cs="Times New Roman"/>
          <w:i/>
          <w:iCs/>
          <w:sz w:val="28"/>
          <w:szCs w:val="28"/>
        </w:rPr>
        <w:t>(указывается полное наименование контролируемого лица)</w:t>
      </w: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в период с «__» ________________</w:t>
      </w:r>
      <w:r w:rsidR="00622AA0">
        <w:rPr>
          <w:rFonts w:ascii="Times New Roman" w:hAnsi="Times New Roman" w:cs="Times New Roman"/>
          <w:sz w:val="28"/>
          <w:szCs w:val="28"/>
        </w:rPr>
        <w:t xml:space="preserve">_ 20__ г. по «__» </w:t>
      </w:r>
      <w:proofErr w:type="spellStart"/>
      <w:r w:rsidR="00622AA0">
        <w:rPr>
          <w:rFonts w:ascii="Times New Roman" w:hAnsi="Times New Roman" w:cs="Times New Roman"/>
          <w:sz w:val="28"/>
          <w:szCs w:val="28"/>
        </w:rPr>
        <w:t>____________</w:t>
      </w:r>
      <w:r w:rsidRPr="00B55D03">
        <w:rPr>
          <w:rFonts w:ascii="Times New Roman" w:hAnsi="Times New Roman" w:cs="Times New Roman"/>
          <w:sz w:val="28"/>
          <w:szCs w:val="28"/>
        </w:rPr>
        <w:t>20</w:t>
      </w:r>
      <w:proofErr w:type="spellEnd"/>
      <w:r w:rsidRPr="00B55D03">
        <w:rPr>
          <w:rFonts w:ascii="Times New Roman" w:hAnsi="Times New Roman" w:cs="Times New Roman"/>
          <w:sz w:val="28"/>
          <w:szCs w:val="28"/>
        </w:rPr>
        <w:t>__ г.</w:t>
      </w:r>
    </w:p>
    <w:p w:rsidR="00B55D03" w:rsidRPr="00B55D03" w:rsidRDefault="00B55D03" w:rsidP="00B55D03">
      <w:pPr>
        <w:pStyle w:val="ConsPlusNonformat"/>
        <w:jc w:val="both"/>
        <w:rPr>
          <w:rFonts w:ascii="Times New Roman" w:hAnsi="Times New Roman" w:cs="Times New Roman"/>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на основании ______________________________________________________________</w:t>
      </w:r>
    </w:p>
    <w:p w:rsidR="00B55D03" w:rsidRPr="00B55D03" w:rsidRDefault="00B55D03" w:rsidP="00B55D03">
      <w:pPr>
        <w:pStyle w:val="ConsPlusNonformat"/>
        <w:jc w:val="center"/>
        <w:rPr>
          <w:rFonts w:ascii="Times New Roman" w:hAnsi="Times New Roman" w:cs="Times New Roman"/>
          <w:i/>
          <w:iCs/>
          <w:sz w:val="28"/>
          <w:szCs w:val="28"/>
        </w:rPr>
      </w:pPr>
      <w:r w:rsidRPr="00B55D03">
        <w:rPr>
          <w:rFonts w:ascii="Times New Roman" w:hAnsi="Times New Roman" w:cs="Times New Roman"/>
          <w:i/>
          <w:iCs/>
          <w:sz w:val="28"/>
          <w:szCs w:val="28"/>
        </w:rPr>
        <w:t>(указываются наименование и реквизиты акта Контрольного органа о проведении контрольного мероприятия)</w:t>
      </w:r>
    </w:p>
    <w:p w:rsidR="00B55D03" w:rsidRPr="00B55D03" w:rsidRDefault="00B55D03" w:rsidP="00B55D03">
      <w:pPr>
        <w:pStyle w:val="ConsPlusNonformat"/>
        <w:jc w:val="both"/>
        <w:rPr>
          <w:rFonts w:ascii="Times New Roman" w:hAnsi="Times New Roman" w:cs="Times New Roman"/>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выявлены нарушения обязательных требований ________________ законодательства:</w:t>
      </w:r>
    </w:p>
    <w:p w:rsidR="00B55D03" w:rsidRPr="00B55D03" w:rsidRDefault="00B55D03" w:rsidP="00B55D03">
      <w:pPr>
        <w:pStyle w:val="ConsPlusNonformat"/>
        <w:jc w:val="center"/>
        <w:rPr>
          <w:rFonts w:ascii="Times New Roman" w:hAnsi="Times New Roman" w:cs="Times New Roman"/>
          <w:i/>
          <w:iCs/>
          <w:sz w:val="28"/>
          <w:szCs w:val="28"/>
        </w:rPr>
      </w:pPr>
      <w:r w:rsidRPr="00B55D03">
        <w:rPr>
          <w:rFonts w:ascii="Times New Roman" w:hAnsi="Times New Roman" w:cs="Times New Roman"/>
          <w:i/>
          <w:iCs/>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55D03" w:rsidRPr="00B55D03" w:rsidRDefault="00B55D03" w:rsidP="00B55D03">
      <w:pPr>
        <w:pStyle w:val="ConsPlusNonformat"/>
        <w:jc w:val="both"/>
        <w:rPr>
          <w:rFonts w:ascii="Times New Roman" w:hAnsi="Times New Roman" w:cs="Times New Roman"/>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w:t>
      </w:r>
    </w:p>
    <w:p w:rsidR="00B55D03" w:rsidRPr="00B55D03" w:rsidRDefault="00B55D03" w:rsidP="00B55D03">
      <w:pPr>
        <w:pStyle w:val="ConsPlusNonformat"/>
        <w:jc w:val="both"/>
        <w:rPr>
          <w:rFonts w:ascii="Times New Roman" w:hAnsi="Times New Roman" w:cs="Times New Roman"/>
          <w:i/>
          <w:iCs/>
          <w:sz w:val="28"/>
          <w:szCs w:val="28"/>
        </w:rPr>
      </w:pPr>
      <w:r w:rsidRPr="00B55D03">
        <w:rPr>
          <w:rFonts w:ascii="Times New Roman" w:hAnsi="Times New Roman" w:cs="Times New Roman"/>
          <w:i/>
          <w:iCs/>
          <w:sz w:val="28"/>
          <w:szCs w:val="28"/>
        </w:rPr>
        <w:t xml:space="preserve">               (указывается полное наименование Контрольного органа)</w:t>
      </w:r>
    </w:p>
    <w:p w:rsidR="00B55D03" w:rsidRPr="00B55D03" w:rsidRDefault="00B55D03" w:rsidP="00B55D03">
      <w:pPr>
        <w:pStyle w:val="ConsPlusNonformat"/>
        <w:jc w:val="both"/>
        <w:rPr>
          <w:rFonts w:ascii="Times New Roman" w:hAnsi="Times New Roman" w:cs="Times New Roman"/>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предписывает:</w:t>
      </w: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B55D03">
        <w:rPr>
          <w:rFonts w:ascii="Times New Roman" w:hAnsi="Times New Roman" w:cs="Times New Roman"/>
          <w:sz w:val="28"/>
          <w:szCs w:val="28"/>
        </w:rPr>
        <w:t>до</w:t>
      </w:r>
      <w:proofErr w:type="gramEnd"/>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«______» ______________ 20_____ г. включительно.</w:t>
      </w: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2. Уведомить ______________________________________________________________</w:t>
      </w:r>
    </w:p>
    <w:p w:rsidR="00B55D03" w:rsidRDefault="00B55D03" w:rsidP="00B55D03">
      <w:pPr>
        <w:pStyle w:val="ConsPlusNonformat"/>
        <w:jc w:val="both"/>
        <w:rPr>
          <w:rFonts w:ascii="Times New Roman" w:hAnsi="Times New Roman" w:cs="Times New Roman"/>
          <w:i/>
          <w:iCs/>
          <w:sz w:val="28"/>
          <w:szCs w:val="28"/>
        </w:rPr>
      </w:pPr>
      <w:r w:rsidRPr="00B55D03">
        <w:rPr>
          <w:rFonts w:ascii="Times New Roman" w:hAnsi="Times New Roman" w:cs="Times New Roman"/>
          <w:i/>
          <w:iCs/>
          <w:sz w:val="28"/>
          <w:szCs w:val="28"/>
        </w:rPr>
        <w:t>(указывается полное наименование контрольного органа)</w:t>
      </w:r>
    </w:p>
    <w:p w:rsidR="00622AA0" w:rsidRPr="00B55D03" w:rsidRDefault="00622AA0" w:rsidP="00B55D03">
      <w:pPr>
        <w:pStyle w:val="ConsPlusNonformat"/>
        <w:jc w:val="both"/>
        <w:rPr>
          <w:rFonts w:ascii="Times New Roman" w:hAnsi="Times New Roman" w:cs="Times New Roman"/>
          <w:i/>
          <w:iCs/>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до «__» _______________ 20_____ г. включительно.</w:t>
      </w:r>
    </w:p>
    <w:p w:rsidR="00B55D03" w:rsidRPr="00B55D03" w:rsidRDefault="00B55D03" w:rsidP="00B55D03">
      <w:pPr>
        <w:pStyle w:val="ConsPlusNonformat"/>
        <w:jc w:val="both"/>
        <w:rPr>
          <w:rFonts w:ascii="Times New Roman" w:hAnsi="Times New Roman" w:cs="Times New Roman"/>
          <w:sz w:val="28"/>
          <w:szCs w:val="28"/>
        </w:rPr>
      </w:pPr>
    </w:p>
    <w:p w:rsidR="00B55D03" w:rsidRPr="00B55D03" w:rsidRDefault="00B55D03" w:rsidP="00B55D03">
      <w:pPr>
        <w:pStyle w:val="ConsPlusNonformat"/>
        <w:jc w:val="both"/>
        <w:rPr>
          <w:rFonts w:ascii="Times New Roman" w:hAnsi="Times New Roman" w:cs="Times New Roman"/>
          <w:sz w:val="28"/>
          <w:szCs w:val="28"/>
        </w:rPr>
      </w:pPr>
      <w:r w:rsidRPr="00B55D03">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55D03" w:rsidRPr="00B55D03" w:rsidRDefault="00B55D03" w:rsidP="00B55D03">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0A0"/>
      </w:tblPr>
      <w:tblGrid>
        <w:gridCol w:w="2905"/>
        <w:gridCol w:w="3344"/>
        <w:gridCol w:w="2664"/>
      </w:tblGrid>
      <w:tr w:rsidR="00B55D03" w:rsidRPr="00B55D03" w:rsidTr="007157D8">
        <w:tc>
          <w:tcPr>
            <w:tcW w:w="3010" w:type="dxa"/>
            <w:tcMar>
              <w:top w:w="102" w:type="dxa"/>
              <w:left w:w="62" w:type="dxa"/>
              <w:bottom w:w="102" w:type="dxa"/>
              <w:right w:w="62" w:type="dxa"/>
            </w:tcMar>
          </w:tcPr>
          <w:p w:rsidR="00B55D03" w:rsidRPr="00B55D03" w:rsidRDefault="00B55D03" w:rsidP="007157D8">
            <w:pPr>
              <w:pStyle w:val="ConsPlusNormal"/>
              <w:ind w:firstLine="0"/>
              <w:rPr>
                <w:rFonts w:ascii="Times New Roman" w:hAnsi="Times New Roman" w:cs="Times New Roman"/>
                <w:color w:val="000000"/>
                <w:sz w:val="28"/>
                <w:szCs w:val="28"/>
              </w:rPr>
            </w:pPr>
            <w:r w:rsidRPr="00B55D03">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rsidR="00B55D03" w:rsidRPr="00B55D03" w:rsidRDefault="00B55D03" w:rsidP="007157D8">
            <w:pPr>
              <w:pStyle w:val="ConsPlusNormal"/>
              <w:ind w:firstLine="0"/>
              <w:rPr>
                <w:rFonts w:ascii="Times New Roman" w:hAnsi="Times New Roman" w:cs="Times New Roman"/>
                <w:color w:val="000000"/>
                <w:sz w:val="28"/>
                <w:szCs w:val="28"/>
              </w:rPr>
            </w:pPr>
            <w:r w:rsidRPr="00B55D03">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rsidR="00B55D03" w:rsidRPr="00B55D03" w:rsidRDefault="00622AA0" w:rsidP="00622AA0">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55D03" w:rsidRPr="00B55D03">
              <w:rPr>
                <w:rFonts w:ascii="Times New Roman" w:hAnsi="Times New Roman" w:cs="Times New Roman"/>
                <w:color w:val="000000"/>
                <w:sz w:val="28"/>
                <w:szCs w:val="28"/>
              </w:rPr>
              <w:t>____________</w:t>
            </w:r>
          </w:p>
        </w:tc>
      </w:tr>
      <w:tr w:rsidR="00B55D03" w:rsidRPr="00B55D03" w:rsidTr="007157D8">
        <w:tc>
          <w:tcPr>
            <w:tcW w:w="3010" w:type="dxa"/>
            <w:tcMar>
              <w:top w:w="102" w:type="dxa"/>
              <w:left w:w="62" w:type="dxa"/>
              <w:bottom w:w="102" w:type="dxa"/>
              <w:right w:w="62" w:type="dxa"/>
            </w:tcMar>
          </w:tcPr>
          <w:p w:rsidR="00B55D03" w:rsidRPr="00B55D03" w:rsidRDefault="00B55D03" w:rsidP="007157D8">
            <w:pPr>
              <w:pStyle w:val="ConsPlusNormal"/>
              <w:ind w:firstLine="0"/>
              <w:rPr>
                <w:rFonts w:ascii="Times New Roman" w:hAnsi="Times New Roman" w:cs="Times New Roman"/>
                <w:color w:val="000000"/>
                <w:sz w:val="28"/>
                <w:szCs w:val="28"/>
                <w:vertAlign w:val="superscript"/>
              </w:rPr>
            </w:pPr>
            <w:r w:rsidRPr="00B55D03">
              <w:rPr>
                <w:rFonts w:ascii="Times New Roman" w:hAnsi="Times New Roman" w:cs="Times New Roman"/>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55D03" w:rsidRPr="00B55D03" w:rsidRDefault="00B55D03" w:rsidP="007157D8">
            <w:pPr>
              <w:pStyle w:val="ConsPlusNormal"/>
              <w:ind w:firstLine="0"/>
              <w:jc w:val="center"/>
              <w:rPr>
                <w:rFonts w:ascii="Times New Roman" w:hAnsi="Times New Roman" w:cs="Times New Roman"/>
                <w:color w:val="000000"/>
                <w:sz w:val="28"/>
                <w:szCs w:val="28"/>
                <w:vertAlign w:val="superscript"/>
              </w:rPr>
            </w:pPr>
            <w:r w:rsidRPr="00B55D03">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55D03" w:rsidRPr="00B55D03" w:rsidRDefault="00B55D03" w:rsidP="007157D8">
            <w:pPr>
              <w:pStyle w:val="ConsPlusNormal"/>
              <w:ind w:firstLine="0"/>
              <w:jc w:val="center"/>
              <w:rPr>
                <w:rFonts w:ascii="Times New Roman" w:hAnsi="Times New Roman" w:cs="Times New Roman"/>
                <w:color w:val="000000"/>
                <w:sz w:val="28"/>
                <w:szCs w:val="28"/>
                <w:vertAlign w:val="superscript"/>
              </w:rPr>
            </w:pPr>
            <w:r w:rsidRPr="00B55D03">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B55D03" w:rsidRPr="00B55D03" w:rsidRDefault="00B55D03" w:rsidP="00B55D03">
      <w:pPr>
        <w:pStyle w:val="a7"/>
        <w:tabs>
          <w:tab w:val="left" w:pos="1134"/>
        </w:tabs>
        <w:spacing w:after="0" w:line="240" w:lineRule="auto"/>
        <w:ind w:left="0"/>
        <w:rPr>
          <w:rFonts w:ascii="Times New Roman" w:hAnsi="Times New Roman"/>
          <w:b/>
          <w:bCs/>
          <w:sz w:val="28"/>
          <w:szCs w:val="28"/>
        </w:rPr>
      </w:pPr>
    </w:p>
    <w:p w:rsidR="00B55D03" w:rsidRPr="00B55D03" w:rsidRDefault="00B55D03" w:rsidP="00B55D03">
      <w:pPr>
        <w:pStyle w:val="a7"/>
        <w:tabs>
          <w:tab w:val="left" w:pos="1134"/>
        </w:tabs>
        <w:spacing w:after="0" w:line="240" w:lineRule="auto"/>
        <w:ind w:left="0"/>
        <w:rPr>
          <w:rFonts w:ascii="Times New Roman" w:hAnsi="Times New Roman"/>
          <w:b/>
          <w:bCs/>
          <w:sz w:val="28"/>
          <w:szCs w:val="28"/>
        </w:rPr>
      </w:pPr>
    </w:p>
    <w:p w:rsidR="00B55D03" w:rsidRPr="00B55D03" w:rsidRDefault="00B55D03" w:rsidP="00622AA0">
      <w:pPr>
        <w:spacing w:after="0" w:line="240" w:lineRule="auto"/>
        <w:ind w:left="3969"/>
        <w:jc w:val="both"/>
        <w:rPr>
          <w:rFonts w:ascii="Times New Roman" w:hAnsi="Times New Roman" w:cs="Times New Roman"/>
          <w:sz w:val="28"/>
          <w:szCs w:val="28"/>
        </w:rPr>
      </w:pPr>
      <w:r w:rsidRPr="00B55D03">
        <w:rPr>
          <w:rFonts w:ascii="Times New Roman" w:hAnsi="Times New Roman" w:cs="Times New Roman"/>
          <w:sz w:val="28"/>
          <w:szCs w:val="28"/>
        </w:rPr>
        <w:lastRenderedPageBreak/>
        <w:t>Приложение №5</w:t>
      </w:r>
    </w:p>
    <w:p w:rsidR="00B55D03" w:rsidRDefault="00B55D03" w:rsidP="00622AA0">
      <w:pPr>
        <w:spacing w:after="0" w:line="240" w:lineRule="auto"/>
        <w:ind w:left="3969"/>
        <w:jc w:val="both"/>
        <w:rPr>
          <w:rFonts w:ascii="Times New Roman" w:hAnsi="Times New Roman" w:cs="Times New Roman"/>
          <w:sz w:val="28"/>
          <w:szCs w:val="28"/>
        </w:rPr>
      </w:pPr>
      <w:r w:rsidRPr="00B55D03">
        <w:rPr>
          <w:rFonts w:ascii="Times New Roman" w:hAnsi="Times New Roman" w:cs="Times New Roman"/>
          <w:sz w:val="28"/>
          <w:szCs w:val="28"/>
        </w:rPr>
        <w:t>к Положению о муниципальном земельном</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контроле в границах городского поселения</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города Суровикино Суровикинского</w:t>
      </w:r>
      <w:r w:rsidR="00622AA0">
        <w:rPr>
          <w:rFonts w:ascii="Times New Roman" w:hAnsi="Times New Roman" w:cs="Times New Roman"/>
          <w:sz w:val="28"/>
          <w:szCs w:val="28"/>
        </w:rPr>
        <w:t xml:space="preserve"> </w:t>
      </w:r>
      <w:r w:rsidRPr="00B55D03">
        <w:rPr>
          <w:rFonts w:ascii="Times New Roman" w:hAnsi="Times New Roman" w:cs="Times New Roman"/>
          <w:sz w:val="28"/>
          <w:szCs w:val="28"/>
        </w:rPr>
        <w:t>муниципального района Волгоградской области</w:t>
      </w:r>
    </w:p>
    <w:p w:rsidR="00622AA0" w:rsidRPr="00B55D03" w:rsidRDefault="00622AA0" w:rsidP="00B55D03">
      <w:pPr>
        <w:spacing w:after="0" w:line="240" w:lineRule="auto"/>
        <w:jc w:val="right"/>
        <w:rPr>
          <w:rFonts w:ascii="Times New Roman" w:hAnsi="Times New Roman" w:cs="Times New Roman"/>
          <w:sz w:val="28"/>
          <w:szCs w:val="28"/>
          <w:vertAlign w:val="superscript"/>
        </w:rPr>
      </w:pPr>
    </w:p>
    <w:p w:rsidR="00B55D03" w:rsidRPr="00B55D03" w:rsidRDefault="00B55D03" w:rsidP="00B55D03">
      <w:pPr>
        <w:pStyle w:val="ConsPlusNormal"/>
        <w:ind w:firstLine="0"/>
        <w:jc w:val="center"/>
        <w:rPr>
          <w:rFonts w:ascii="Times New Roman" w:hAnsi="Times New Roman" w:cs="Times New Roman"/>
          <w:b/>
          <w:bCs/>
          <w:color w:val="000000"/>
          <w:sz w:val="28"/>
          <w:szCs w:val="28"/>
        </w:rPr>
      </w:pPr>
      <w:r w:rsidRPr="00B55D03">
        <w:rPr>
          <w:rFonts w:ascii="Times New Roman" w:hAnsi="Times New Roman" w:cs="Times New Roman"/>
          <w:b/>
          <w:bCs/>
          <w:color w:val="000000"/>
          <w:sz w:val="28"/>
          <w:szCs w:val="28"/>
        </w:rPr>
        <w:t xml:space="preserve">Ключевые показатели вида контроля и их целевые значения, </w:t>
      </w:r>
    </w:p>
    <w:p w:rsidR="00B55D03" w:rsidRDefault="00B55D03" w:rsidP="00B55D03">
      <w:pPr>
        <w:pStyle w:val="ConsPlusNormal"/>
        <w:ind w:firstLine="0"/>
        <w:jc w:val="center"/>
        <w:rPr>
          <w:rFonts w:ascii="Times New Roman" w:hAnsi="Times New Roman" w:cs="Times New Roman"/>
          <w:b/>
          <w:bCs/>
          <w:sz w:val="28"/>
          <w:szCs w:val="28"/>
        </w:rPr>
      </w:pPr>
      <w:r w:rsidRPr="00B55D03">
        <w:rPr>
          <w:rFonts w:ascii="Times New Roman" w:hAnsi="Times New Roman" w:cs="Times New Roman"/>
          <w:b/>
          <w:bCs/>
          <w:color w:val="000000"/>
          <w:sz w:val="28"/>
          <w:szCs w:val="28"/>
        </w:rPr>
        <w:t xml:space="preserve">индикативные показатели для </w:t>
      </w:r>
      <w:r w:rsidRPr="00B55D03">
        <w:rPr>
          <w:rFonts w:ascii="Times New Roman" w:hAnsi="Times New Roman" w:cs="Times New Roman"/>
          <w:b/>
          <w:bCs/>
          <w:sz w:val="28"/>
          <w:szCs w:val="28"/>
        </w:rPr>
        <w:t>муниципального земельного контроля</w:t>
      </w:r>
    </w:p>
    <w:p w:rsidR="00622AA0" w:rsidRPr="00B55D03" w:rsidRDefault="00622AA0" w:rsidP="00B55D03">
      <w:pPr>
        <w:pStyle w:val="ConsPlusNormal"/>
        <w:ind w:firstLine="0"/>
        <w:jc w:val="center"/>
        <w:rPr>
          <w:rFonts w:ascii="Times New Roman" w:hAnsi="Times New Roman" w:cs="Times New Roman"/>
          <w:b/>
          <w:bCs/>
          <w:color w:val="000000"/>
          <w:sz w:val="28"/>
          <w:szCs w:val="28"/>
        </w:rPr>
      </w:pPr>
    </w:p>
    <w:p w:rsidR="00B55D03" w:rsidRPr="00B55D03" w:rsidRDefault="00B55D03" w:rsidP="00B55D03">
      <w:pPr>
        <w:pStyle w:val="ConsPlusNormal"/>
        <w:ind w:firstLine="709"/>
        <w:jc w:val="both"/>
        <w:rPr>
          <w:rFonts w:ascii="Times New Roman" w:hAnsi="Times New Roman" w:cs="Times New Roman"/>
          <w:color w:val="000000"/>
          <w:sz w:val="28"/>
          <w:szCs w:val="28"/>
        </w:rPr>
      </w:pPr>
      <w:proofErr w:type="spellStart"/>
      <w:r w:rsidRPr="00B55D03">
        <w:rPr>
          <w:rFonts w:ascii="Times New Roman" w:hAnsi="Times New Roman" w:cs="Times New Roman"/>
          <w:color w:val="000000"/>
          <w:sz w:val="28"/>
          <w:szCs w:val="28"/>
        </w:rPr>
        <w:t>1.Ключевые</w:t>
      </w:r>
      <w:proofErr w:type="spellEnd"/>
      <w:r w:rsidRPr="00B55D03">
        <w:rPr>
          <w:rFonts w:ascii="Times New Roman" w:hAnsi="Times New Roman" w:cs="Times New Roman"/>
          <w:color w:val="000000"/>
          <w:sz w:val="28"/>
          <w:szCs w:val="28"/>
        </w:rPr>
        <w:t xml:space="preserve"> показатели и их целевые значения:</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отмененных результатов контрольных мероприятий - 0%.</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B55D03" w:rsidRPr="00B55D03" w:rsidRDefault="00B55D03" w:rsidP="00B55D03">
      <w:pPr>
        <w:pStyle w:val="ConsPlusNormal"/>
        <w:ind w:firstLine="709"/>
        <w:jc w:val="both"/>
        <w:rPr>
          <w:rFonts w:ascii="Times New Roman" w:hAnsi="Times New Roman" w:cs="Times New Roman"/>
          <w:color w:val="000000"/>
          <w:sz w:val="28"/>
          <w:szCs w:val="28"/>
        </w:rPr>
      </w:pPr>
      <w:r w:rsidRPr="00B55D03">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B55D03" w:rsidRPr="00B55D03" w:rsidRDefault="00B55D03" w:rsidP="00B55D03">
      <w:pPr>
        <w:pStyle w:val="a3"/>
        <w:spacing w:after="0"/>
        <w:ind w:firstLine="720"/>
        <w:jc w:val="both"/>
        <w:rPr>
          <w:sz w:val="28"/>
          <w:szCs w:val="28"/>
        </w:rPr>
      </w:pPr>
      <w:r w:rsidRPr="00B55D03">
        <w:rPr>
          <w:sz w:val="28"/>
          <w:szCs w:val="28"/>
        </w:rPr>
        <w:t>2. Индикативные показатели:</w:t>
      </w:r>
    </w:p>
    <w:p w:rsidR="00B55D03" w:rsidRPr="00B55D03" w:rsidRDefault="00B55D03" w:rsidP="00B55D03">
      <w:pPr>
        <w:pStyle w:val="a3"/>
        <w:spacing w:after="0"/>
        <w:ind w:firstLine="720"/>
        <w:jc w:val="both"/>
        <w:rPr>
          <w:sz w:val="28"/>
          <w:szCs w:val="28"/>
        </w:rPr>
      </w:pPr>
      <w:r w:rsidRPr="00B55D03">
        <w:rPr>
          <w:sz w:val="28"/>
          <w:szCs w:val="28"/>
        </w:rPr>
        <w:t>При осуществлении муниципального земельного контроля устанавливаются следующие индикативные показатели:</w:t>
      </w:r>
    </w:p>
    <w:p w:rsidR="00B55D03" w:rsidRPr="00B55D03" w:rsidRDefault="00B55D03" w:rsidP="00B55D03">
      <w:pPr>
        <w:pStyle w:val="a3"/>
        <w:spacing w:after="0"/>
        <w:ind w:firstLine="720"/>
        <w:jc w:val="both"/>
        <w:rPr>
          <w:sz w:val="28"/>
          <w:szCs w:val="28"/>
        </w:rPr>
      </w:pPr>
      <w:r w:rsidRPr="00B55D03">
        <w:rPr>
          <w:sz w:val="28"/>
          <w:szCs w:val="28"/>
        </w:rPr>
        <w:t>количество плановых контрольных мероприятий, проведенных за отчетный период;</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внеплановых контрольных мероприятий, проведенных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lastRenderedPageBreak/>
        <w:t xml:space="preserve">общее количество контрольных мероприятий с взаимодействием, проведенных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сумма административных штрафов, наложенных по результатам контрольных мероприятий,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количество направленных в органы прокуратуры заявлений</w:t>
      </w:r>
      <w:r w:rsidRPr="00B55D03">
        <w:rPr>
          <w:sz w:val="28"/>
          <w:szCs w:val="28"/>
        </w:rPr>
        <w:br/>
        <w:t xml:space="preserve"> о согласовании проведения контрольных мероприятий,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общее количество учтенных объектов контроля на конец отчетного периода; </w:t>
      </w:r>
    </w:p>
    <w:p w:rsidR="00B55D03" w:rsidRPr="00B55D03" w:rsidRDefault="00B55D03" w:rsidP="00B55D03">
      <w:pPr>
        <w:pStyle w:val="a3"/>
        <w:spacing w:after="0"/>
        <w:ind w:firstLine="720"/>
        <w:jc w:val="both"/>
        <w:rPr>
          <w:sz w:val="28"/>
          <w:szCs w:val="28"/>
        </w:rPr>
      </w:pPr>
      <w:r w:rsidRPr="00B55D03">
        <w:rPr>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учтенных контролируемых лиц на конец отчетного периода;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общее количество жалоб, поданных контролируемыми лицами                    в досудебном порядке за отчетный период;</w:t>
      </w:r>
    </w:p>
    <w:p w:rsidR="00B55D03" w:rsidRPr="00B55D03" w:rsidRDefault="00B55D03" w:rsidP="00B55D03">
      <w:pPr>
        <w:pStyle w:val="a3"/>
        <w:spacing w:after="0"/>
        <w:ind w:firstLine="720"/>
        <w:jc w:val="both"/>
        <w:rPr>
          <w:sz w:val="28"/>
          <w:szCs w:val="28"/>
        </w:rPr>
      </w:pPr>
      <w:r w:rsidRPr="00B55D03">
        <w:rPr>
          <w:sz w:val="28"/>
          <w:szCs w:val="28"/>
        </w:rPr>
        <w:t>количество жалоб, в отношении которых контрольным органом был нарушен срок рассмотрения, за отчетный период;</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жалоб, поданных контролируемыми лицами в досудебном порядке, по </w:t>
      </w:r>
      <w:proofErr w:type="gramStart"/>
      <w:r w:rsidRPr="00B55D03">
        <w:rPr>
          <w:sz w:val="28"/>
          <w:szCs w:val="28"/>
        </w:rPr>
        <w:t>итогам</w:t>
      </w:r>
      <w:proofErr w:type="gramEnd"/>
      <w:r w:rsidRPr="00B55D03">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исковых заявлений об оспаривании решений, действий </w:t>
      </w:r>
      <w:bookmarkStart w:id="12" w:name="_GoBack"/>
      <w:bookmarkEnd w:id="12"/>
      <w:r w:rsidRPr="00B55D03">
        <w:rPr>
          <w:sz w:val="28"/>
          <w:szCs w:val="28"/>
        </w:rPr>
        <w:t xml:space="preserve">(бездействий) должностных лиц контрольных органов, направленных контролируемыми лицами в судебном порядке, за отчетный период; </w:t>
      </w:r>
    </w:p>
    <w:p w:rsidR="00B55D03" w:rsidRPr="00B55D03" w:rsidRDefault="00B55D03" w:rsidP="00B55D03">
      <w:pPr>
        <w:pStyle w:val="a3"/>
        <w:spacing w:after="0"/>
        <w:ind w:firstLine="720"/>
        <w:jc w:val="both"/>
        <w:rPr>
          <w:sz w:val="28"/>
          <w:szCs w:val="28"/>
        </w:rPr>
      </w:pPr>
      <w:r w:rsidRPr="00B55D03">
        <w:rPr>
          <w:sz w:val="28"/>
          <w:szCs w:val="28"/>
        </w:rPr>
        <w:t xml:space="preserve">количество исковых заявлений об оспаривании решений, действий </w:t>
      </w:r>
      <w:r w:rsidRPr="00B55D03">
        <w:rPr>
          <w:sz w:val="28"/>
          <w:szCs w:val="28"/>
        </w:rPr>
        <w:lastRenderedPageBreak/>
        <w:t xml:space="preserve">(бездействий)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55D03" w:rsidRPr="00B55D03" w:rsidRDefault="00B55D03" w:rsidP="00B55D03">
      <w:pPr>
        <w:spacing w:after="0" w:line="240" w:lineRule="auto"/>
        <w:ind w:firstLine="567"/>
        <w:jc w:val="both"/>
        <w:rPr>
          <w:rFonts w:ascii="Times New Roman" w:hAnsi="Times New Roman" w:cs="Times New Roman"/>
          <w:sz w:val="28"/>
          <w:szCs w:val="28"/>
        </w:rPr>
      </w:pPr>
      <w:r w:rsidRPr="00B55D03">
        <w:rPr>
          <w:rFonts w:ascii="Times New Roman" w:hAnsi="Times New Roman" w:cs="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55D03" w:rsidRPr="00B55D03" w:rsidRDefault="00B55D03" w:rsidP="00B55D03">
      <w:pPr>
        <w:spacing w:after="0" w:line="240" w:lineRule="auto"/>
        <w:rPr>
          <w:rFonts w:ascii="Times New Roman" w:hAnsi="Times New Roman" w:cs="Times New Roman"/>
          <w:sz w:val="28"/>
          <w:szCs w:val="28"/>
        </w:rPr>
      </w:pPr>
    </w:p>
    <w:p w:rsidR="00B55D03" w:rsidRPr="00B55D03" w:rsidRDefault="00B55D03" w:rsidP="00B55D03">
      <w:pPr>
        <w:spacing w:after="0" w:line="240" w:lineRule="auto"/>
        <w:jc w:val="center"/>
        <w:rPr>
          <w:rFonts w:ascii="Times New Roman" w:hAnsi="Times New Roman" w:cs="Times New Roman"/>
          <w:noProof/>
          <w:sz w:val="28"/>
          <w:szCs w:val="28"/>
        </w:rPr>
      </w:pPr>
    </w:p>
    <w:p w:rsidR="00B55D03" w:rsidRPr="00B55D03" w:rsidRDefault="00B55D03" w:rsidP="00B55D03">
      <w:pPr>
        <w:spacing w:after="0" w:line="240" w:lineRule="auto"/>
        <w:jc w:val="center"/>
        <w:rPr>
          <w:rFonts w:ascii="Times New Roman" w:hAnsi="Times New Roman" w:cs="Times New Roman"/>
          <w:noProof/>
          <w:sz w:val="28"/>
          <w:szCs w:val="28"/>
        </w:rPr>
      </w:pPr>
    </w:p>
    <w:p w:rsidR="00B55D03" w:rsidRPr="00B55D03" w:rsidRDefault="00B55D03" w:rsidP="00B55D03">
      <w:pPr>
        <w:spacing w:after="0" w:line="240" w:lineRule="auto"/>
        <w:jc w:val="center"/>
        <w:rPr>
          <w:rFonts w:ascii="Times New Roman" w:hAnsi="Times New Roman" w:cs="Times New Roman"/>
          <w:noProof/>
          <w:sz w:val="28"/>
          <w:szCs w:val="28"/>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B55D03" w:rsidRDefault="00B55D03" w:rsidP="00B55D03">
      <w:pPr>
        <w:spacing w:after="0" w:line="240" w:lineRule="auto"/>
        <w:jc w:val="center"/>
        <w:rPr>
          <w:rFonts w:ascii="Times New Roman" w:hAnsi="Times New Roman" w:cs="Times New Roman"/>
          <w:noProof/>
        </w:rPr>
      </w:pPr>
    </w:p>
    <w:p w:rsidR="00251F1E" w:rsidRDefault="00251F1E"/>
    <w:sectPr w:rsidR="00251F1E" w:rsidSect="00622AA0">
      <w:pgSz w:w="11906" w:h="16838"/>
      <w:pgMar w:top="1134"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74" w:rsidRDefault="000A1A74" w:rsidP="00B55D03">
      <w:pPr>
        <w:spacing w:after="0" w:line="240" w:lineRule="auto"/>
      </w:pPr>
      <w:r>
        <w:separator/>
      </w:r>
    </w:p>
  </w:endnote>
  <w:endnote w:type="continuationSeparator" w:id="0">
    <w:p w:rsidR="000A1A74" w:rsidRDefault="000A1A74" w:rsidP="00B55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74" w:rsidRDefault="000A1A74" w:rsidP="00B55D03">
      <w:pPr>
        <w:spacing w:after="0" w:line="240" w:lineRule="auto"/>
      </w:pPr>
      <w:r>
        <w:separator/>
      </w:r>
    </w:p>
  </w:footnote>
  <w:footnote w:type="continuationSeparator" w:id="0">
    <w:p w:rsidR="000A1A74" w:rsidRDefault="000A1A74" w:rsidP="00B55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90AB3"/>
    <w:multiLevelType w:val="hybridMultilevel"/>
    <w:tmpl w:val="A29CD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55D03"/>
    <w:rsid w:val="00072A83"/>
    <w:rsid w:val="00084566"/>
    <w:rsid w:val="00087C64"/>
    <w:rsid w:val="000A1A74"/>
    <w:rsid w:val="000B49D7"/>
    <w:rsid w:val="000C69AB"/>
    <w:rsid w:val="001A4293"/>
    <w:rsid w:val="001E7248"/>
    <w:rsid w:val="001F457D"/>
    <w:rsid w:val="002114C7"/>
    <w:rsid w:val="00251F1E"/>
    <w:rsid w:val="00262729"/>
    <w:rsid w:val="002A1CCB"/>
    <w:rsid w:val="002A4957"/>
    <w:rsid w:val="00316BFA"/>
    <w:rsid w:val="00321E24"/>
    <w:rsid w:val="0037288D"/>
    <w:rsid w:val="00373776"/>
    <w:rsid w:val="0037418D"/>
    <w:rsid w:val="003C10EC"/>
    <w:rsid w:val="003F7801"/>
    <w:rsid w:val="00420ACC"/>
    <w:rsid w:val="00423931"/>
    <w:rsid w:val="00491DC1"/>
    <w:rsid w:val="004B4B3E"/>
    <w:rsid w:val="005355E6"/>
    <w:rsid w:val="00581186"/>
    <w:rsid w:val="00582195"/>
    <w:rsid w:val="006145FC"/>
    <w:rsid w:val="00622AA0"/>
    <w:rsid w:val="006307A3"/>
    <w:rsid w:val="006B36EA"/>
    <w:rsid w:val="007157D8"/>
    <w:rsid w:val="00792E3A"/>
    <w:rsid w:val="007B2FFB"/>
    <w:rsid w:val="007F67D2"/>
    <w:rsid w:val="007F7C7A"/>
    <w:rsid w:val="00807397"/>
    <w:rsid w:val="008322B0"/>
    <w:rsid w:val="0085556A"/>
    <w:rsid w:val="00876F96"/>
    <w:rsid w:val="008912A8"/>
    <w:rsid w:val="008B3E15"/>
    <w:rsid w:val="00972398"/>
    <w:rsid w:val="0097385E"/>
    <w:rsid w:val="00975727"/>
    <w:rsid w:val="009878C6"/>
    <w:rsid w:val="009E23F4"/>
    <w:rsid w:val="009F7B76"/>
    <w:rsid w:val="00A06551"/>
    <w:rsid w:val="00A6796F"/>
    <w:rsid w:val="00A96F2B"/>
    <w:rsid w:val="00AF60FD"/>
    <w:rsid w:val="00B32436"/>
    <w:rsid w:val="00B55D03"/>
    <w:rsid w:val="00BE0A80"/>
    <w:rsid w:val="00C03A28"/>
    <w:rsid w:val="00CA59C8"/>
    <w:rsid w:val="00CA5D05"/>
    <w:rsid w:val="00CD3BF9"/>
    <w:rsid w:val="00D76B12"/>
    <w:rsid w:val="00DB4AF9"/>
    <w:rsid w:val="00DC12ED"/>
    <w:rsid w:val="00DC4421"/>
    <w:rsid w:val="00DC5C1F"/>
    <w:rsid w:val="00DD3D89"/>
    <w:rsid w:val="00E10925"/>
    <w:rsid w:val="00E22A4F"/>
    <w:rsid w:val="00EE1811"/>
    <w:rsid w:val="00F26676"/>
    <w:rsid w:val="00FD0F8D"/>
    <w:rsid w:val="00FE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03"/>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5D03"/>
    <w:pPr>
      <w:widowControl w:val="0"/>
      <w:autoSpaceDE w:val="0"/>
      <w:spacing w:after="12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B55D03"/>
    <w:rPr>
      <w:rFonts w:ascii="Times New Roman" w:eastAsia="Times New Roman" w:hAnsi="Times New Roman" w:cs="Times New Roman"/>
      <w:sz w:val="20"/>
      <w:szCs w:val="20"/>
      <w:lang w:eastAsia="ar-SA"/>
    </w:rPr>
  </w:style>
  <w:style w:type="paragraph" w:styleId="a5">
    <w:name w:val="No Spacing"/>
    <w:link w:val="a6"/>
    <w:uiPriority w:val="1"/>
    <w:qFormat/>
    <w:rsid w:val="00B55D03"/>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qFormat/>
    <w:rsid w:val="00B55D0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link w:val="ConsPlusTitle1"/>
    <w:rsid w:val="00B55D03"/>
    <w:pPr>
      <w:widowControl w:val="0"/>
      <w:autoSpaceDE w:val="0"/>
      <w:spacing w:after="0" w:line="240" w:lineRule="auto"/>
    </w:pPr>
    <w:rPr>
      <w:rFonts w:ascii="Arial" w:eastAsia="Arial" w:hAnsi="Arial" w:cs="Arial"/>
      <w:b/>
      <w:bCs/>
      <w:sz w:val="20"/>
      <w:szCs w:val="20"/>
      <w:lang w:bidi="ru-RU"/>
    </w:rPr>
  </w:style>
  <w:style w:type="paragraph" w:styleId="a7">
    <w:name w:val="List Paragraph"/>
    <w:basedOn w:val="a"/>
    <w:link w:val="a8"/>
    <w:qFormat/>
    <w:rsid w:val="00B55D03"/>
    <w:pPr>
      <w:ind w:left="720"/>
    </w:pPr>
    <w:rPr>
      <w:rFonts w:cs="Times New Roman"/>
    </w:rPr>
  </w:style>
  <w:style w:type="paragraph" w:customStyle="1" w:styleId="ConsPlusNonformat">
    <w:name w:val="ConsPlusNonformat"/>
    <w:link w:val="ConsPlusNonformat1"/>
    <w:qFormat/>
    <w:rsid w:val="00B55D03"/>
    <w:pPr>
      <w:widowControl w:val="0"/>
      <w:suppressAutoHyphens/>
      <w:autoSpaceDE w:val="0"/>
      <w:spacing w:after="0" w:line="240" w:lineRule="auto"/>
    </w:pPr>
    <w:rPr>
      <w:rFonts w:ascii="Courier New" w:eastAsia="Arial" w:hAnsi="Courier New" w:cs="Courier New"/>
      <w:sz w:val="20"/>
      <w:szCs w:val="20"/>
      <w:lang w:eastAsia="ar-SA"/>
    </w:rPr>
  </w:style>
  <w:style w:type="paragraph" w:styleId="a9">
    <w:name w:val="footnote text"/>
    <w:basedOn w:val="a"/>
    <w:link w:val="aa"/>
    <w:uiPriority w:val="99"/>
    <w:rsid w:val="00B55D03"/>
    <w:pPr>
      <w:widowControl w:val="0"/>
      <w:autoSpaceDE w:val="0"/>
      <w:spacing w:after="0" w:line="240" w:lineRule="auto"/>
    </w:pPr>
    <w:rPr>
      <w:rFonts w:ascii="Times New Roman" w:hAnsi="Times New Roman" w:cs="Times New Roman"/>
      <w:sz w:val="20"/>
      <w:szCs w:val="20"/>
    </w:rPr>
  </w:style>
  <w:style w:type="character" w:customStyle="1" w:styleId="aa">
    <w:name w:val="Текст сноски Знак"/>
    <w:basedOn w:val="a0"/>
    <w:link w:val="a9"/>
    <w:uiPriority w:val="99"/>
    <w:rsid w:val="00B55D03"/>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B55D03"/>
    <w:rPr>
      <w:rFonts w:ascii="Arial" w:eastAsia="Arial" w:hAnsi="Arial" w:cs="Arial"/>
      <w:sz w:val="20"/>
      <w:szCs w:val="20"/>
      <w:lang w:eastAsia="ar-SA"/>
    </w:rPr>
  </w:style>
  <w:style w:type="character" w:customStyle="1" w:styleId="a6">
    <w:name w:val="Без интервала Знак"/>
    <w:basedOn w:val="a0"/>
    <w:link w:val="a5"/>
    <w:uiPriority w:val="1"/>
    <w:locked/>
    <w:rsid w:val="00B55D03"/>
    <w:rPr>
      <w:rFonts w:ascii="Calibri" w:eastAsia="Arial" w:hAnsi="Calibri" w:cs="Calibri"/>
      <w:lang w:eastAsia="ar-SA"/>
    </w:rPr>
  </w:style>
  <w:style w:type="paragraph" w:styleId="HTML">
    <w:name w:val="HTML Preformatted"/>
    <w:basedOn w:val="a"/>
    <w:link w:val="HTML0"/>
    <w:uiPriority w:val="99"/>
    <w:unhideWhenUsed/>
    <w:rsid w:val="00B5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55D03"/>
    <w:rPr>
      <w:rFonts w:ascii="Courier New" w:eastAsia="Times New Roman" w:hAnsi="Courier New" w:cs="Courier New"/>
      <w:sz w:val="20"/>
      <w:szCs w:val="20"/>
      <w:lang w:eastAsia="ru-RU"/>
    </w:rPr>
  </w:style>
  <w:style w:type="character" w:styleId="ab">
    <w:name w:val="footnote reference"/>
    <w:aliases w:val=" Знак Знак15"/>
    <w:rsid w:val="00B55D03"/>
    <w:rPr>
      <w:rFonts w:ascii="Calibri" w:eastAsia="Times New Roman" w:hAnsi="Calibri" w:cs="Times New Roman"/>
      <w:sz w:val="20"/>
      <w:szCs w:val="20"/>
      <w:vertAlign w:val="superscript"/>
    </w:rPr>
  </w:style>
  <w:style w:type="character" w:customStyle="1" w:styleId="a8">
    <w:name w:val="Абзац списка Знак"/>
    <w:link w:val="a7"/>
    <w:locked/>
    <w:rsid w:val="00B55D03"/>
    <w:rPr>
      <w:rFonts w:ascii="Calibri" w:eastAsia="Times New Roman" w:hAnsi="Calibri" w:cs="Times New Roman"/>
      <w:lang w:eastAsia="ar-SA"/>
    </w:rPr>
  </w:style>
  <w:style w:type="character" w:customStyle="1" w:styleId="ConsPlusNonformat1">
    <w:name w:val="ConsPlusNonformat1"/>
    <w:link w:val="ConsPlusNonformat"/>
    <w:locked/>
    <w:rsid w:val="00B55D03"/>
    <w:rPr>
      <w:rFonts w:ascii="Courier New" w:eastAsia="Arial" w:hAnsi="Courier New" w:cs="Courier New"/>
      <w:sz w:val="20"/>
      <w:szCs w:val="20"/>
      <w:lang w:eastAsia="ar-SA"/>
    </w:rPr>
  </w:style>
  <w:style w:type="character" w:customStyle="1" w:styleId="ConsPlusTitle1">
    <w:name w:val="ConsPlusTitle1"/>
    <w:link w:val="ConsPlusTitle"/>
    <w:locked/>
    <w:rsid w:val="00B55D03"/>
    <w:rPr>
      <w:rFonts w:ascii="Arial" w:eastAsia="Arial" w:hAnsi="Arial" w:cs="Arial"/>
      <w:b/>
      <w:bCs/>
      <w:sz w:val="20"/>
      <w:szCs w:val="20"/>
      <w:lang w:bidi="ru-RU"/>
    </w:rPr>
  </w:style>
  <w:style w:type="paragraph" w:styleId="ac">
    <w:name w:val="Balloon Text"/>
    <w:basedOn w:val="a"/>
    <w:link w:val="ad"/>
    <w:uiPriority w:val="99"/>
    <w:semiHidden/>
    <w:unhideWhenUsed/>
    <w:rsid w:val="00B55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5D0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BA6B6-158F-44C5-8A2B-1CAB8575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9869</Words>
  <Characters>56258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9</cp:revision>
  <cp:lastPrinted>2022-05-05T04:27:00Z</cp:lastPrinted>
  <dcterms:created xsi:type="dcterms:W3CDTF">2022-05-01T07:46:00Z</dcterms:created>
  <dcterms:modified xsi:type="dcterms:W3CDTF">2022-05-05T04:27:00Z</dcterms:modified>
</cp:coreProperties>
</file>