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F0498" w:rsidRPr="004F0498" w14:paraId="5A62F0DA" w14:textId="77777777" w:rsidTr="004F049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30526C3" w14:textId="77777777" w:rsidR="004F0498" w:rsidRPr="004F0498" w:rsidRDefault="004F0498" w:rsidP="004F0498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F049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26 января 2017г. № 24 О проведении открытого аукциона по продаже земельного участка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7ACC735" w14:textId="77777777" w:rsidR="004F0498" w:rsidRPr="004F0498" w:rsidRDefault="004F0498" w:rsidP="004F0498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F0498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AC62956" wp14:editId="3F2C7606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EC8AB" w14:textId="77777777" w:rsidR="004F0498" w:rsidRPr="004F0498" w:rsidRDefault="004F0498" w:rsidP="004F0498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86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0"/>
      </w:tblGrid>
      <w:tr w:rsidR="004F0498" w:rsidRPr="004F0498" w14:paraId="2D22EDCC" w14:textId="77777777" w:rsidTr="004F049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2250A0F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7B89D59" wp14:editId="707918A6">
                  <wp:extent cx="787400" cy="10541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14:paraId="71FFB54B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79DAE1E6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D1924DF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26 января 2017г. № 24</w:t>
            </w:r>
          </w:p>
          <w:p w14:paraId="28A863A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F03623E" w14:textId="77777777" w:rsidR="004F0498" w:rsidRPr="004F0498" w:rsidRDefault="004F0498" w:rsidP="004F0498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открытого аукциона</w:t>
            </w:r>
          </w:p>
          <w:p w14:paraId="1FDCD24C" w14:textId="77777777" w:rsidR="004F0498" w:rsidRPr="004F0498" w:rsidRDefault="004F0498" w:rsidP="004F0498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продаже земельного участка,</w:t>
            </w:r>
          </w:p>
          <w:p w14:paraId="757C650E" w14:textId="77777777" w:rsidR="004F0498" w:rsidRPr="004F0498" w:rsidRDefault="004F0498" w:rsidP="004F0498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расположенного по адресу:</w:t>
            </w:r>
          </w:p>
          <w:p w14:paraId="403DB3CF" w14:textId="77777777" w:rsidR="004F0498" w:rsidRPr="004F0498" w:rsidRDefault="004F0498" w:rsidP="004F0498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Волгоградская область,</w:t>
            </w:r>
          </w:p>
          <w:p w14:paraId="1A27F16E" w14:textId="77777777" w:rsidR="004F0498" w:rsidRPr="004F0498" w:rsidRDefault="004F0498" w:rsidP="004F0498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Суровикинский район, г. Суровикино,</w:t>
            </w:r>
          </w:p>
          <w:p w14:paraId="0965CBA7" w14:textId="77777777" w:rsidR="004F0498" w:rsidRPr="004F0498" w:rsidRDefault="004F0498" w:rsidP="004F0498">
            <w:pPr>
              <w:ind w:right="439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Горького, 160</w:t>
            </w:r>
          </w:p>
          <w:p w14:paraId="21426C1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постановлением администрации городского поселения г.Суровикино Суровикинского муниципального района Волгоградской области от 14.10.2016 г. № 436 «Об организации аукциона открытого по форме подачи предложений по продаже земельного участка, земли населенных пунктов для размещения объектов торговли» , в соответствии со ст. 39.12 Земельного кодекса РФ от 25.10.2001 года № 136-ФЗ,</w:t>
            </w:r>
          </w:p>
          <w:p w14:paraId="0C3A289F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2E3502F3" w14:textId="77777777" w:rsidR="004F0498" w:rsidRPr="004F0498" w:rsidRDefault="004F0498" w:rsidP="004F0498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BEFE0B" w14:textId="77777777" w:rsidR="004F0498" w:rsidRPr="004F0498" w:rsidRDefault="004F0498" w:rsidP="004F0498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Объявить открытый аукцион по продаже </w:t>
            </w:r>
            <w:r w:rsidRPr="004F0498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земельного участка, из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земельных участков, государственная собственность на которые не разграничена, категория земель: земли населенных пунктов. Разрешенное использование: для размещения объектов торговли, расположенный по адресу: Волгоградская область, г. Суровикино, </w:t>
            </w:r>
            <w:r w:rsidRPr="004F0498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  <w:lang w:eastAsia="ru-RU"/>
              </w:rPr>
              <w:t>ул. Горького, 160,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площадью 780 кв. м., кадастровый номер 34:30:160003:10027.</w:t>
            </w:r>
          </w:p>
          <w:p w14:paraId="3424B6B3" w14:textId="77777777" w:rsidR="004F0498" w:rsidRPr="004F0498" w:rsidRDefault="004F0498" w:rsidP="004F049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цена открытого аукциона - 400000</w:t>
            </w:r>
            <w:r w:rsidRPr="004F04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(четыреста тысяч) рублей, согласно отчету об оценке рыночной обоснованной стоимости земельного участка № 2016/139 от 29.12.2016г.</w:t>
            </w:r>
          </w:p>
          <w:p w14:paraId="7F81CE89" w14:textId="77777777" w:rsidR="004F0498" w:rsidRPr="004F0498" w:rsidRDefault="004F0498" w:rsidP="004F049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Утвердить:</w:t>
            </w:r>
          </w:p>
          <w:p w14:paraId="31DD51F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 Извещение о проведении открытого аукциона по продаже земельного участка, указанного в п.1 настоящего постановления, согласно приложения к настоящему постановлению.</w:t>
            </w:r>
          </w:p>
          <w:p w14:paraId="129EFFE6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  <w:r w:rsidRPr="004F04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 шаг проведения открытого аукциона в размере 3 % от объявленной начальной цены на объект торгов - 12000 руб.</w:t>
            </w:r>
          </w:p>
          <w:p w14:paraId="78CBDBB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4F04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размер задатка для участников открытого аукциона в размере 20% от начальной цены на объект торгов - 80000 руб.</w:t>
            </w:r>
          </w:p>
          <w:p w14:paraId="3FB9E2E9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Опубликовать извещение о проведении открытого аукциона в общественно-политической газете Суровикинского района «Заря», на сайте администрации городского поселения г.Суровикино в сети «Интернет»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surovikino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4F049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официальном сайте 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www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torgi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gov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ru</w:t>
            </w: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42EB38" w14:textId="77777777" w:rsidR="004F0498" w:rsidRPr="004F0498" w:rsidRDefault="004F0498" w:rsidP="004F0498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исполнения настоящего постановления возложить на заместителя главы администрации городского поселения г. Суровикино Чеботарева А.В.</w:t>
            </w:r>
          </w:p>
          <w:p w14:paraId="7746B6BB" w14:textId="77777777" w:rsidR="004F0498" w:rsidRPr="004F0498" w:rsidRDefault="004F0498" w:rsidP="004F0498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DD19A5" w14:textId="77777777" w:rsidR="004F0498" w:rsidRPr="004F0498" w:rsidRDefault="004F0498" w:rsidP="004F0498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2DB691" w14:textId="77777777" w:rsidR="004F0498" w:rsidRPr="004F0498" w:rsidRDefault="004F0498" w:rsidP="004F0498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7BC1BA9B" w14:textId="77777777" w:rsidR="004F0498" w:rsidRPr="004F0498" w:rsidRDefault="004F0498" w:rsidP="004F0498">
            <w:pPr>
              <w:ind w:right="-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города Суровикино В. Н. Рубцов</w:t>
            </w:r>
          </w:p>
          <w:p w14:paraId="5220B5A8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BE5D6DB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B706DD1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331D819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1A3C0383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B5F768F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85407B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AB9DBE9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7367C5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04C273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48A13A5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0207B87" w14:textId="77777777" w:rsidR="004F0498" w:rsidRPr="004F0498" w:rsidRDefault="004F0498" w:rsidP="004F0498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092FDB0A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BF2BED1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A8F0388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B876DAB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5871D4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B7BE731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B6122EF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18860664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УТВЕРЖДЕНО:</w:t>
            </w:r>
          </w:p>
          <w:p w14:paraId="68AFDC74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постановлением администрации</w:t>
            </w:r>
          </w:p>
          <w:p w14:paraId="3DA93BD6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20695796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</w:p>
          <w:p w14:paraId="0451DCFA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от 26.01.2017 г. № 24</w:t>
            </w:r>
          </w:p>
          <w:p w14:paraId="5397213C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Извещение о проведении</w:t>
            </w:r>
          </w:p>
          <w:p w14:paraId="67E2E066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открытого аукциона по продаже земельного участка расположенного по адресу: Россия, Волгоградская обл. Суровикинский район,</w:t>
            </w:r>
          </w:p>
          <w:p w14:paraId="05C78E96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Суровикино, ул. Горького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 160,</w:t>
            </w:r>
          </w:p>
          <w:p w14:paraId="53B5C8B0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который состоится 06.03.2017 года в 11:00 часов в здании Администрации городского поселения г. Суровикино Суровикинского муниципального района по адресу:</w:t>
            </w:r>
          </w:p>
          <w:p w14:paraId="7FE0EA9D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Суровикино, ул. Ленина, 75, зал заседаний (1 этаж).</w:t>
            </w:r>
          </w:p>
          <w:p w14:paraId="729591B4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F038C3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Открытый аукцион (далее аукцион) проводится в соответствии с Земельным кодексом Российской Федерации от 25 октября 2001 г. № 136-ФЗ, а также во исполнение постановления администрации городского поселения г.Суровикино, Суровикинского муниципального района Волгоградской области от 26.01.2017 г. № 24</w:t>
            </w:r>
            <w:r w:rsidRPr="004F04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«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О проведении открытого аукциона по продаже земельного участка, расположенного по адресу: Волгоградская область, Суровикинский район, г. Суровикино, ул.Горького, 160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».</w:t>
            </w:r>
          </w:p>
          <w:p w14:paraId="7627147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                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организатора аукциона -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г.Суровикино.</w:t>
            </w:r>
          </w:p>
          <w:p w14:paraId="5449D8A6" w14:textId="77777777" w:rsidR="004F0498" w:rsidRPr="004F0498" w:rsidRDefault="004F0498" w:rsidP="004F04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 Уполномоченный орган, реквизиты решения о проведении аукциона–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 Суровикино, постановление администрации городского поселения г. Суровикино от</w:t>
            </w:r>
            <w:r w:rsidRPr="004F0498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26.01.2017 г. № 24</w:t>
            </w:r>
            <w:r w:rsidRPr="004F0498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  <w:p w14:paraId="30093F08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 Место, дата, время и порядок проведения аукциона–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открытый аукцион состоится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06.03.2017 года в 11:00 часов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по адресу: г. Суровикино, ул. Ленина, 75, зал заседаний (1 этаж) администрации городского поселения г. Суровикино.</w:t>
            </w:r>
          </w:p>
          <w:p w14:paraId="6DC3F0D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FC621F" w14:textId="77777777" w:rsidR="004F0498" w:rsidRPr="004F0498" w:rsidRDefault="004F0498" w:rsidP="004F0498">
            <w:pPr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Проведение аукциона.</w:t>
            </w:r>
          </w:p>
          <w:p w14:paraId="3D4D0146" w14:textId="77777777" w:rsidR="004F0498" w:rsidRPr="004F0498" w:rsidRDefault="004F0498" w:rsidP="004F0498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 1 час, но не позднее чем за 15 минут до начала проведения аукциона, участники регистрируются у секретаря комиссии по организации и проведению аукциона по про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даже или аукциона на право заключения договора аренды земельного участка, находящихся в государственной собственности, собственность на которые не разграничена на территории городского поселения г. Суровикино (далее Комиссии). При регистрации участнику аукциона выдается пронумерованная карточка участника аукциона. Участник аукциона, не прошедший регистрацию в установленное время, к участию в аукционе не допускается.</w:t>
            </w:r>
          </w:p>
          <w:p w14:paraId="4E36B53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При регистрации участник (уполномоченный представитель) должен иметь документ, подтверждающий его полномочия представлять интересы физического или юридического лица на аукционе и подписывать протоколы Комиссии и иные документы по итогам аукциона, предусмотренные процедурой проведения торгов. Таким документом является: для заявителей - юридических лиц - доверенность на право представлять интересы юридического лица на аукционе либо заверенная подписью руководителя и печатью организации копия решения (протокола) о назначении (избрании) на должность руководителя данной организации; для заявителей - физических лиц - нотариально заверенная доверенность на право представления физического лица либо документ, удостоверяющий личность.</w:t>
            </w:r>
          </w:p>
          <w:p w14:paraId="23D3EB0F" w14:textId="77777777" w:rsidR="004F0498" w:rsidRPr="004F0498" w:rsidRDefault="004F0498" w:rsidP="004F0498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Аукцион проводится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06.03.2017 года в 11:00 часов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аукционной комиссией по адресу: Волгоградская область, Суровикинский район, г. Суровикино, ул. Ленина, 75, зал заседаний (1 этаж).</w:t>
            </w:r>
          </w:p>
          <w:p w14:paraId="13ED68A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Победителем аукциона признается участник аукциона, предложивший наибольшую цену за земельный участок.</w:t>
            </w:r>
          </w:p>
          <w:p w14:paraId="15D3BB96" w14:textId="77777777" w:rsidR="004F0498" w:rsidRPr="004F0498" w:rsidRDefault="004F0498" w:rsidP="004F0498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      </w:r>
          </w:p>
          <w:p w14:paraId="76D02DD3" w14:textId="77777777" w:rsidR="004F0498" w:rsidRPr="004F0498" w:rsidRDefault="004F0498" w:rsidP="004F0498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7AEAAB" w14:textId="77777777" w:rsidR="004F0498" w:rsidRPr="004F0498" w:rsidRDefault="004F0498" w:rsidP="004F0498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Порядок проведения аукциона:</w:t>
            </w:r>
          </w:p>
          <w:p w14:paraId="2589751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5CE9F0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аукцион ведет аукционист;</w:t>
            </w:r>
          </w:p>
          <w:p w14:paraId="7887711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аукцион начинается с оглашения аукционистом наименования, основных характеристик и стартовую цену земельного участка, «шага аукциона» и порядка проведения аукциона;</w:t>
            </w:r>
          </w:p>
          <w:p w14:paraId="7F0A04BF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«шаг аукциона» устанавливается в размере 3 процентов от стартовой цены земельного участка и не изменяется в течение всего аукциона;</w:t>
            </w:r>
          </w:p>
          <w:p w14:paraId="3E651696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Участник аукциона, желающий приобрести лот, поднимает свою карточку, обращенную номером к аукционисту, подтверждая согласие купить лот по названной цене. Поднятие карточки с номером означает безусловное и безотзывное согласие Участника купить лот по объявленной цене.</w:t>
            </w:r>
          </w:p>
          <w:p w14:paraId="4720546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Аукционист после объявления очередной цены называет номер билета Участника, который, с точки зрения Аукциониста, первым поднял карточку. Затем Аукционист объявляет следующую цену в соответствии с шагом аукциона. Участник имеет право назначать более высокую цену, превышающую шаг аукциона.</w:t>
            </w:r>
          </w:p>
          <w:p w14:paraId="3E53D4E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Если после трехкратного объявления Аукционистом последнего предложения цены Участниками не будет предложена более высокая цена (никто из Участников не поднял карточку), Аукционист одновременно с ударом молотка объявляет победителем, выигравшим лот, Участника, номер карточки которого был назван Аукционистом последним.</w:t>
            </w:r>
          </w:p>
          <w:p w14:paraId="311C878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По завершении аукциона Аукционист объявляет о продаже земельного участка или права его аренды, называет его продажную цену и номер Участника-Победителя аукциона.</w:t>
            </w:r>
          </w:p>
          <w:p w14:paraId="2E8904F0" w14:textId="77777777" w:rsidR="004F0498" w:rsidRPr="004F0498" w:rsidRDefault="004F0498" w:rsidP="004F0498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Во время проведения аукциона его участникам запрещается покидать зал проведения аукциона. Участник, нарушивший данное правило, снимается аукционистом с аукциона.</w:t>
            </w:r>
          </w:p>
          <w:p w14:paraId="598F476C" w14:textId="77777777" w:rsidR="004F0498" w:rsidRPr="004F0498" w:rsidRDefault="004F0498" w:rsidP="004F0498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Если после троекратного объявления начальной цены ни один из участников аукциона не поднял карточку, аукцион объявляется завершенным. Решением Комиссии аукцион признается несостоявшимся.</w:t>
            </w:r>
          </w:p>
          <w:p w14:paraId="68B3EB13" w14:textId="77777777" w:rsidR="004F0498" w:rsidRPr="004F0498" w:rsidRDefault="004F0498" w:rsidP="004F0498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4E26DF" w14:textId="77777777" w:rsidR="004F0498" w:rsidRPr="004F0498" w:rsidRDefault="004F0498" w:rsidP="004F0498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Предмет аукциона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– земельный участок, расположенный по адресу: Россия, Волгоградская обл. Суровикинский район, г. Суровикино, ул. Горького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 160,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площадью 780 кв.м., в границах в соответствии с кадастровым паспортом земельного участка, категория земель: земли населенных пунктов – для размещения объектов торговли, кадастровый номер 34:30:160003:10027, существующие ограничения (обременения) права – не зарегистрировано.</w:t>
            </w:r>
          </w:p>
          <w:p w14:paraId="2636133A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Параметры разрешенного строительства: предельные параметры разрешенного строительства, реконструкции объектов капитального строительства и предельные (минимальные и (или) максимальные) размеры земельных участков, в том числе их площадь:</w:t>
            </w:r>
          </w:p>
          <w:p w14:paraId="038C6639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а) минимальная площадь земельного участка – 150 кв. метров;</w:t>
            </w:r>
          </w:p>
          <w:p w14:paraId="3C3A5D7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б) максимальная площадь земельного участка – 50000 кв. метров;</w:t>
            </w:r>
          </w:p>
          <w:p w14:paraId="26217AE0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в) минимальная ширина вдоль фронта улицы - не подлежит ограничению;</w:t>
            </w:r>
          </w:p>
          <w:p w14:paraId="6D739D8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г)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 3 метра;</w:t>
            </w:r>
          </w:p>
          <w:p w14:paraId="076ECF5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д) предельное количество этажей зданий, строений, сооружений - 5 шт;</w:t>
            </w:r>
          </w:p>
          <w:p w14:paraId="4115C06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е) максимальный процент застройки в границах земельного участка, определяемый как отношение суммарной площади земельного</w:t>
            </w:r>
            <w:r w:rsidRPr="004F0498">
              <w:rPr>
                <w:rFonts w:ascii="Times New Roman" w:hAnsi="Times New Roman" w:cs="Times New Roman"/>
                <w:color w:val="0070C0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участка, которая может быть застроена, ко всей площади земельного участка – 70%.</w:t>
            </w:r>
          </w:p>
          <w:p w14:paraId="7A823FC6" w14:textId="77777777" w:rsidR="004F0498" w:rsidRPr="004F0498" w:rsidRDefault="004F0498" w:rsidP="004F0498">
            <w:pPr>
              <w:ind w:firstLine="567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Подключение объекта капитального строительства к сетям инженерно-технического обеспечения.</w:t>
            </w:r>
          </w:p>
          <w:p w14:paraId="71D57667" w14:textId="77777777" w:rsidR="004F0498" w:rsidRPr="004F0498" w:rsidRDefault="004F0498" w:rsidP="004F0498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техническими условиями - техническая возможность присоединения к электрическим сетям и сетям водоснабжения и водоотведения будет предоставлена после заключения договора на технологическое присоединение.</w:t>
            </w:r>
          </w:p>
          <w:p w14:paraId="252C47C7" w14:textId="77777777" w:rsidR="004F0498" w:rsidRPr="004F0498" w:rsidRDefault="004F0498" w:rsidP="004F0498">
            <w:pPr>
              <w:ind w:right="1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CA6899" w14:textId="77777777" w:rsidR="004F0498" w:rsidRPr="004F0498" w:rsidRDefault="004F0498" w:rsidP="004F0498">
            <w:pPr>
              <w:ind w:right="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 Начальная цена земельного участка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– 400000 (четыреста тысяч) рублей.</w:t>
            </w:r>
          </w:p>
          <w:p w14:paraId="261B7E1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 Шаг аукциона: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величина повышения стартовой цены за земельный участок – шаг аукциона в размере 3 (трех) % от стартовой цены - 12000 (двенадцать тысяч) рублей.</w:t>
            </w:r>
          </w:p>
          <w:p w14:paraId="07C1F1C9" w14:textId="77777777" w:rsidR="004F0498" w:rsidRPr="004F0498" w:rsidRDefault="004F0498" w:rsidP="004F04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Форма заявки на участие в аукционе, о порядке приема, об адресе места приема, о дате и о времени начала и окончания приема заявок на участие в аукционе.</w:t>
            </w:r>
          </w:p>
          <w:p w14:paraId="366557EE" w14:textId="77777777" w:rsidR="004F0498" w:rsidRPr="004F0498" w:rsidRDefault="004F0498" w:rsidP="004F04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Форма заявки для участия в аукционе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-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согласно приложения №1 к настоящему извещению.</w:t>
            </w:r>
          </w:p>
          <w:p w14:paraId="68EB09D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Заявки принимаются по адресу: Волгоградская обл., Суровикинский район, г.Суровикино, ул. Ленина, 75, ежедневно в рабочие дни с 09:00 до 16:00 часов, с 31.01.2017 г. по 01.03.2017г. включительно.</w:t>
            </w:r>
          </w:p>
          <w:p w14:paraId="1BE683A2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sub_39121"/>
            <w:bookmarkEnd w:id="0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 заявители представляют, в установленный в извещении о проведении аукциона срок, следующие документы:</w:t>
            </w:r>
          </w:p>
          <w:p w14:paraId="7554AC99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sub_391211"/>
            <w:bookmarkEnd w:id="1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14:paraId="4C6E661D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sub_391212"/>
            <w:bookmarkEnd w:id="2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2) копии документов, удостоверяющих личность заявителя (для граждан);</w:t>
            </w:r>
          </w:p>
          <w:p w14:paraId="42503C2E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sub_3912130"/>
            <w:bookmarkEnd w:id="3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1B217BCB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sub_3912140"/>
            <w:bookmarkEnd w:id="4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4) документы, подтверждающие внесение задатка;</w:t>
            </w:r>
          </w:p>
          <w:p w14:paraId="6E96CE5F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5) опись предоставленных документов.</w:t>
            </w:r>
          </w:p>
          <w:p w14:paraId="2A77F21F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sub_39122"/>
            <w:bookmarkEnd w:id="5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56906068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6" w:name="sub_39123"/>
            <w:bookmarkEnd w:id="6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не вправе требовать представление иных документов, за исключением документов, указанных выше. 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      </w:r>
          </w:p>
          <w:p w14:paraId="7BCF6B1E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7" w:name="sub_39124"/>
            <w:bookmarkEnd w:id="7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Прием документов прекращается не ранее чем за пять дней до дня проведения аукциона по продаже земельного участка из земель населенных пунктов.</w:t>
            </w:r>
          </w:p>
          <w:p w14:paraId="5F4D48F8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14:paraId="32F541AA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 О размере задатка, о порядке его внесения участниками аукциона и возврата им, о реквизитах счета для перечисления задатка.</w:t>
            </w:r>
          </w:p>
          <w:p w14:paraId="05E4DBFF" w14:textId="77777777" w:rsidR="004F0498" w:rsidRPr="004F0498" w:rsidRDefault="004F0498" w:rsidP="004F0498">
            <w:pPr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Для участия в аукционе заявитель вносит задаток на указанный в извещении о проведении аукциона счет организатора аукциона.</w:t>
            </w:r>
          </w:p>
          <w:p w14:paraId="37D872D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Задаток за участие в аукционе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– 20% от начальной стартовой цены 80000 (восемьдесят тысяч) рублей перечисляется на следующие реквизиты:</w:t>
            </w:r>
          </w:p>
          <w:p w14:paraId="05B9AA13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УФК по Волгоградской области (Администрация городского поселения г. Суровикино ИНН 3430008085 КПП 343001001 ОКТМО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18653101)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Банк получателя – ОТДЕЛЕНИЕ ВОЛГОГРАД Г.ВОЛГОГРАД счет № 40302810000003000261, БИК 041806001, л/сч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05293041190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, задаток за участие в аукционе.</w:t>
            </w:r>
          </w:p>
          <w:p w14:paraId="3EBE4ED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обязан вернуть внесенный задаток заявителю, не допущенному к участию в торгах, в течение трех рабочих дней со дня оформления протокола приема заявок на участие в аукционе.</w:t>
            </w:r>
          </w:p>
          <w:p w14:paraId="25E2F023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14:paraId="0E232F6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</w:t>
            </w:r>
          </w:p>
          <w:p w14:paraId="76DD6CB5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не победившим в нем.</w:t>
            </w:r>
          </w:p>
          <w:p w14:paraId="27A05F1B" w14:textId="77777777" w:rsidR="004F0498" w:rsidRPr="004F0498" w:rsidRDefault="004F0498" w:rsidP="004F0498">
            <w:pPr>
              <w:spacing w:before="100" w:beforeAutospacing="1" w:after="100" w:afterAutospacing="1"/>
              <w:ind w:left="284" w:hanging="2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E6D5252" w14:textId="77777777" w:rsidR="004F0498" w:rsidRPr="004F0498" w:rsidRDefault="004F0498" w:rsidP="004F0498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 г. Суровикино принимает решение об отказе в проведении аукциона в случае выявления обстоятельств, предусмотренных </w:t>
            </w:r>
            <w:hyperlink r:id="rId7" w:anchor="sub_39118" w:history="1">
              <w:r w:rsidRPr="004F0498">
                <w:rPr>
                  <w:rFonts w:ascii="Times New Roman" w:hAnsi="Times New Roman" w:cs="Times New Roman"/>
                  <w:color w:val="106BBE"/>
                  <w:lang w:eastAsia="ru-RU"/>
                </w:rPr>
                <w:t>пунктом 8</w:t>
              </w:r>
            </w:hyperlink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статьи 39.11 Земельного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14:paraId="52FBE08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9. Условия участия в аукционе:</w:t>
            </w:r>
          </w:p>
          <w:p w14:paraId="23E101CB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один заявитель имеет право подать только одну заявку на участие в аукционе.</w:t>
            </w:r>
          </w:p>
          <w:p w14:paraId="0A0E9A6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заявитель имеет право отозвать принятую организатором аукциона заявку на участие в аукционе до дня окончания срока приема заявок, уведомив об этом в письменной форме организатора аукциона.</w:t>
            </w:r>
          </w:p>
          <w:p w14:paraId="6D46D44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- заявитель не допускается к участию в аукционе в следующих случаях:</w:t>
            </w:r>
          </w:p>
          <w:p w14:paraId="5149DC90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8" w:name="sub_391281"/>
            <w:bookmarkEnd w:id="8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14:paraId="199F726E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9" w:name="sub_391282"/>
            <w:bookmarkEnd w:id="9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2) не поступление задатка на дату рассмотрения заявок на участие в аукционе;</w:t>
            </w:r>
          </w:p>
          <w:p w14:paraId="14F5B1F1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0" w:name="sub_391283"/>
            <w:bookmarkEnd w:id="10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приобрести земельный участок в аренду;</w:t>
            </w:r>
          </w:p>
          <w:p w14:paraId="30B82512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1" w:name="sub_391284"/>
            <w:bookmarkEnd w:id="11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14:paraId="2372F80F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 Порядок признания заявителей участниками аукциона.</w:t>
            </w:r>
          </w:p>
          <w:p w14:paraId="0CA32D19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Организатор аукциона, в лице единой аукционной комиссии Администрации городского поселения г. Суровикино, 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 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</w:t>
            </w:r>
          </w:p>
          <w:p w14:paraId="6B05BCCB" w14:textId="77777777" w:rsidR="004F0498" w:rsidRPr="004F0498" w:rsidRDefault="004F0498" w:rsidP="004F0498">
            <w:pPr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Признание заявителей участниками аукциона производится по адресу: Волгоградская обл., Суровикинский район, г. Суровикино, ул. Ленина, 75, зал заседаний (1 этаж) - 02.03.2017г</w:t>
            </w:r>
            <w:r w:rsidRPr="004F0498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в 10:00 часов путем рассмотрения заявок и документов, представленных заявителями, устанавливает факт поступления от заявителей задатков. По результатам рассмотрения документов организатор аукциона принимает реше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ние о признании заявителей участниками или об отказе в допуске заявителей к участию в аукционе, которое оформляется протоколом рассмотрения заявок.</w:t>
            </w:r>
          </w:p>
          <w:p w14:paraId="5628B819" w14:textId="77777777" w:rsidR="004F0498" w:rsidRPr="004F0498" w:rsidRDefault="004F0498" w:rsidP="004F0498">
            <w:pPr>
              <w:ind w:left="77" w:right="10" w:firstLine="283"/>
              <w:jc w:val="both"/>
              <w:rPr>
                <w:rFonts w:ascii="Georgia" w:hAnsi="Georgia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Заявители, признанные участниками аукциона, и заявители, не допу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щенные к участию в аукционе, уведомляются о принятых в отношении них решениях не позднее 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      </w:r>
          </w:p>
          <w:p w14:paraId="732B76C3" w14:textId="77777777" w:rsidR="004F0498" w:rsidRPr="004F0498" w:rsidRDefault="004F0498" w:rsidP="004F0498">
            <w:pPr>
              <w:ind w:left="77" w:right="10" w:firstLine="283"/>
              <w:jc w:val="both"/>
              <w:rPr>
                <w:rFonts w:ascii="Georgia" w:hAnsi="Georgia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781551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 Дата, время и порядок осмотра земельного участка.</w:t>
            </w:r>
          </w:p>
          <w:p w14:paraId="4AD6B5A4" w14:textId="77777777" w:rsidR="004F0498" w:rsidRPr="004F0498" w:rsidRDefault="004F0498" w:rsidP="004F0498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Претенденты в любое время без ограничения могут осмотреть земельный участок на местности. В случае невозможности определения Претендентом земельного участка на местности его осмотр может быть произведен совместно с представителем организатора аукциона. Претенденты, желающие осмотреть земельный участок на местности, обращаются с 14 до 15 часов каждый четверг до последнего дня приема заявок, по месту приема заявок.</w:t>
            </w:r>
          </w:p>
          <w:p w14:paraId="2A03400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9BC1226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12. Результаты аукциона.</w:t>
            </w:r>
          </w:p>
          <w:p w14:paraId="1F113232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2" w:name="sub_391215"/>
            <w:bookmarkEnd w:id="12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12.1. Результаты аукциона оформляются протоколом.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      </w:r>
          </w:p>
          <w:p w14:paraId="71BF5B56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3" w:name="sub_3912151"/>
            <w:bookmarkEnd w:id="13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1) сведения о месте, дате и времени проведения аукциона;</w:t>
            </w:r>
          </w:p>
          <w:p w14:paraId="551FF4C4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4" w:name="sub_3912152"/>
            <w:bookmarkEnd w:id="14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2) предмет аукциона, в том числе сведения о местоположении и площади земельного участка;</w:t>
            </w:r>
          </w:p>
          <w:p w14:paraId="45FDED3A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5" w:name="sub_3912153"/>
            <w:bookmarkEnd w:id="15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3)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14:paraId="3982A4BC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6" w:name="sub_3912154"/>
            <w:bookmarkEnd w:id="16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14:paraId="63F691E4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7" w:name="sub_3912155"/>
            <w:bookmarkEnd w:id="17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5) сведения о последнем предложении о цене предмета аукциона (размер ежегодной арендной платы или размер первого арендного платежа).</w:t>
            </w:r>
          </w:p>
          <w:p w14:paraId="0547D09E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8" w:name="sub_391216"/>
            <w:bookmarkEnd w:id="18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12.2. Протокол о результатах аукциона размещается на официальном сайте </w:t>
            </w:r>
            <w:r w:rsidRPr="004F0498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www</w:t>
            </w:r>
            <w:r w:rsidRPr="004F0498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torgi</w:t>
            </w:r>
            <w:r w:rsidRPr="004F0498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gov</w:t>
            </w:r>
            <w:r w:rsidRPr="004F0498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4F0498">
              <w:rPr>
                <w:rFonts w:ascii="Times New Roman" w:hAnsi="Times New Roman" w:cs="Times New Roman"/>
                <w:color w:val="000000"/>
                <w:u w:val="single"/>
                <w:lang w:val="en-US" w:eastAsia="ru-RU"/>
              </w:rPr>
              <w:t>ru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в течение трех рабочих дня со дня подписания данного протокола.</w:t>
            </w:r>
          </w:p>
          <w:p w14:paraId="2F1AE962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9" w:name="sub_391220"/>
            <w:bookmarkEnd w:id="19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12.3. Администрация городского поселения г. Суровикино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      </w:r>
          </w:p>
          <w:p w14:paraId="36781FFB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0" w:name="sub_391221"/>
            <w:bookmarkEnd w:id="20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Задатки, внесенные этими лицами, не заключившими в установленном настоящей статьей порядке договора аренды земельного участка вследствие уклонения от заключения указанного договора, не возвращаются.</w:t>
            </w:r>
          </w:p>
          <w:p w14:paraId="396FAFAF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1" w:name="sub_391222"/>
            <w:bookmarkEnd w:id="21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12.4. Не допускается требовать от победителя аукциона, иного лица, с которым заключается договор купли-продажи земельного участка возмещение расходов, связанных с выполнением кадастровых работ в отношении земельного участка, являющегося предметом указанного договора, а также расходов, связанных с организацией и проведением аукциона.</w:t>
            </w:r>
          </w:p>
          <w:p w14:paraId="0CB39BB4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12.5. 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участка, не подписали и не представили в уполномоченный орган указанный договор (при наличии указанных лиц). При этом условия повторного аукциона могут быть изменены.</w:t>
            </w:r>
          </w:p>
          <w:p w14:paraId="6168F4AC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12.6. Сведения о победителях аукциона, уклонившихся от заключения договора купли-продажи земельного участка, являющегося предметом аукциона, и которые уклонились от их заключения, включаются в реестр недобросовестных участников аукциона.</w:t>
            </w:r>
          </w:p>
          <w:p w14:paraId="127F51B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 Признание аукциона несостоявшимся.</w:t>
            </w:r>
          </w:p>
          <w:p w14:paraId="396F7EAD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2" w:name="sub_3912120"/>
            <w:bookmarkEnd w:id="22"/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13.1. В случае, 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14:paraId="055B8379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13.2. В случае, 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14:paraId="22CF7D85" w14:textId="77777777" w:rsidR="004F0498" w:rsidRPr="004F0498" w:rsidRDefault="004F0498" w:rsidP="004F0498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13.3. В случае, 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о проведении аукциона условиям аукциона, администрация городского поселения г. Суровикино в течение десяти дней со дня рассмотрения указанной заявки обязана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      </w:r>
          </w:p>
          <w:p w14:paraId="0D0F1283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645F21A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4658000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4EC4E7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88A726F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254F24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FE055FB" w14:textId="77777777" w:rsidR="004F0498" w:rsidRPr="004F0498" w:rsidRDefault="004F0498" w:rsidP="004F0498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2C4F482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88F6245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FB9DF10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8AF352B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497699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FBBB8A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FA89C5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2837B9E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1 к настоящему извещению</w:t>
            </w:r>
          </w:p>
          <w:p w14:paraId="692A4273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Главе городского поселения</w:t>
            </w:r>
          </w:p>
          <w:p w14:paraId="15441EC1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г. Суровикино</w:t>
            </w:r>
          </w:p>
          <w:p w14:paraId="715C97F2" w14:textId="77777777" w:rsidR="004F0498" w:rsidRPr="004F0498" w:rsidRDefault="004F0498" w:rsidP="004F0498">
            <w:pPr>
              <w:ind w:left="566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В.Н. Рубцову</w:t>
            </w:r>
          </w:p>
          <w:p w14:paraId="083E03D9" w14:textId="77777777" w:rsidR="004F0498" w:rsidRPr="004F0498" w:rsidRDefault="004F0498" w:rsidP="004F049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52635"/>
                <w:lang w:eastAsia="ru-RU"/>
              </w:rPr>
              <w:t> </w:t>
            </w:r>
          </w:p>
          <w:p w14:paraId="4E2642B8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ЗАЯВКА</w:t>
            </w:r>
          </w:p>
          <w:p w14:paraId="2CDA7119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на участие в аукционе по продаже земельного участка из земель населенных пунктов, государственная собственность на которые не разграничена</w:t>
            </w:r>
          </w:p>
          <w:p w14:paraId="5331A745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2EADE14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1. Заявитель__________________________________________________________________</w:t>
            </w:r>
          </w:p>
          <w:p w14:paraId="77568133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полное наименование (Ф. И. О. для физических лиц), адрес, телефон заявителя</w:t>
            </w:r>
          </w:p>
          <w:p w14:paraId="4CA77CD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 в лице _________________________________________________________, действующего на основании ____________________________________________________</w:t>
            </w:r>
          </w:p>
          <w:p w14:paraId="506DDD29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_____________________________________________________________________________.</w:t>
            </w:r>
          </w:p>
          <w:p w14:paraId="21CA548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2. Изучив извещение о проведении открытого аукциона по продаже земельного участка из земель населенных пунктов, государственная собственность на которые не разграничена, расположенного по адресу: Россия, Волгоградская обл. Суровикинский район, г. Суровикино, ул.Горького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eastAsia="ru-RU"/>
              </w:rPr>
              <w:t>, 160,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площадью 780 кв.м., c кадастровым номером 34:30:160003:10027, для размещения объектов торговли и направляю настоящую заявку.</w:t>
            </w:r>
          </w:p>
          <w:p w14:paraId="6A1A52DA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3. В случае победы на аукционе, принимает (принимаю) на себя обязательство заключить договор купли-продажи земельного участка.</w:t>
            </w:r>
          </w:p>
          <w:p w14:paraId="0EE966CA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4. В случае признания нас (меня) победителем аукциона и нашего (моего) отказа от заключения договора купли-продажи, мы (я) согласны (согласен) с тем, что сумма внесенного (нами) мною задатка возврату не подлежит.</w:t>
            </w:r>
          </w:p>
          <w:p w14:paraId="2B1914F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5. До подписания договора купли-продажи земельного участка настоящая заявка вместе с подписанным протоколом аукциона имеет силу договора между нами.</w:t>
            </w:r>
          </w:p>
          <w:p w14:paraId="7C455F4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6. Счет в банке, на который перечисляется сумма возвращаемого задатка в случае, если претендент не станет победителем аукциона:</w:t>
            </w:r>
          </w:p>
          <w:p w14:paraId="0C651F0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__________________________________________________________________________________________________________________________________________________________.</w:t>
            </w:r>
          </w:p>
          <w:p w14:paraId="1E652418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Задаток в сумме ______________________________________________ рублей внесен «___» _______________ 2017г. _______________________________________________</w:t>
            </w:r>
          </w:p>
          <w:p w14:paraId="2926758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(наименование, номер платежного документа)</w:t>
            </w:r>
          </w:p>
          <w:p w14:paraId="43786AFA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Приложение: документы в соответствии с перечнем, указанным в информационном сообщении о проведении торгов и опись документов.</w:t>
            </w:r>
          </w:p>
          <w:p w14:paraId="7DACE0F8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C3F765D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Заявитель ____________________ ___________________________________________</w:t>
            </w:r>
          </w:p>
          <w:p w14:paraId="59ACB9C1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(подпись) (расшифровка подписи)</w:t>
            </w:r>
          </w:p>
          <w:p w14:paraId="525F1793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51842E9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Дата «____» _____________ 2017г. М.П.</w:t>
            </w:r>
          </w:p>
          <w:p w14:paraId="2ECBBCB0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9126FD2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Заявка принята представителем организатора аукциона</w:t>
            </w:r>
          </w:p>
          <w:p w14:paraId="3358BAD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054F2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«_____» __________ 2017г. час.______ мин._______ за регистрационным № _______</w:t>
            </w:r>
          </w:p>
          <w:p w14:paraId="5CBA8513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A90181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Подпись _____________</w:t>
            </w:r>
          </w:p>
          <w:p w14:paraId="04FA3E86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0F3D4578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C9EB535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9A76F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D2AAD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F19E8D" w14:textId="77777777" w:rsidR="004F0498" w:rsidRPr="004F0498" w:rsidRDefault="004F0498" w:rsidP="004F0498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14:paraId="775C5EE3" w14:textId="77777777" w:rsidR="004F0498" w:rsidRPr="004F0498" w:rsidRDefault="004F0498" w:rsidP="004F0498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к документации об аукционе по продаже</w:t>
            </w:r>
          </w:p>
          <w:p w14:paraId="2DB1183C" w14:textId="77777777" w:rsidR="004F0498" w:rsidRPr="004F0498" w:rsidRDefault="004F0498" w:rsidP="004F0498">
            <w:pPr>
              <w:ind w:left="49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в собственность земельного участка</w:t>
            </w:r>
          </w:p>
          <w:p w14:paraId="7DFB93AE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75D6AE7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</w:t>
            </w:r>
          </w:p>
          <w:p w14:paraId="15DB00F4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договора купли-продажи в собственность земельного участка,</w:t>
            </w:r>
          </w:p>
          <w:p w14:paraId="0DC04CBD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государственная собственность на который не разграничена, в городе Суровикино, Волгоградской области</w:t>
            </w:r>
          </w:p>
          <w:p w14:paraId="254C95B3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617BFD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г. Суровикино «____» ______________ 2017 г.</w:t>
            </w:r>
          </w:p>
          <w:p w14:paraId="58280781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2B4BCA1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Администрация городского поселения г.Суровикино, Волгоградской области, в лице главы администрации Рубцова Владимира Николаевича,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01.08.2016г., именуемое в дальнейшем «Продавец», и _________________________________________________, паспорт серия________ №_______________, выдан _______________________________________, код подразделения _______, зарегистрирован по адресу: ___________________________________, именуемый в дальнейшем «Покупатель», и именуемые в дальнейшем «Стороны», в соответствии с протоколом от __________ о результатах открытого аукциона № _____ от ___________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по продаже земельного участка, государственная собственность на который не разграничена, для размещение объектов торговли, организованного на основании постановления администрации городского поселения г.Суровикино, Суровикинского муниципального района Волгоградской области от </w:t>
            </w: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26.01.2017 г. № 24</w:t>
            </w:r>
            <w:r w:rsidRPr="004F049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О проведении открытого аукциона по продаже земельного участка, расположенного по адресу: Волгоградская область, Суровикинский район, г. Суровикино, ул.Горького, 160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pacing w:val="10"/>
                <w:sz w:val="22"/>
                <w:szCs w:val="22"/>
                <w:lang w:eastAsia="ru-RU"/>
              </w:rPr>
              <w:t>»</w:t>
            </w: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, (далее именуется – Протокол), заключили настоящий договор о нижеследующем:</w:t>
            </w:r>
          </w:p>
          <w:p w14:paraId="3AB51B05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0DA60F0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1. Предмет договора</w:t>
            </w:r>
          </w:p>
          <w:p w14:paraId="64C5B406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F98260C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1.1. Продавец обязуется передать в собственность, а Покупатель принять и оплатить по цене и на условиях настоящего Договора земельный участок с кадастровым номером ________________, из земель населенных пунктов, </w:t>
            </w:r>
            <w:r w:rsidRPr="004F0498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ru-RU"/>
              </w:rPr>
              <w:t>площадью ________ кв. м, находящийся по адресу: _______________________________________________,</w:t>
            </w: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разрешенное использование: для индивидуального жилищного строительства (далее – Участок), в границах, указанных в кадастровом паспорте Участка.</w:t>
            </w:r>
          </w:p>
          <w:p w14:paraId="5AF841FF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108B0DA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2. Плата по договору</w:t>
            </w:r>
          </w:p>
          <w:p w14:paraId="45754D2C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01E70BF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2.1. Цена Участка составляет _____________ руб. (______________ рублей ________ копеек).</w:t>
            </w:r>
          </w:p>
          <w:p w14:paraId="6AD81392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2.2. Задаток в сумме __________руб. (_____________________ рублей ________ копеек) засчитывается в счет оплаты стоимости Участка.</w:t>
            </w:r>
          </w:p>
          <w:p w14:paraId="7E73AD1D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2.3. За вычетом суммы задатка Покупатель обязан заплатить за Участок _____________руб. (_____________________ рублей ________ копеек).</w:t>
            </w:r>
          </w:p>
          <w:p w14:paraId="36C53316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2.2. Покупатель оплачивает цену Участка, указанную в пункте 2.3. настоящего Договора, до момента подписания им настоящего Договора.</w:t>
            </w:r>
          </w:p>
          <w:p w14:paraId="4645AF14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2.3. Оплата производится в рублях. Сумма платежа перечисляется на счет Управления Федерального казначейства по Волгоградской области по следующим реквизитам: </w:t>
            </w: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УФК по Волгоградской области (ОИЗ Суровикинского муниципального района ИНН 3430031447 КПП 343001001 ОКТМО 18653101) Банк получателя – ОТДЕЛЕНИЕ ВОЛГОГРАД Г.ВОЛГОГРАД счет № 40101810300000010003, БИК 041806001, л/сч 04293204380 КБК 918 114 06013 13 0000 430</w:t>
            </w: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14:paraId="7A5A752B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Назначение платежа – средства от продажи земельного участка по договору купли-продажи №, дата.</w:t>
            </w:r>
          </w:p>
          <w:p w14:paraId="7B4DE9D4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771069EA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3. Права и обязанности Сторон</w:t>
            </w:r>
          </w:p>
          <w:p w14:paraId="4BBC389C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ED4833B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3.1. Продавец обязуется предоставить Покупателю сведения, необходимые для исполнения условий, установленных настоящим Договором.</w:t>
            </w:r>
          </w:p>
          <w:p w14:paraId="09BB17A6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 Покупатель обязуется:</w:t>
            </w:r>
          </w:p>
          <w:p w14:paraId="6986EB08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3.2.1. Оплатить цену Участка в сроки и в порядке, установленном разделом 2 настоящего Договора.</w:t>
            </w:r>
          </w:p>
          <w:p w14:paraId="77F386CB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3.2.2. Создавать необходимые условия для контроля за надлежащим выполнением условий настоящего Договора.</w:t>
            </w:r>
          </w:p>
          <w:p w14:paraId="5487015F" w14:textId="77777777" w:rsidR="004F0498" w:rsidRPr="004F0498" w:rsidRDefault="004F0498" w:rsidP="004F0498">
            <w:pPr>
              <w:spacing w:line="210" w:lineRule="atLeast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3.2.3. Не позднее трех месяцев с момента заключения настоящего Договора за свой счет зарегистрировать право собственности на Участок и представить копии документов о государственной регистрации Продавцу.</w:t>
            </w:r>
          </w:p>
          <w:p w14:paraId="5A4C7B71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3.3. После исполнения Покупателем обязанности по оплате Участка, предусмотренной подпунктом 3.2.1 настоящего Договора, Стороны обязуются подписать акт приема-передачи земельного участка.</w:t>
            </w:r>
          </w:p>
          <w:p w14:paraId="43288766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4. Ответственность Сторон</w:t>
            </w:r>
          </w:p>
          <w:p w14:paraId="04DF3CBC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329A243" w14:textId="77777777" w:rsidR="004F0498" w:rsidRPr="004F0498" w:rsidRDefault="004F0498" w:rsidP="004F0498">
            <w:pPr>
              <w:spacing w:line="210" w:lineRule="atLeast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      </w:r>
          </w:p>
          <w:p w14:paraId="6F428D06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4.2. В случае уклонения от государственной регистрации права собственности на Участок по истечении срока, указанного в пункте 3.2.3 настоящего Договора, Покупатель уплачивает Продавцу неустойку в размере 1/300 ставки рефинансирования Центрального банка Российской Федерации, действующей на день уплаты неустойки, от цены Участка за каждый день, начиная со дня, следующего за днем истечения указанного срока, до даты обращения в орган, осуществляющий государственную регистрацию прав на недвижимое имущество и сделок с ним.</w:t>
            </w:r>
          </w:p>
          <w:p w14:paraId="67291139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D8693CC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5. Особые условия</w:t>
            </w:r>
          </w:p>
          <w:p w14:paraId="1EE0B5A7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2DA59884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5.1. Изменение указанного в пункте 1.1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      </w:r>
          </w:p>
          <w:p w14:paraId="44D8D96B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5.2. Все изменения и дополнения к настоящему Договору действительны, если они совершены в письменной форме и подписаны уполномоченными лицами.</w:t>
            </w:r>
          </w:p>
          <w:p w14:paraId="4E19B310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5.3. Настоящий Договор составлен в 3 (трех) экземплярах, имеющих одинаковую юридическую силу. Первый экземпляр находится у Продавца. Второй экземпляр находится у Покупателя. Третий экземпляр передается Покупателю для представления в органы, осуществляющие государственную регистрацию прав на недвижимое имущество и сделок с ним, с целью государственной регистрации перехода права собственности на Участок.</w:t>
            </w:r>
          </w:p>
          <w:p w14:paraId="4AF75ACF" w14:textId="77777777" w:rsidR="004F0498" w:rsidRPr="004F0498" w:rsidRDefault="004F0498" w:rsidP="004F0498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0E63838E" w14:textId="77777777" w:rsidR="004F0498" w:rsidRPr="004F0498" w:rsidRDefault="004F0498" w:rsidP="004F0498">
            <w:pPr>
              <w:ind w:firstLine="72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6. Адреса и реквизиты Сторон:</w:t>
            </w:r>
          </w:p>
          <w:p w14:paraId="1ABA9596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tbl>
            <w:tblPr>
              <w:tblW w:w="9356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678"/>
            </w:tblGrid>
            <w:tr w:rsidR="004F0498" w:rsidRPr="004F0498" w14:paraId="5DC7C65B" w14:textId="77777777"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95B69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Продавец:</w:t>
                  </w:r>
                </w:p>
                <w:p w14:paraId="19047C4D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Администрация городского</w:t>
                  </w:r>
                </w:p>
                <w:p w14:paraId="5C214F72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поселения г.Суровикино</w:t>
                  </w:r>
                </w:p>
                <w:p w14:paraId="04F19F1C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Волгоградской области,</w:t>
                  </w:r>
                </w:p>
                <w:p w14:paraId="4471AEB8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404415, г. Суровикино, ул. Ленина, 75,</w:t>
                  </w:r>
                </w:p>
                <w:p w14:paraId="58488F80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тел. 2-16-70,</w:t>
                  </w:r>
                </w:p>
                <w:p w14:paraId="72B6065A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ИНН 3430008085 КПП 343001001</w:t>
                  </w:r>
                </w:p>
                <w:p w14:paraId="4C1E9744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ОГРН 1053458083062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DED2F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Покупатель:</w:t>
                  </w:r>
                </w:p>
                <w:p w14:paraId="61A109FA" w14:textId="77777777" w:rsidR="004F0498" w:rsidRPr="004F0498" w:rsidRDefault="004F0498" w:rsidP="004F0498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______________________________________, паспорт серия________ № _______________,</w:t>
                  </w:r>
                </w:p>
                <w:p w14:paraId="7A0896DB" w14:textId="77777777" w:rsidR="004F0498" w:rsidRPr="004F0498" w:rsidRDefault="004F0498" w:rsidP="004F0498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выдан ________________________________,</w:t>
                  </w:r>
                </w:p>
                <w:p w14:paraId="36904400" w14:textId="77777777" w:rsidR="004F0498" w:rsidRPr="004F0498" w:rsidRDefault="004F0498" w:rsidP="004F0498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код подразделения_____________________, зарегистрирован по адресу: _______________</w:t>
                  </w:r>
                </w:p>
                <w:p w14:paraId="578D71F7" w14:textId="77777777" w:rsidR="004F0498" w:rsidRPr="004F0498" w:rsidRDefault="004F0498" w:rsidP="004F0498">
                  <w:pPr>
                    <w:ind w:right="151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_______________________________________</w:t>
                  </w:r>
                </w:p>
                <w:p w14:paraId="6859F2E2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pacing w:val="-12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54116D5F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7. Подписи Сторон</w:t>
            </w:r>
          </w:p>
          <w:p w14:paraId="3B9DA6F6" w14:textId="77777777" w:rsidR="004F0498" w:rsidRPr="004F0498" w:rsidRDefault="004F0498" w:rsidP="004F04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tbl>
            <w:tblPr>
              <w:tblW w:w="1089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5220"/>
            </w:tblGrid>
            <w:tr w:rsidR="004F0498" w:rsidRPr="004F0498" w14:paraId="1224D9BF" w14:textId="77777777">
              <w:tc>
                <w:tcPr>
                  <w:tcW w:w="56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1AEFDA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Продавец:</w:t>
                  </w:r>
                </w:p>
                <w:p w14:paraId="667058C8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глава администрации городского поселения</w:t>
                  </w:r>
                </w:p>
                <w:p w14:paraId="7F0AE1A5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г.Суровикино</w:t>
                  </w:r>
                </w:p>
                <w:p w14:paraId="5F7F73D8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78C1DE1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563169C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_____________________________В.Н. Рубцов</w:t>
                  </w:r>
                </w:p>
                <w:p w14:paraId="1567184B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М.П.</w:t>
                  </w:r>
                </w:p>
              </w:tc>
              <w:tc>
                <w:tcPr>
                  <w:tcW w:w="52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BC2E0" w14:textId="77777777" w:rsidR="004F0498" w:rsidRPr="004F0498" w:rsidRDefault="004F0498" w:rsidP="004F0498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Покупатель:</w:t>
                  </w:r>
                </w:p>
                <w:p w14:paraId="570FC5BE" w14:textId="77777777" w:rsidR="004F0498" w:rsidRPr="004F0498" w:rsidRDefault="004F0498" w:rsidP="004F0498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321F6F9" w14:textId="77777777" w:rsidR="004F0498" w:rsidRPr="004F0498" w:rsidRDefault="004F0498" w:rsidP="004F0498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90C65FB" w14:textId="77777777" w:rsidR="004F0498" w:rsidRPr="004F0498" w:rsidRDefault="004F0498" w:rsidP="004F0498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BB11884" w14:textId="77777777" w:rsidR="004F0498" w:rsidRPr="004F0498" w:rsidRDefault="004F0498" w:rsidP="004F0498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4063AA0" w14:textId="77777777" w:rsidR="004F0498" w:rsidRPr="004F0498" w:rsidRDefault="004F0498" w:rsidP="004F0498">
                  <w:pPr>
                    <w:ind w:left="108" w:hanging="108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_____________________ ФИО</w:t>
                  </w:r>
                </w:p>
                <w:p w14:paraId="1E03C838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</w:tbl>
          <w:p w14:paraId="2AC2403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  <w:p w14:paraId="792650E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FB70DC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257CF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37EFCA" w14:textId="77777777" w:rsidR="004F0498" w:rsidRPr="004F0498" w:rsidRDefault="004F0498" w:rsidP="004F049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Приложение №1</w:t>
            </w:r>
          </w:p>
          <w:p w14:paraId="03F6ECFB" w14:textId="77777777" w:rsidR="004F0498" w:rsidRPr="004F0498" w:rsidRDefault="004F0498" w:rsidP="004F04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кдоговору купли-продажи от «___»________2016г.</w:t>
            </w:r>
          </w:p>
          <w:p w14:paraId="32EE0F6F" w14:textId="77777777" w:rsidR="004F0498" w:rsidRPr="004F0498" w:rsidRDefault="004F0498" w:rsidP="004F04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участка, находящегося на территории</w:t>
            </w:r>
          </w:p>
          <w:p w14:paraId="71D2DC47" w14:textId="77777777" w:rsidR="004F0498" w:rsidRPr="004F0498" w:rsidRDefault="004F0498" w:rsidP="004F049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г.Суровикино</w:t>
            </w:r>
          </w:p>
          <w:p w14:paraId="41599085" w14:textId="77777777" w:rsidR="004F0498" w:rsidRPr="004F0498" w:rsidRDefault="004F0498" w:rsidP="004F04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240A1A8E" w14:textId="77777777" w:rsidR="004F0498" w:rsidRPr="004F0498" w:rsidRDefault="004F0498" w:rsidP="004F04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 </w:t>
            </w:r>
          </w:p>
          <w:p w14:paraId="32A98411" w14:textId="77777777" w:rsidR="004F0498" w:rsidRPr="004F0498" w:rsidRDefault="004F0498" w:rsidP="004F04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ПРОЕКТ АКТА</w:t>
            </w:r>
          </w:p>
          <w:p w14:paraId="2C3C48C8" w14:textId="77777777" w:rsidR="004F0498" w:rsidRPr="004F0498" w:rsidRDefault="004F0498" w:rsidP="004F049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приема-передачи земельного участка</w:t>
            </w:r>
          </w:p>
          <w:p w14:paraId="1FC0FADF" w14:textId="77777777" w:rsidR="004F0498" w:rsidRPr="004F0498" w:rsidRDefault="004F0498" w:rsidP="004F0498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49650B29" w14:textId="77777777" w:rsidR="004F0498" w:rsidRPr="004F0498" w:rsidRDefault="004F0498" w:rsidP="004F049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u w:val="single"/>
                <w:lang w:eastAsia="ru-RU"/>
              </w:rPr>
              <w:t>« » 2017 г.</w:t>
            </w:r>
          </w:p>
          <w:p w14:paraId="446A0F0B" w14:textId="77777777" w:rsidR="004F0498" w:rsidRPr="004F0498" w:rsidRDefault="004F0498" w:rsidP="004F0498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 </w:t>
            </w:r>
          </w:p>
          <w:p w14:paraId="33CFE918" w14:textId="77777777" w:rsidR="004F0498" w:rsidRPr="004F0498" w:rsidRDefault="004F0498" w:rsidP="004F0498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Администрация городского поселения г. Суровикино Суровикинского муниципального района Волгоградской области ИНН 3430008085 КПК 343001001 ОГРН 1053458083062, (далее именуется – Продавец) в лице главы городского поселения г.Суровикино Рубцова Владимира Николаевича действующего на основании Устава, Решения Совета депутатов городского поселения города Суровикино № 18/1 от 28.07.2016г., Распоряжения администрации городского поселения города Суровикино № 118 от 01.08.2016г</w:t>
            </w: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.</w:t>
            </w: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, с одной стороны, и _________________________________________ (далее именуется – Покупатель) с другой стороны, составили настоящий акт в том, что Продавец передал, а покупатель принял в пользование земельный участок площадью 780 кв. м., расположенный по адресу: Волгоградская область, Суровикинский район, г. Суровикино, ул. Горького, 160.</w:t>
            </w:r>
          </w:p>
          <w:p w14:paraId="4A2E1E3A" w14:textId="77777777" w:rsidR="004F0498" w:rsidRPr="004F0498" w:rsidRDefault="004F0498" w:rsidP="004F0498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 является неотъемлемой частью договора купли-продажи земельного участка № ____от «___» _______ 2017г.</w:t>
            </w:r>
          </w:p>
          <w:p w14:paraId="664A6F1C" w14:textId="77777777" w:rsidR="004F0498" w:rsidRPr="004F0498" w:rsidRDefault="004F0498" w:rsidP="004F0498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4F049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ПОДПИСИ СТОРОН</w:t>
            </w:r>
          </w:p>
          <w:p w14:paraId="50956F6B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6"/>
              <w:gridCol w:w="5043"/>
            </w:tblGrid>
            <w:tr w:rsidR="004F0498" w:rsidRPr="004F0498" w14:paraId="61140B10" w14:textId="77777777">
              <w:trPr>
                <w:trHeight w:val="360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E04B71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Продавец: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AF349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Покупатель:</w:t>
                  </w:r>
                </w:p>
              </w:tc>
            </w:tr>
            <w:tr w:rsidR="004F0498" w:rsidRPr="004F0498" w14:paraId="3912AA4E" w14:textId="77777777">
              <w:trPr>
                <w:trHeight w:val="1182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952F5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Администрации городского поселения</w:t>
                  </w:r>
                </w:p>
                <w:p w14:paraId="6FF05B4A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города Суровикино Волгоградской области</w:t>
                  </w:r>
                </w:p>
                <w:p w14:paraId="72EB215D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404415 ул. Ленина, 75, г. Суровикино,</w:t>
                  </w:r>
                </w:p>
                <w:p w14:paraId="416BD3D0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Суровикинский район, Волгоградской области</w:t>
                  </w:r>
                </w:p>
                <w:p w14:paraId="60A9A31C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т. 9-44-07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E34D20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F0498" w:rsidRPr="004F0498" w14:paraId="7FEE7B26" w14:textId="77777777">
              <w:trPr>
                <w:trHeight w:val="581"/>
              </w:trPr>
              <w:tc>
                <w:tcPr>
                  <w:tcW w:w="4926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1C3879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ИНН 3430008085 КПК 343001001</w:t>
                  </w:r>
                </w:p>
                <w:p w14:paraId="01AF2E09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ОГРН 1053458083062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85CBF6" w14:textId="77777777" w:rsidR="004F0498" w:rsidRPr="004F0498" w:rsidRDefault="004F0498" w:rsidP="004F0498">
                  <w:pPr>
                    <w:spacing w:line="220" w:lineRule="atLeast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4F0498" w:rsidRPr="004F0498" w14:paraId="68AB2765" w14:textId="77777777">
              <w:tc>
                <w:tcPr>
                  <w:tcW w:w="49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76F64" w14:textId="77777777" w:rsidR="004F0498" w:rsidRPr="004F0498" w:rsidRDefault="004F0498" w:rsidP="004F0498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__________________ В.Н. Рубцов</w:t>
                  </w:r>
                </w:p>
                <w:p w14:paraId="017942A6" w14:textId="77777777" w:rsidR="004F0498" w:rsidRPr="004F0498" w:rsidRDefault="004F0498" w:rsidP="004F0498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493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E7C66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_______________/ </w:t>
                  </w:r>
                  <w:r w:rsidRPr="004F049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ФИО покупателя/</w:t>
                  </w:r>
                </w:p>
                <w:p w14:paraId="74F72154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(подпись)</w:t>
                  </w:r>
                </w:p>
                <w:p w14:paraId="47C69BC6" w14:textId="77777777" w:rsidR="004F0498" w:rsidRPr="004F0498" w:rsidRDefault="004F0498" w:rsidP="004F0498">
                  <w:pPr>
                    <w:ind w:left="3117"/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952CDBA" w14:textId="77777777" w:rsidR="004F0498" w:rsidRPr="004F0498" w:rsidRDefault="004F0498" w:rsidP="004F0498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F049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4F0498" w:rsidRPr="004F0498" w14:paraId="00A50A2F" w14:textId="77777777"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132AD5" w14:textId="77777777" w:rsidR="004F0498" w:rsidRPr="004F0498" w:rsidRDefault="004F0498" w:rsidP="004F049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5ED863" w14:textId="77777777" w:rsidR="004F0498" w:rsidRPr="004F0498" w:rsidRDefault="004F0498" w:rsidP="004F0498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A031D8" w14:textId="77777777" w:rsidR="004F0498" w:rsidRPr="004F0498" w:rsidRDefault="004F0498" w:rsidP="004F0498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68450F7" w14:textId="77777777" w:rsidR="004F0498" w:rsidRPr="004F0498" w:rsidRDefault="004F0498" w:rsidP="004F049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F049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00976CA" w14:textId="77777777" w:rsidR="004F0498" w:rsidRPr="004F0498" w:rsidRDefault="004F0498" w:rsidP="004F0498">
      <w:pPr>
        <w:rPr>
          <w:rFonts w:ascii="Times New Roman" w:eastAsia="Times New Roman" w:hAnsi="Times New Roman" w:cs="Times New Roman"/>
          <w:lang w:eastAsia="ru-RU"/>
        </w:rPr>
      </w:pPr>
      <w:r w:rsidRPr="004F049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61EE864" w14:textId="77777777" w:rsidR="004E37BD" w:rsidRDefault="004E37BD">
      <w:bookmarkStart w:id="23" w:name="_GoBack"/>
      <w:bookmarkEnd w:id="23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98"/>
    <w:rsid w:val="004E37BD"/>
    <w:rsid w:val="004F0498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B6B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49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9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0498"/>
    <w:rPr>
      <w:color w:val="0000FF"/>
      <w:u w:val="single"/>
    </w:rPr>
  </w:style>
  <w:style w:type="character" w:customStyle="1" w:styleId="fontstyle14">
    <w:name w:val="fontstyle14"/>
    <w:basedOn w:val="a0"/>
    <w:rsid w:val="004F0498"/>
  </w:style>
  <w:style w:type="character" w:customStyle="1" w:styleId="grame">
    <w:name w:val="grame"/>
    <w:basedOn w:val="a0"/>
    <w:rsid w:val="004F0498"/>
  </w:style>
  <w:style w:type="paragraph" w:customStyle="1" w:styleId="style4">
    <w:name w:val="style4"/>
    <w:basedOn w:val="a"/>
    <w:rsid w:val="004F04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4F04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4F0498"/>
  </w:style>
  <w:style w:type="paragraph" w:styleId="a5">
    <w:name w:val="Plain Text"/>
    <w:basedOn w:val="a"/>
    <w:link w:val="a6"/>
    <w:uiPriority w:val="99"/>
    <w:semiHidden/>
    <w:unhideWhenUsed/>
    <w:rsid w:val="004F04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4F0498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4F04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12">
    <w:name w:val="fontstyle12"/>
    <w:basedOn w:val="a0"/>
    <w:rsid w:val="004F0498"/>
  </w:style>
  <w:style w:type="paragraph" w:customStyle="1" w:styleId="style3">
    <w:name w:val="style3"/>
    <w:basedOn w:val="a"/>
    <w:rsid w:val="004F04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4F04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4F049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4F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86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surovikino.ru/index2.php?option=com_content&amp;task=view&amp;id=3862&amp;pop=1&amp;page=0&amp;Itemid=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4658</Words>
  <Characters>26552</Characters>
  <Application>Microsoft Macintosh Word</Application>
  <DocSecurity>0</DocSecurity>
  <Lines>221</Lines>
  <Paragraphs>62</Paragraphs>
  <ScaleCrop>false</ScaleCrop>
  <LinksUpToDate>false</LinksUpToDate>
  <CharactersWithSpaces>31148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2020-01-22T12:58:00Z</dcterms:created>
  <dcterms:modified xsi:type="dcterms:W3CDTF">2020-01-22T12:58:00Z</dcterms:modified>
</cp:coreProperties>
</file>