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shd w:val="clear" w:color="auto" w:fill="FFFFFF"/>
        <w:tblCellMar>
          <w:left w:w="0" w:type="dxa"/>
          <w:right w:w="0" w:type="dxa"/>
        </w:tblCellMar>
        <w:tblLook w:val="04A0" w:firstRow="1" w:lastRow="0" w:firstColumn="1" w:lastColumn="0" w:noHBand="0" w:noVBand="1"/>
      </w:tblPr>
      <w:tblGrid>
        <w:gridCol w:w="8830"/>
        <w:gridCol w:w="245"/>
      </w:tblGrid>
      <w:tr w:rsidR="00034B72" w:rsidRPr="00034B72" w14:paraId="687C07EB" w14:textId="77777777" w:rsidTr="00034B72">
        <w:trPr>
          <w:tblCellSpacing w:w="15" w:type="dxa"/>
        </w:trPr>
        <w:tc>
          <w:tcPr>
            <w:tcW w:w="5000" w:type="pct"/>
            <w:shd w:val="clear" w:color="auto" w:fill="FFFFFF"/>
            <w:vAlign w:val="center"/>
            <w:hideMark/>
          </w:tcPr>
          <w:p w14:paraId="19A967C9" w14:textId="77777777" w:rsidR="00034B72" w:rsidRPr="00034B72" w:rsidRDefault="00034B72" w:rsidP="00034B72">
            <w:pPr>
              <w:spacing w:before="108" w:after="108"/>
              <w:ind w:left="432" w:hanging="432"/>
              <w:jc w:val="both"/>
              <w:outlineLvl w:val="0"/>
              <w:rPr>
                <w:rFonts w:ascii="Verdana" w:eastAsia="Times New Roman" w:hAnsi="Verdana" w:cs="Times New Roman"/>
                <w:b/>
                <w:bCs/>
                <w:color w:val="000000"/>
                <w:kern w:val="36"/>
                <w:sz w:val="29"/>
                <w:szCs w:val="29"/>
                <w:lang w:eastAsia="ru-RU"/>
              </w:rPr>
            </w:pPr>
            <w:r w:rsidRPr="00034B72">
              <w:rPr>
                <w:rFonts w:ascii="Verdana" w:eastAsia="Times New Roman" w:hAnsi="Verdana" w:cs="Times New Roman"/>
                <w:b/>
                <w:bCs/>
                <w:color w:val="000000"/>
                <w:kern w:val="36"/>
                <w:sz w:val="29"/>
                <w:szCs w:val="29"/>
                <w:lang w:eastAsia="ru-RU"/>
              </w:rPr>
              <w:t>ПОСТАНОВЛЕНИЕ от 04 апреля 2018 года № 92 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w:t>
            </w:r>
          </w:p>
        </w:tc>
        <w:tc>
          <w:tcPr>
            <w:tcW w:w="5000" w:type="pct"/>
            <w:shd w:val="clear" w:color="auto" w:fill="FFFFFF"/>
            <w:vAlign w:val="center"/>
            <w:hideMark/>
          </w:tcPr>
          <w:p w14:paraId="12FF5567" w14:textId="77777777" w:rsidR="00034B72" w:rsidRPr="00034B72" w:rsidRDefault="00034B72" w:rsidP="00034B72">
            <w:pPr>
              <w:jc w:val="right"/>
              <w:rPr>
                <w:rFonts w:ascii="Verdana" w:eastAsia="Times New Roman" w:hAnsi="Verdana" w:cs="Times New Roman"/>
                <w:color w:val="000000"/>
                <w:sz w:val="18"/>
                <w:szCs w:val="18"/>
                <w:lang w:eastAsia="ru-RU"/>
              </w:rPr>
            </w:pPr>
            <w:r w:rsidRPr="00034B72">
              <w:rPr>
                <w:rFonts w:ascii="Verdana" w:eastAsia="Times New Roman" w:hAnsi="Verdana" w:cs="Times New Roman"/>
                <w:noProof/>
                <w:color w:val="0000FF"/>
                <w:sz w:val="18"/>
                <w:szCs w:val="18"/>
                <w:lang w:eastAsia="ru-RU"/>
              </w:rPr>
              <w:drawing>
                <wp:inline distT="0" distB="0" distL="0" distR="0" wp14:anchorId="382CAC85" wp14:editId="24E33F83">
                  <wp:extent cx="114300" cy="114300"/>
                  <wp:effectExtent l="0" t="0" r="12700" b="12700"/>
                  <wp:docPr id="1" name="Рисунок 1" descr="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4" tooltip="&quot;Печать&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7948BAE9" w14:textId="77777777" w:rsidR="00034B72" w:rsidRPr="00034B72" w:rsidRDefault="00034B72" w:rsidP="00034B72">
      <w:pPr>
        <w:rPr>
          <w:rFonts w:ascii="Times New Roman" w:eastAsia="Times New Roman" w:hAnsi="Times New Roman" w:cs="Times New Roman"/>
          <w:vanish/>
          <w:lang w:eastAsia="ru-RU"/>
        </w:rPr>
      </w:pPr>
    </w:p>
    <w:tbl>
      <w:tblPr>
        <w:tblW w:w="15165" w:type="dxa"/>
        <w:tblCellSpacing w:w="15" w:type="dxa"/>
        <w:shd w:val="clear" w:color="auto" w:fill="FFFFFF"/>
        <w:tblCellMar>
          <w:left w:w="0" w:type="dxa"/>
          <w:right w:w="0" w:type="dxa"/>
        </w:tblCellMar>
        <w:tblLook w:val="04A0" w:firstRow="1" w:lastRow="0" w:firstColumn="1" w:lastColumn="0" w:noHBand="0" w:noVBand="1"/>
      </w:tblPr>
      <w:tblGrid>
        <w:gridCol w:w="15165"/>
      </w:tblGrid>
      <w:tr w:rsidR="00034B72" w:rsidRPr="00034B72" w14:paraId="0EBF74F2" w14:textId="77777777" w:rsidTr="00034B72">
        <w:trPr>
          <w:tblCellSpacing w:w="15" w:type="dxa"/>
        </w:trPr>
        <w:tc>
          <w:tcPr>
            <w:tcW w:w="0" w:type="auto"/>
            <w:shd w:val="clear" w:color="auto" w:fill="FFFFFF"/>
            <w:hideMark/>
          </w:tcPr>
          <w:p w14:paraId="76376850" w14:textId="77777777" w:rsidR="00034B72" w:rsidRPr="00034B72" w:rsidRDefault="00034B72" w:rsidP="00034B72">
            <w:pPr>
              <w:jc w:val="center"/>
              <w:rPr>
                <w:rFonts w:ascii="Times New Roman" w:hAnsi="Times New Roman" w:cs="Times New Roman"/>
                <w:color w:val="000000"/>
                <w:lang w:eastAsia="ru-RU"/>
              </w:rPr>
            </w:pPr>
            <w:r w:rsidRPr="00034B72">
              <w:rPr>
                <w:rFonts w:ascii="Times New Roman" w:hAnsi="Times New Roman" w:cs="Times New Roman"/>
                <w:color w:val="000000"/>
                <w:sz w:val="28"/>
                <w:szCs w:val="28"/>
                <w:lang w:eastAsia="ru-RU"/>
              </w:rPr>
              <w:t> </w:t>
            </w:r>
          </w:p>
          <w:p w14:paraId="46A9C604" w14:textId="77777777" w:rsidR="00034B72" w:rsidRPr="00034B72" w:rsidRDefault="00034B72" w:rsidP="00034B72">
            <w:pPr>
              <w:jc w:val="both"/>
              <w:rPr>
                <w:rFonts w:ascii="Calibri" w:hAnsi="Calibri" w:cs="Times New Roman"/>
                <w:color w:val="000000"/>
                <w:sz w:val="22"/>
                <w:szCs w:val="22"/>
                <w:lang w:eastAsia="ru-RU"/>
              </w:rPr>
            </w:pPr>
            <w:r w:rsidRPr="00034B72">
              <w:rPr>
                <w:rFonts w:ascii="Times New Roman" w:hAnsi="Times New Roman" w:cs="Times New Roman"/>
                <w:b/>
                <w:bCs/>
                <w:color w:val="000000"/>
                <w:spacing w:val="26"/>
                <w:sz w:val="28"/>
                <w:szCs w:val="28"/>
                <w:lang w:eastAsia="ru-RU"/>
              </w:rPr>
              <w:t> </w:t>
            </w:r>
          </w:p>
          <w:p w14:paraId="7A1E5227" w14:textId="77777777" w:rsidR="00034B72" w:rsidRPr="00034B72" w:rsidRDefault="00034B72" w:rsidP="00034B72">
            <w:pPr>
              <w:spacing w:line="253" w:lineRule="atLeast"/>
              <w:jc w:val="center"/>
              <w:rPr>
                <w:rFonts w:ascii="Calibri" w:hAnsi="Calibri" w:cs="Times New Roman"/>
                <w:color w:val="000000"/>
                <w:sz w:val="22"/>
                <w:szCs w:val="22"/>
                <w:lang w:eastAsia="ru-RU"/>
              </w:rPr>
            </w:pPr>
            <w:r w:rsidRPr="00034B72">
              <w:rPr>
                <w:rFonts w:ascii="Times New Roman" w:hAnsi="Times New Roman" w:cs="Times New Roman"/>
                <w:b/>
                <w:bCs/>
                <w:color w:val="000000"/>
                <w:spacing w:val="26"/>
                <w:sz w:val="28"/>
                <w:szCs w:val="28"/>
                <w:lang w:eastAsia="ru-RU"/>
              </w:rPr>
              <w:t>ПОСТАНОВЛЕНИЕ</w:t>
            </w:r>
          </w:p>
          <w:p w14:paraId="7842A60A" w14:textId="77777777" w:rsidR="00034B72" w:rsidRPr="00034B72" w:rsidRDefault="00034B72" w:rsidP="00034B72">
            <w:pPr>
              <w:spacing w:line="253" w:lineRule="atLeast"/>
              <w:jc w:val="center"/>
              <w:rPr>
                <w:rFonts w:ascii="Calibri" w:hAnsi="Calibri" w:cs="Times New Roman"/>
                <w:color w:val="000000"/>
                <w:sz w:val="22"/>
                <w:szCs w:val="22"/>
                <w:lang w:eastAsia="ru-RU"/>
              </w:rPr>
            </w:pPr>
            <w:r w:rsidRPr="00034B72">
              <w:rPr>
                <w:rFonts w:ascii="Times New Roman" w:hAnsi="Times New Roman" w:cs="Times New Roman"/>
                <w:b/>
                <w:bCs/>
                <w:color w:val="000000"/>
                <w:spacing w:val="26"/>
                <w:sz w:val="22"/>
                <w:szCs w:val="22"/>
                <w:lang w:eastAsia="ru-RU"/>
              </w:rPr>
              <w:t> </w:t>
            </w:r>
          </w:p>
          <w:p w14:paraId="2FE8C1D9" w14:textId="77777777" w:rsidR="00034B72" w:rsidRPr="00034B72" w:rsidRDefault="00034B72" w:rsidP="00034B72">
            <w:pPr>
              <w:jc w:val="both"/>
              <w:rPr>
                <w:rFonts w:ascii="Times New Roman" w:hAnsi="Times New Roman" w:cs="Times New Roman"/>
                <w:color w:val="000000"/>
                <w:lang w:eastAsia="ru-RU"/>
              </w:rPr>
            </w:pPr>
            <w:r w:rsidRPr="00034B72">
              <w:rPr>
                <w:rFonts w:ascii="Times New Roman" w:hAnsi="Times New Roman" w:cs="Times New Roman"/>
                <w:i/>
                <w:iCs/>
                <w:color w:val="000000"/>
                <w:sz w:val="26"/>
                <w:szCs w:val="26"/>
                <w:lang w:eastAsia="ru-RU"/>
              </w:rPr>
              <w:t> </w:t>
            </w:r>
          </w:p>
          <w:p w14:paraId="0F61712F" w14:textId="77777777" w:rsidR="00034B72" w:rsidRPr="00034B72" w:rsidRDefault="00034B72" w:rsidP="00034B72">
            <w:pPr>
              <w:jc w:val="both"/>
              <w:rPr>
                <w:rFonts w:ascii="Times New Roman" w:hAnsi="Times New Roman" w:cs="Times New Roman"/>
                <w:color w:val="000000"/>
                <w:lang w:eastAsia="ru-RU"/>
              </w:rPr>
            </w:pPr>
            <w:r w:rsidRPr="00034B72">
              <w:rPr>
                <w:rFonts w:ascii="Times New Roman" w:hAnsi="Times New Roman" w:cs="Times New Roman"/>
                <w:color w:val="000000"/>
                <w:sz w:val="28"/>
                <w:szCs w:val="28"/>
                <w:lang w:eastAsia="ru-RU"/>
              </w:rPr>
              <w:t>от 04 апреля 2018 года № 92</w:t>
            </w:r>
          </w:p>
          <w:p w14:paraId="283FD943" w14:textId="77777777" w:rsidR="00034B72" w:rsidRPr="00034B72" w:rsidRDefault="00034B72" w:rsidP="00034B72">
            <w:pPr>
              <w:spacing w:line="253" w:lineRule="atLeast"/>
              <w:jc w:val="both"/>
              <w:rPr>
                <w:rFonts w:ascii="Calibri" w:hAnsi="Calibri" w:cs="Times New Roman"/>
                <w:color w:val="000000"/>
                <w:sz w:val="22"/>
                <w:szCs w:val="22"/>
                <w:lang w:eastAsia="ru-RU"/>
              </w:rPr>
            </w:pPr>
            <w:r w:rsidRPr="00034B72">
              <w:rPr>
                <w:rFonts w:ascii="Arial" w:hAnsi="Arial" w:cs="Arial"/>
                <w:color w:val="000000"/>
                <w:lang w:eastAsia="ru-RU"/>
              </w:rPr>
              <w:t> </w:t>
            </w:r>
          </w:p>
          <w:p w14:paraId="347EBA3B" w14:textId="77777777" w:rsidR="00034B72" w:rsidRPr="00034B72" w:rsidRDefault="00034B72" w:rsidP="00034B72">
            <w:pPr>
              <w:shd w:val="clear" w:color="auto" w:fill="FFFFFF"/>
              <w:spacing w:line="253" w:lineRule="atLeast"/>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Об утверждении административного регламента</w:t>
            </w:r>
          </w:p>
          <w:p w14:paraId="7CBB2992" w14:textId="77777777" w:rsidR="00034B72" w:rsidRPr="00034B72" w:rsidRDefault="00034B72" w:rsidP="00034B72">
            <w:pPr>
              <w:shd w:val="clear" w:color="auto" w:fill="FFFFFF"/>
              <w:spacing w:line="253" w:lineRule="atLeast"/>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исполнения муниципальной функции</w:t>
            </w:r>
          </w:p>
          <w:p w14:paraId="3336B276" w14:textId="77777777" w:rsidR="00034B72" w:rsidRPr="00034B72" w:rsidRDefault="00034B72" w:rsidP="00034B72">
            <w:pPr>
              <w:shd w:val="clear" w:color="auto" w:fill="FFFFFF"/>
              <w:spacing w:line="253" w:lineRule="atLeast"/>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по осуществлению муниципального контроля</w:t>
            </w:r>
          </w:p>
          <w:p w14:paraId="54692C69" w14:textId="77777777" w:rsidR="00034B72" w:rsidRPr="00034B72" w:rsidRDefault="00034B72" w:rsidP="00034B72">
            <w:pPr>
              <w:shd w:val="clear" w:color="auto" w:fill="FFFFFF"/>
              <w:spacing w:line="253" w:lineRule="atLeast"/>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за обеспечением сохранности автомобильных дорог</w:t>
            </w:r>
          </w:p>
          <w:p w14:paraId="61D9A64A" w14:textId="77777777" w:rsidR="00034B72" w:rsidRPr="00034B72" w:rsidRDefault="00034B72" w:rsidP="00034B72">
            <w:pPr>
              <w:shd w:val="clear" w:color="auto" w:fill="FFFFFF"/>
              <w:spacing w:line="253" w:lineRule="atLeast"/>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местного значения в границах городского поселения</w:t>
            </w:r>
          </w:p>
          <w:p w14:paraId="75CD3F2B" w14:textId="77777777" w:rsidR="00034B72" w:rsidRPr="00034B72" w:rsidRDefault="00034B72" w:rsidP="00034B72">
            <w:pPr>
              <w:shd w:val="clear" w:color="auto" w:fill="FFFFFF"/>
              <w:spacing w:line="253" w:lineRule="atLeast"/>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г. Суровикино</w:t>
            </w:r>
          </w:p>
          <w:p w14:paraId="5DFD501A" w14:textId="77777777" w:rsidR="00034B72" w:rsidRPr="00034B72" w:rsidRDefault="00034B72" w:rsidP="00034B72">
            <w:pPr>
              <w:shd w:val="clear" w:color="auto" w:fill="FFFFFF"/>
              <w:spacing w:line="253" w:lineRule="atLeast"/>
              <w:jc w:val="both"/>
              <w:rPr>
                <w:rFonts w:ascii="Calibri" w:hAnsi="Calibri" w:cs="Times New Roman"/>
                <w:color w:val="000000"/>
                <w:sz w:val="22"/>
                <w:szCs w:val="22"/>
                <w:lang w:eastAsia="ru-RU"/>
              </w:rPr>
            </w:pPr>
            <w:r w:rsidRPr="00034B72">
              <w:rPr>
                <w:rFonts w:ascii="Times New Roman" w:hAnsi="Times New Roman" w:cs="Times New Roman"/>
                <w:color w:val="000000"/>
                <w:sz w:val="28"/>
                <w:szCs w:val="28"/>
                <w:lang w:eastAsia="ru-RU"/>
              </w:rPr>
              <w:t> </w:t>
            </w:r>
          </w:p>
          <w:p w14:paraId="59F6DC78" w14:textId="77777777" w:rsidR="00034B72" w:rsidRPr="00034B72" w:rsidRDefault="00034B72" w:rsidP="00034B72">
            <w:pPr>
              <w:spacing w:line="253" w:lineRule="atLeast"/>
              <w:ind w:right="-6" w:firstLine="851"/>
              <w:jc w:val="both"/>
              <w:rPr>
                <w:rFonts w:ascii="Calibri" w:hAnsi="Calibri" w:cs="Times New Roman"/>
                <w:color w:val="000000"/>
                <w:sz w:val="22"/>
                <w:szCs w:val="22"/>
                <w:lang w:eastAsia="ru-RU"/>
              </w:rPr>
            </w:pPr>
            <w:r w:rsidRPr="00034B72">
              <w:rPr>
                <w:rFonts w:ascii="Times New Roman" w:hAnsi="Times New Roman" w:cs="Times New Roman"/>
                <w:color w:val="000000"/>
                <w:shd w:val="clear" w:color="auto" w:fill="FFFFFF"/>
                <w:lang w:eastAsia="ru-RU"/>
              </w:rPr>
              <w:t>В соответствии с пунктом 1 статьи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034B72">
              <w:rPr>
                <w:rFonts w:ascii="Times New Roman" w:hAnsi="Times New Roman" w:cs="Times New Roman"/>
                <w:color w:val="000000"/>
                <w:lang w:eastAsia="ru-RU"/>
              </w:rPr>
              <w:t>Федеральным законом от 06.10.2003 № 131-ФЗ «Об общих принципах организации местного самоуправления в Российской Федерации», </w:t>
            </w:r>
            <w:r w:rsidRPr="00034B72">
              <w:rPr>
                <w:rFonts w:ascii="Times New Roman" w:hAnsi="Times New Roman" w:cs="Times New Roman"/>
                <w:color w:val="000000"/>
                <w:shd w:val="clear" w:color="auto" w:fill="FFFFFF"/>
                <w:lang w:eastAsia="ru-RU"/>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34B72">
              <w:rPr>
                <w:rFonts w:ascii="Times New Roman" w:hAnsi="Times New Roman" w:cs="Times New Roman"/>
                <w:color w:val="000000"/>
                <w:lang w:eastAsia="ru-RU"/>
              </w:rPr>
              <w:t>, руководствуясь Уставом городского поселения г.Суровикино, администрация городского поселения г.Суровикино постановляет:</w:t>
            </w:r>
          </w:p>
          <w:p w14:paraId="6E74DE6D" w14:textId="77777777" w:rsidR="00034B72" w:rsidRPr="00034B72" w:rsidRDefault="00034B72" w:rsidP="00034B72">
            <w:pPr>
              <w:shd w:val="clear" w:color="auto" w:fill="FFFFFF"/>
              <w:ind w:firstLine="72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1.</w:t>
            </w:r>
            <w:r w:rsidRPr="00034B72">
              <w:rPr>
                <w:rFonts w:ascii="Times New Roman" w:hAnsi="Times New Roman" w:cs="Times New Roman"/>
                <w:color w:val="000000"/>
                <w:sz w:val="14"/>
                <w:szCs w:val="14"/>
                <w:lang w:eastAsia="ru-RU"/>
              </w:rPr>
              <w:t>      </w:t>
            </w:r>
            <w:r w:rsidRPr="00034B72">
              <w:rPr>
                <w:rFonts w:ascii="Times New Roman" w:hAnsi="Times New Roman" w:cs="Times New Roman"/>
                <w:color w:val="000000"/>
                <w:lang w:eastAsia="ru-RU"/>
              </w:rPr>
              <w:t>Утвердить прилагаемый административный регламент 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городского поселения г.Суровикино.</w:t>
            </w:r>
          </w:p>
          <w:p w14:paraId="1485FEF3" w14:textId="77777777" w:rsidR="00034B72" w:rsidRPr="00034B72" w:rsidRDefault="00034B72" w:rsidP="00034B72">
            <w:pPr>
              <w:ind w:firstLine="72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2.</w:t>
            </w:r>
            <w:r w:rsidRPr="00034B72">
              <w:rPr>
                <w:rFonts w:ascii="Times New Roman" w:hAnsi="Times New Roman" w:cs="Times New Roman"/>
                <w:color w:val="000000"/>
                <w:sz w:val="14"/>
                <w:szCs w:val="14"/>
                <w:lang w:eastAsia="ru-RU"/>
              </w:rPr>
              <w:t>      </w:t>
            </w:r>
            <w:r w:rsidRPr="00034B72">
              <w:rPr>
                <w:rFonts w:ascii="Times New Roman" w:hAnsi="Times New Roman" w:cs="Times New Roman"/>
                <w:color w:val="000000"/>
                <w:lang w:eastAsia="ru-RU"/>
              </w:rPr>
              <w:t>Настоящее постановление вступает в силу после его обнародования путем размещения на информационном стенде в здании администрации городского поселения г. Суровикино, расположенном по адресу: Волгоградская области, г. Суровикино, ул. Ленина, 75 и размещению на официальном сайте администрации городского поселения г. Суровикино.</w:t>
            </w:r>
          </w:p>
          <w:p w14:paraId="739273C9" w14:textId="77777777" w:rsidR="00034B72" w:rsidRPr="00034B72" w:rsidRDefault="00034B72" w:rsidP="00034B72">
            <w:pPr>
              <w:ind w:firstLine="720"/>
              <w:jc w:val="both"/>
              <w:rPr>
                <w:rFonts w:ascii="Calibri" w:hAnsi="Calibri" w:cs="Times New Roman"/>
                <w:color w:val="000000"/>
                <w:sz w:val="22"/>
                <w:szCs w:val="22"/>
                <w:lang w:eastAsia="ru-RU"/>
              </w:rPr>
            </w:pPr>
            <w:r w:rsidRPr="00034B72">
              <w:rPr>
                <w:rFonts w:ascii="Calibri" w:hAnsi="Calibri" w:cs="Times New Roman"/>
                <w:color w:val="000000"/>
                <w:sz w:val="22"/>
                <w:szCs w:val="22"/>
                <w:lang w:eastAsia="ru-RU"/>
              </w:rPr>
              <w:t>3.</w:t>
            </w:r>
            <w:r w:rsidRPr="00034B72">
              <w:rPr>
                <w:rFonts w:ascii="Times New Roman" w:hAnsi="Times New Roman" w:cs="Times New Roman"/>
                <w:color w:val="000000"/>
                <w:sz w:val="14"/>
                <w:szCs w:val="14"/>
                <w:lang w:eastAsia="ru-RU"/>
              </w:rPr>
              <w:t>       </w:t>
            </w:r>
            <w:r w:rsidRPr="00034B72">
              <w:rPr>
                <w:rFonts w:ascii="Times New Roman" w:hAnsi="Times New Roman" w:cs="Times New Roman"/>
                <w:color w:val="000000"/>
                <w:lang w:eastAsia="ru-RU"/>
              </w:rPr>
              <w:t>Контроль за исполнением настоящего постановления оставляю за собой.</w:t>
            </w:r>
          </w:p>
          <w:p w14:paraId="5470D91C" w14:textId="77777777" w:rsidR="00034B72" w:rsidRPr="00034B72" w:rsidRDefault="00034B72" w:rsidP="00034B72">
            <w:pPr>
              <w:jc w:val="center"/>
              <w:rPr>
                <w:rFonts w:ascii="Times New Roman" w:hAnsi="Times New Roman" w:cs="Times New Roman"/>
                <w:color w:val="000000"/>
                <w:lang w:eastAsia="ru-RU"/>
              </w:rPr>
            </w:pPr>
            <w:r w:rsidRPr="00034B72">
              <w:rPr>
                <w:rFonts w:ascii="Times New Roman" w:hAnsi="Times New Roman" w:cs="Times New Roman"/>
                <w:color w:val="000000"/>
                <w:lang w:eastAsia="ru-RU"/>
              </w:rPr>
              <w:t> </w:t>
            </w:r>
          </w:p>
          <w:p w14:paraId="0845E104" w14:textId="77777777" w:rsidR="00034B72" w:rsidRPr="00034B72" w:rsidRDefault="00034B72" w:rsidP="00034B72">
            <w:pPr>
              <w:jc w:val="center"/>
              <w:rPr>
                <w:rFonts w:ascii="Times New Roman" w:hAnsi="Times New Roman" w:cs="Times New Roman"/>
                <w:color w:val="000000"/>
                <w:lang w:eastAsia="ru-RU"/>
              </w:rPr>
            </w:pPr>
            <w:r w:rsidRPr="00034B72">
              <w:rPr>
                <w:rFonts w:ascii="Times New Roman" w:hAnsi="Times New Roman" w:cs="Times New Roman"/>
                <w:color w:val="000000"/>
                <w:lang w:eastAsia="ru-RU"/>
              </w:rPr>
              <w:t> </w:t>
            </w:r>
          </w:p>
          <w:p w14:paraId="7BD601C2" w14:textId="77777777" w:rsidR="00034B72" w:rsidRPr="00034B72" w:rsidRDefault="00034B72" w:rsidP="00034B72">
            <w:pPr>
              <w:jc w:val="center"/>
              <w:rPr>
                <w:rFonts w:ascii="Times New Roman" w:hAnsi="Times New Roman" w:cs="Times New Roman"/>
                <w:color w:val="000000"/>
                <w:lang w:eastAsia="ru-RU"/>
              </w:rPr>
            </w:pPr>
            <w:r w:rsidRPr="00034B72">
              <w:rPr>
                <w:rFonts w:ascii="Times New Roman" w:hAnsi="Times New Roman" w:cs="Times New Roman"/>
                <w:color w:val="000000"/>
                <w:lang w:eastAsia="ru-RU"/>
              </w:rPr>
              <w:t> </w:t>
            </w:r>
          </w:p>
          <w:p w14:paraId="5C0E6F3A" w14:textId="77777777" w:rsidR="00034B72" w:rsidRPr="00034B72" w:rsidRDefault="00034B72" w:rsidP="00034B72">
            <w:pPr>
              <w:jc w:val="both"/>
              <w:rPr>
                <w:rFonts w:ascii="Times New Roman" w:hAnsi="Times New Roman" w:cs="Times New Roman"/>
                <w:color w:val="000000"/>
                <w:lang w:eastAsia="ru-RU"/>
              </w:rPr>
            </w:pPr>
            <w:r w:rsidRPr="00034B72">
              <w:rPr>
                <w:rFonts w:ascii="Times New Roman" w:hAnsi="Times New Roman" w:cs="Times New Roman"/>
                <w:color w:val="000000"/>
                <w:lang w:eastAsia="ru-RU"/>
              </w:rPr>
              <w:t>Глава городского поселения</w:t>
            </w:r>
          </w:p>
          <w:p w14:paraId="30CDF8BC" w14:textId="77777777" w:rsidR="00034B72" w:rsidRPr="00034B72" w:rsidRDefault="00034B72" w:rsidP="00034B72">
            <w:pPr>
              <w:jc w:val="both"/>
              <w:rPr>
                <w:rFonts w:ascii="Times New Roman" w:hAnsi="Times New Roman" w:cs="Times New Roman"/>
                <w:color w:val="000000"/>
                <w:lang w:eastAsia="ru-RU"/>
              </w:rPr>
            </w:pPr>
            <w:r w:rsidRPr="00034B72">
              <w:rPr>
                <w:rFonts w:ascii="Times New Roman" w:hAnsi="Times New Roman" w:cs="Times New Roman"/>
                <w:color w:val="000000"/>
                <w:lang w:eastAsia="ru-RU"/>
              </w:rPr>
              <w:t>г. Суровикино В.Н. Рубцов</w:t>
            </w:r>
          </w:p>
          <w:p w14:paraId="68CC1704" w14:textId="77777777" w:rsidR="00034B72" w:rsidRPr="00034B72" w:rsidRDefault="00034B72" w:rsidP="00034B72">
            <w:pPr>
              <w:ind w:firstLine="709"/>
              <w:jc w:val="right"/>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УТВЕРЖДЕН</w:t>
            </w:r>
          </w:p>
          <w:p w14:paraId="789BE2AB" w14:textId="77777777" w:rsidR="00034B72" w:rsidRPr="00034B72" w:rsidRDefault="00034B72" w:rsidP="00034B72">
            <w:pPr>
              <w:ind w:firstLine="540"/>
              <w:jc w:val="right"/>
              <w:rPr>
                <w:rFonts w:ascii="Calibri" w:hAnsi="Calibri" w:cs="Times New Roman"/>
                <w:color w:val="000000"/>
                <w:sz w:val="22"/>
                <w:szCs w:val="22"/>
                <w:lang w:eastAsia="ru-RU"/>
              </w:rPr>
            </w:pPr>
            <w:r w:rsidRPr="00034B72">
              <w:rPr>
                <w:rFonts w:ascii="Times New Roman" w:hAnsi="Times New Roman" w:cs="Times New Roman"/>
                <w:b/>
                <w:bCs/>
                <w:color w:val="000000"/>
                <w:sz w:val="28"/>
                <w:szCs w:val="28"/>
                <w:lang w:eastAsia="ru-RU"/>
              </w:rPr>
              <w:t>постановлением администрации</w:t>
            </w:r>
          </w:p>
          <w:p w14:paraId="0F53C1BF" w14:textId="77777777" w:rsidR="00034B72" w:rsidRPr="00034B72" w:rsidRDefault="00034B72" w:rsidP="00034B72">
            <w:pPr>
              <w:ind w:firstLine="540"/>
              <w:jc w:val="right"/>
              <w:rPr>
                <w:rFonts w:ascii="Calibri" w:hAnsi="Calibri" w:cs="Times New Roman"/>
                <w:color w:val="000000"/>
                <w:sz w:val="22"/>
                <w:szCs w:val="22"/>
                <w:lang w:eastAsia="ru-RU"/>
              </w:rPr>
            </w:pPr>
            <w:r w:rsidRPr="00034B72">
              <w:rPr>
                <w:rFonts w:ascii="Times New Roman" w:hAnsi="Times New Roman" w:cs="Times New Roman"/>
                <w:b/>
                <w:bCs/>
                <w:color w:val="000000"/>
                <w:sz w:val="28"/>
                <w:szCs w:val="28"/>
                <w:lang w:eastAsia="ru-RU"/>
              </w:rPr>
              <w:t>городского поселения г.Суровикино</w:t>
            </w:r>
          </w:p>
          <w:p w14:paraId="1B3C672C" w14:textId="77777777" w:rsidR="00034B72" w:rsidRPr="00034B72" w:rsidRDefault="00034B72" w:rsidP="00034B72">
            <w:pPr>
              <w:ind w:firstLine="540"/>
              <w:jc w:val="right"/>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04.04.2018 г. № 92</w:t>
            </w:r>
          </w:p>
          <w:p w14:paraId="774ED1F5" w14:textId="77777777" w:rsidR="00034B72" w:rsidRPr="00034B72" w:rsidRDefault="00034B72" w:rsidP="00034B72">
            <w:pPr>
              <w:spacing w:after="200" w:line="253" w:lineRule="atLeast"/>
              <w:jc w:val="both"/>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 </w:t>
            </w:r>
          </w:p>
          <w:p w14:paraId="25D98F14"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АДМИНИСТРАТИВНЫЙ РЕГЛАМЕНТ</w:t>
            </w:r>
          </w:p>
          <w:p w14:paraId="2652BB79"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исполнения муниципальной функции по осуществлению муниципального контроля за обеспечением сохранности автомобильных дорог местного значения в</w:t>
            </w:r>
          </w:p>
          <w:p w14:paraId="4EEED631"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границах городского поселения г.Суровикино</w:t>
            </w:r>
          </w:p>
          <w:p w14:paraId="3B9BE959" w14:textId="77777777" w:rsidR="00034B72" w:rsidRPr="00034B72" w:rsidRDefault="00034B72" w:rsidP="00034B72">
            <w:pPr>
              <w:ind w:firstLine="709"/>
              <w:jc w:val="both"/>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 </w:t>
            </w:r>
          </w:p>
          <w:p w14:paraId="6753C31C"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1. ОБЩИЕ ПОЛОЖЕНИЯ</w:t>
            </w:r>
          </w:p>
          <w:p w14:paraId="137109D4" w14:textId="77777777" w:rsidR="00034B72" w:rsidRPr="00034B72" w:rsidRDefault="00034B72" w:rsidP="00034B72">
            <w:pPr>
              <w:ind w:firstLine="709"/>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lastRenderedPageBreak/>
              <w:t> </w:t>
            </w:r>
          </w:p>
          <w:p w14:paraId="7292B8C5" w14:textId="77777777" w:rsidR="00034B72" w:rsidRPr="00034B72" w:rsidRDefault="00034B72" w:rsidP="00034B72">
            <w:pPr>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Административный регламент осуществления муниципального контроля за обеспечением сохранности автомобильных дорог местного значения в границах городского поселения г.Суровикино (далее – г.Суровикино) устанавливает сроки и последовательность административных процедур (действий) администрации городского поселения г.Суровикино, (далее – </w:t>
            </w:r>
            <w:r w:rsidRPr="00034B72">
              <w:rPr>
                <w:rFonts w:ascii="Times New Roman" w:hAnsi="Times New Roman" w:cs="Times New Roman"/>
                <w:color w:val="000000"/>
                <w:shd w:val="clear" w:color="auto" w:fill="FFFFFF"/>
                <w:lang w:eastAsia="ru-RU"/>
              </w:rPr>
              <w:t>уполномоченный орган</w:t>
            </w:r>
            <w:r w:rsidRPr="00034B72">
              <w:rPr>
                <w:rFonts w:ascii="Times New Roman" w:hAnsi="Times New Roman" w:cs="Times New Roman"/>
                <w:color w:val="000000"/>
                <w:lang w:eastAsia="ru-RU"/>
              </w:rPr>
              <w:t>) при осуществлении муниципального контроля за обеспечением сохранности автомобильных дорог местного значения в границах г.Суровикино.</w:t>
            </w:r>
          </w:p>
          <w:p w14:paraId="01C74499"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w:t>
            </w:r>
          </w:p>
          <w:p w14:paraId="549F4BC4"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1.1. Вид муниципального контроля</w:t>
            </w:r>
          </w:p>
          <w:p w14:paraId="7E2A8228"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w:t>
            </w:r>
          </w:p>
          <w:p w14:paraId="3FD03536"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Муниципальная функция по осуществлению муниципального контроля за обеспечением сохранности автомобильных дорог местного значения в границах городского поселения г.Суровикино (далее – муниципальный контроль за обеспечением сохранности автомобильных дорог, муниципальный контроль).</w:t>
            </w:r>
          </w:p>
          <w:p w14:paraId="31963C0C"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1.2. Наименование органа местного самоуправления, осуществляющего</w:t>
            </w:r>
          </w:p>
          <w:p w14:paraId="6B8A739F"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муниципальный контроль за обеспечением сохранности</w:t>
            </w:r>
          </w:p>
          <w:p w14:paraId="39827DBE"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автомобильных дорог</w:t>
            </w:r>
          </w:p>
          <w:p w14:paraId="5E1EB9EA" w14:textId="77777777" w:rsidR="00034B72" w:rsidRPr="00034B72" w:rsidRDefault="00034B72" w:rsidP="00034B72">
            <w:pPr>
              <w:ind w:firstLine="540"/>
              <w:jc w:val="center"/>
              <w:rPr>
                <w:rFonts w:ascii="Calibri" w:hAnsi="Calibri" w:cs="Times New Roman"/>
                <w:color w:val="000000"/>
                <w:sz w:val="22"/>
                <w:szCs w:val="22"/>
                <w:lang w:eastAsia="ru-RU"/>
              </w:rPr>
            </w:pPr>
            <w:r w:rsidRPr="00034B72">
              <w:rPr>
                <w:rFonts w:ascii="Times New Roman" w:hAnsi="Times New Roman" w:cs="Times New Roman"/>
                <w:color w:val="000000"/>
                <w:lang w:eastAsia="ru-RU"/>
              </w:rPr>
              <w:t> </w:t>
            </w:r>
          </w:p>
          <w:p w14:paraId="5BCF2251" w14:textId="77777777" w:rsidR="00034B72" w:rsidRPr="00034B72" w:rsidRDefault="00034B72" w:rsidP="00034B72">
            <w:pPr>
              <w:ind w:firstLine="540"/>
              <w:jc w:val="both"/>
              <w:rPr>
                <w:rFonts w:ascii="Times New Roman" w:hAnsi="Times New Roman" w:cs="Times New Roman"/>
                <w:color w:val="000000"/>
                <w:lang w:eastAsia="ru-RU"/>
              </w:rPr>
            </w:pPr>
            <w:r w:rsidRPr="00034B72">
              <w:rPr>
                <w:rFonts w:ascii="Times New Roman" w:hAnsi="Times New Roman" w:cs="Times New Roman"/>
                <w:color w:val="000000"/>
                <w:lang w:eastAsia="ru-RU"/>
              </w:rPr>
              <w:t>Уполномоченным на осуществление муниципального контроля за обеспечением сохранности автомобильных дорог органом местного самоуправления является администрация городского поселения г.Суровикино.</w:t>
            </w:r>
          </w:p>
          <w:p w14:paraId="3464753D"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Проверки юридических лиц и индивидуальных предпринимателей проводятся должностным лицом администрации городского поселения г.Суровикино, являющимся муниципальным инспектором (далее – муниципальный инспектор).</w:t>
            </w:r>
          </w:p>
          <w:p w14:paraId="0CF269A6"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 </w:t>
            </w:r>
          </w:p>
          <w:p w14:paraId="4ACBB988"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1.3. Перечень нормативных правовых актов, регулирующих осуществление муниципального контроля за обеспечением сохранности автомобильных дорог</w:t>
            </w:r>
          </w:p>
          <w:p w14:paraId="0499610A"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color w:val="000000"/>
                <w:lang w:eastAsia="ru-RU"/>
              </w:rPr>
              <w:t> </w:t>
            </w:r>
          </w:p>
          <w:p w14:paraId="0B2C6CD1"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Исполнение муниципальной функции осуществляется в соответствии с:</w:t>
            </w:r>
          </w:p>
          <w:p w14:paraId="42573989"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Конституцией Российской Федерации (официальный текст с внесенными в нее поправками от 21.07.2014 опубликован на Официальном интернет-портале правовой информации </w:t>
            </w:r>
            <w:hyperlink r:id="rId6" w:history="1">
              <w:r w:rsidRPr="00034B72">
                <w:rPr>
                  <w:rFonts w:ascii="Times New Roman" w:hAnsi="Times New Roman" w:cs="Times New Roman"/>
                  <w:color w:val="0000FF"/>
                  <w:sz w:val="22"/>
                  <w:szCs w:val="22"/>
                  <w:u w:val="single"/>
                  <w:lang w:eastAsia="ru-RU"/>
                </w:rPr>
                <w:t>http://www.pravo.gov.ru</w:t>
              </w:r>
            </w:hyperlink>
            <w:r w:rsidRPr="00034B72">
              <w:rPr>
                <w:rFonts w:ascii="Times New Roman" w:hAnsi="Times New Roman" w:cs="Times New Roman"/>
                <w:color w:val="000000"/>
                <w:lang w:eastAsia="ru-RU"/>
              </w:rPr>
              <w:t>, 01.08.2014, «Собрание законодательства РФ», 04.08.2014, № 31, ст. 4398);</w:t>
            </w:r>
          </w:p>
          <w:p w14:paraId="27470BAC"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 Кодексом Российской Федерации об административных правонарушениях от 30 декабря 2001 № 195-ФЗ («Российская газета», № 256, 31.12.2001, «Парламентская газета», № 2-5, 05.01.2002, «Собрание законодательства РФ», 07.01.2002, № 1 (ч. 1), ст. 1);</w:t>
            </w:r>
          </w:p>
          <w:p w14:paraId="6B978339"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Федеральным законом от 10 декабря 1995 года № 196-ФЗ «О безопасности дорожного движения» («Собрание законодательства РФ», 11.12.1995, № 50, ст. 4873, «Российская газета», № 245, 26.12.1995);</w:t>
            </w:r>
          </w:p>
          <w:p w14:paraId="2E921553"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 Федеральным законом от 06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14:paraId="3548CF1E"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Федеральным законом от 2 мая 2006 года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70 - 71, 11.05.2006);</w:t>
            </w:r>
          </w:p>
          <w:p w14:paraId="453E940E"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Федеральным законом от 27 июля 2006 года № 152-ФЗ «О персональных данных» («Российская газета», № 4131, 29.07.2006);</w:t>
            </w:r>
          </w:p>
          <w:p w14:paraId="0CC2B4FB"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 Федеральным законом от 08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14:paraId="24A5B722"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14:paraId="046F64CD"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 2011, № 29, ст. 4291);</w:t>
            </w:r>
          </w:p>
          <w:p w14:paraId="407AD0F5"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(первоначальный текст документа опубликован в издании "Собрание законодательства Российской Федерации", 12.07.2010, № 28, ст. 3706);</w:t>
            </w:r>
          </w:p>
          <w:p w14:paraId="42AF2198"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 85);</w:t>
            </w:r>
          </w:p>
          <w:p w14:paraId="53A88ED9"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w:t>
            </w:r>
            <w:r w:rsidRPr="00034B72">
              <w:rPr>
                <w:rFonts w:ascii="Times New Roman" w:hAnsi="Times New Roman" w:cs="Times New Roman"/>
                <w:color w:val="000000"/>
                <w:sz w:val="22"/>
                <w:szCs w:val="22"/>
                <w:lang w:eastAsia="ru-RU"/>
              </w:rPr>
              <w:t>Кодексо</w:t>
            </w:r>
            <w:r w:rsidRPr="00034B72">
              <w:rPr>
                <w:rFonts w:ascii="Times New Roman" w:hAnsi="Times New Roman" w:cs="Times New Roman"/>
                <w:color w:val="000000"/>
                <w:lang w:eastAsia="ru-RU"/>
              </w:rPr>
              <w:t>м Волгоградской области об административной ответственности от 11 июня 2008 года № 1693-ОД («Волгоградская правда», № 105, 18.06.2008);</w:t>
            </w:r>
          </w:p>
          <w:p w14:paraId="047CF161"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постановлением Правительства Волгоградской области от 27 августа 2013 года № 424-п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(«Волгоградская правда», № 163, 04.09.2013);</w:t>
            </w:r>
          </w:p>
          <w:p w14:paraId="4844C1D9"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Положением об осуществлении муниципального контроля за обеспечением сохранности автомобильных дорог местного значения в городском поселении г.Суровикино, утвержденное постановлением администрации городского поселения г.Суровикино от 11 марта 2015 г. № 84;</w:t>
            </w:r>
          </w:p>
          <w:p w14:paraId="10CD70BC"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Положением об администрации городского поселения г.Суровикино Суровикинского муниципального района Волгоградской области, утвержденное решением Совета депутатов городского поселения г.Суровикино № 20/2 от 12 октября 2016 г.;</w:t>
            </w:r>
          </w:p>
          <w:p w14:paraId="346A9A0A"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 Уставом городского поселения г.Суровикино.</w:t>
            </w:r>
          </w:p>
          <w:p w14:paraId="78A43EE1" w14:textId="77777777" w:rsidR="00034B72" w:rsidRPr="00034B72" w:rsidRDefault="00034B72" w:rsidP="00034B72">
            <w:pPr>
              <w:jc w:val="both"/>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 </w:t>
            </w:r>
          </w:p>
          <w:p w14:paraId="500D485B"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1.4. Предмет муниципального контроля за обеспечением сохранности</w:t>
            </w:r>
          </w:p>
          <w:p w14:paraId="289DA666"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автомобильных дорог</w:t>
            </w:r>
          </w:p>
          <w:p w14:paraId="43055AA4"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 </w:t>
            </w:r>
          </w:p>
          <w:p w14:paraId="3F731946"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Предметом муниципального контроля за обеспечением сохранности автомобильных дорог является соблюдение юридическими лицами и индивидуальными предпринимателями обязательных требований, установленных действующим законодательством в области обеспечения сохранности автомобильных дорог (далее – обязательные требования), в том числе:</w:t>
            </w:r>
          </w:p>
          <w:p w14:paraId="3D9D6826"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требований к соблюдению порядка использования полос отвода и придорожных полос автомобильных дорог,</w:t>
            </w:r>
          </w:p>
          <w:p w14:paraId="5AB14BDA"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требований по соблюдению обязанностей при использовании автомобильных дорог в части недопущения повреждений автомобильных дорог и элементов их обустройства;</w:t>
            </w:r>
          </w:p>
          <w:p w14:paraId="5EB7C010"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требований и условий по размещению объектов временного и капитального строительства, объектов, предназначенных для осуществления дорожной деятельности, объектов дорожного сервиса, рекламных конструкций, инженерных коммуникаций и иных объектов, размещаемых в полосах отвода и придорожных полосах автомобильных дорог;</w:t>
            </w:r>
          </w:p>
          <w:p w14:paraId="4A5005CC"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требований и условий по присоединению объектов дорожного сервиса к автомобильным дорогам, а также условий и порядка прокладки, переустройства, переноса инженерных коммуникаций, их эксплуатации в границах полос отвода и придорожных полос автомобильных дорог;</w:t>
            </w:r>
          </w:p>
          <w:p w14:paraId="7AFB30BB"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требований к организации и проведению работ по строительству, реконструкции, капитальному ремонту, ремонту и содержанию автомобильных дорог.</w:t>
            </w:r>
          </w:p>
          <w:p w14:paraId="11897D08"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 </w:t>
            </w:r>
          </w:p>
          <w:p w14:paraId="628E6290"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1.5. Права и обязанности должностных лиц при осуществлении</w:t>
            </w:r>
          </w:p>
          <w:p w14:paraId="0B68132B"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муниципального контроля за обеспечением сохранности</w:t>
            </w:r>
          </w:p>
          <w:p w14:paraId="32B41ED4"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автомобильных дорог</w:t>
            </w:r>
          </w:p>
          <w:p w14:paraId="430F8C6C"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 </w:t>
            </w:r>
          </w:p>
          <w:p w14:paraId="468AEA2B"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1.5.1. Муниципальный инспектор при осуществлении муниципального контроля за обеспечением сохранности автомобильных дорог имеет право:</w:t>
            </w:r>
          </w:p>
          <w:p w14:paraId="5A4652C7"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1) проводить проверки по основаниям и в соответствии с требованиями, установленными федеральным законодательством, законодательством Волгоградской области и муниципальными нормативными правовыми актами администрации городского поселения г.Суровикино;</w:t>
            </w:r>
          </w:p>
          <w:p w14:paraId="56E2905B"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2) запрашивать и получать на основании мотивированных письменных запросов от юридического лица и индивидуального предпринимателя, проверка которых проводится, информацию и документы, необходимые в ходе проведения проверки;</w:t>
            </w:r>
          </w:p>
          <w:p w14:paraId="4CC8DAC2"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3) привлекать в установленном законодательством Российской Федерации порядке экспертов, экспертные организации;</w:t>
            </w:r>
          </w:p>
          <w:p w14:paraId="507D2D4D"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4) получать объяснения по фактам нарушения законодательства в области обеспечения сохранности автомобильных дорог;</w:t>
            </w:r>
          </w:p>
          <w:p w14:paraId="6D3FC13B"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5) направлять в уполномоченные органы материалы, связанные с нарушениями обязательных требований, для решения вопросов о привлечении к административной ответственности;</w:t>
            </w:r>
          </w:p>
          <w:p w14:paraId="41E4E19B"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6) осуществлять иные права, предусмотренные действующим законодательством.</w:t>
            </w:r>
          </w:p>
          <w:p w14:paraId="04AFC3D0"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1.5.2. Муниципальный инспектор при проведении проверки при осуществлении муниципального контроля за обеспечением сохранности автомобильных дорог обязан:</w:t>
            </w:r>
          </w:p>
          <w:p w14:paraId="65F7C77F"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6DAD312B"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14:paraId="28443D40"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3) проводить проверку на основании распоряжения главы городского поселения г.Суровикино о ее проведении в соответствии с ее назначением;</w:t>
            </w:r>
          </w:p>
          <w:p w14:paraId="5CEE9930"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городского поселения г.Суровикино о проведении проверки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14:paraId="4877B794"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33CA8D3F"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7C99739D"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25F5440D"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4D405D7F"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w:t>
            </w:r>
            <w:r w:rsidRPr="00034B72">
              <w:rPr>
                <w:rFonts w:ascii="Times New Roman" w:hAnsi="Times New Roman" w:cs="Times New Roman"/>
                <w:color w:val="0000FF"/>
                <w:lang w:eastAsia="ru-RU"/>
              </w:rPr>
              <w:t> </w:t>
            </w:r>
            <w:r w:rsidRPr="00034B72">
              <w:rPr>
                <w:rFonts w:ascii="Times New Roman" w:hAnsi="Times New Roman" w:cs="Times New Roman"/>
                <w:color w:val="000000"/>
                <w:lang w:eastAsia="ru-RU"/>
              </w:rPr>
              <w:t>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394FA282"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3F1A391B"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11)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C0D9F84"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12) не требовать от юридического лица, индивидуального предпринимателя представления документов, информации до даты начала проведения проверки;</w:t>
            </w:r>
          </w:p>
          <w:p w14:paraId="61AD7B92"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13)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576A6A2D"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14)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14:paraId="28782DE5"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15) осуществлять запись о проведенной проверке в журнале учета проверок в случае его наличия у юридического лица, индивидуального предпринимателя;</w:t>
            </w:r>
          </w:p>
          <w:p w14:paraId="25857319"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16) выдавать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14:paraId="0B9D55CF"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17)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2DF1A3DE"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18)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w:t>
            </w:r>
          </w:p>
          <w:p w14:paraId="2A2841EF"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19) исполнять иные обязанности, предусмотренные действующим законодательством.</w:t>
            </w:r>
          </w:p>
          <w:p w14:paraId="65762FD6"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 </w:t>
            </w:r>
          </w:p>
          <w:p w14:paraId="0215FF8F"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1.6. Права и обязанности лиц, в отношении которых осуществляются</w:t>
            </w:r>
          </w:p>
          <w:p w14:paraId="20F9CA1F"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мероприятия муниципального контроля за обеспечением сохранности</w:t>
            </w:r>
          </w:p>
          <w:p w14:paraId="29CBD172"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автомобильных дорог</w:t>
            </w:r>
          </w:p>
          <w:p w14:paraId="0B2EC627"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993300"/>
                <w:lang w:eastAsia="ru-RU"/>
              </w:rPr>
              <w:t> </w:t>
            </w:r>
          </w:p>
          <w:p w14:paraId="1C748170"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1.6.1.</w:t>
            </w:r>
            <w:r w:rsidRPr="00034B72">
              <w:rPr>
                <w:rFonts w:ascii="Times New Roman" w:hAnsi="Times New Roman" w:cs="Times New Roman"/>
                <w:color w:val="993300"/>
                <w:lang w:eastAsia="ru-RU"/>
              </w:rPr>
              <w:t> </w:t>
            </w:r>
            <w:r w:rsidRPr="00034B72">
              <w:rPr>
                <w:rFonts w:ascii="Times New Roman" w:hAnsi="Times New Roman" w:cs="Times New Roman"/>
                <w:color w:val="000000"/>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14:paraId="3C96732A"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1) непосредственно присутствовать при проведении проверки, давать объяснения по вопросам, относящимся к предмету проверки;</w:t>
            </w:r>
          </w:p>
          <w:p w14:paraId="72CCE50D"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2) получать от администрации городского поселения г.Суровикино, ее должностных лиц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97C18E9" w14:textId="77777777" w:rsidR="00034B72" w:rsidRPr="00034B72" w:rsidRDefault="00034B72" w:rsidP="00034B72">
            <w:pPr>
              <w:ind w:firstLine="539"/>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2.1) знакомиться с документами и (или) информацией, полученными администрацией городского поселения г.Суровикино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68D47FC7" w14:textId="77777777" w:rsidR="00034B72" w:rsidRPr="00034B72" w:rsidRDefault="00034B72" w:rsidP="00034B72">
            <w:pPr>
              <w:ind w:firstLine="539"/>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2.2) представлять документы и (или) информацию, запрашиваемые в рамках межведомственного информационного взаимодействия, в администрацию городского поселения г.Суровикино по собственной инициативе;</w:t>
            </w:r>
          </w:p>
          <w:p w14:paraId="3B36ED07"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инспекторов.</w:t>
            </w:r>
          </w:p>
          <w:p w14:paraId="4530096C"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5EE652F1"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14:paraId="4508D82B"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Юридические лица и индивидуальные предприниматели вправе вести журнал учета проверок по типовой форме, установленной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F59C3AE"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14:paraId="31B4F727"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1.6.2. Юридические лица и индивидуальные предприниматели, в отношении которых исполняется муниципальная функция, обязаны:</w:t>
            </w:r>
          </w:p>
          <w:p w14:paraId="067A6046"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1) при проведении проверки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14:paraId="1FCC0D63"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2) на основании мотивированных письменных запросов муниципальных инспекторов представлять информацию и документы, необходимые для проверки соблюдения обязательных требований;</w:t>
            </w:r>
          </w:p>
          <w:p w14:paraId="722A4C07"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3) обеспечивать доступ проводящих выездную проверку муниципальных инспекторов 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
          <w:p w14:paraId="5BB3AA2B"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4) в установленный срок исполнять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14:paraId="169416C1"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b/>
                <w:bCs/>
                <w:color w:val="000000"/>
                <w:lang w:eastAsia="ru-RU"/>
              </w:rPr>
              <w:t> </w:t>
            </w:r>
          </w:p>
          <w:p w14:paraId="4A39A981"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1.7. Описание результатов осуществления муниципального контроля за обеспечением сохранности автомобильных дорог</w:t>
            </w:r>
          </w:p>
          <w:p w14:paraId="212886F7"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w:t>
            </w:r>
          </w:p>
          <w:p w14:paraId="2ACE880D"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1.7.1. Результатом исполнения муниципального контроля за обеспечением сохранности автомобильных дорог является установление факта соблюдения (несоблюдения) юридическими лицами, их руководителями и иными должностными лицами, индивидуальными предпринимателями, их уполномоченными представителями, обязательных требований.</w:t>
            </w:r>
          </w:p>
          <w:p w14:paraId="504617CA"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1.7.2. Результатом исполнения муниципальной функции является:</w:t>
            </w:r>
          </w:p>
          <w:p w14:paraId="2C0B7BA6"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 составление акта проверки юридического лица, индивидуального предпринимателя;</w:t>
            </w:r>
          </w:p>
          <w:p w14:paraId="4F934BEC"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 принятие по результатам проверки предусмотренных законодательством мер в случае выявления нарушений обязательных требований.</w:t>
            </w:r>
          </w:p>
          <w:p w14:paraId="60D4748C" w14:textId="77777777" w:rsidR="00034B72" w:rsidRPr="00034B72" w:rsidRDefault="00034B72" w:rsidP="00034B72">
            <w:pPr>
              <w:ind w:firstLine="540"/>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 </w:t>
            </w:r>
          </w:p>
          <w:p w14:paraId="51881A91" w14:textId="77777777" w:rsidR="00034B72" w:rsidRPr="00034B72" w:rsidRDefault="00034B72" w:rsidP="00034B72">
            <w:pPr>
              <w:ind w:firstLine="540"/>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2. ТРЕБОВАНИЯ К ПОРЯДКУ ОСУЩЕСТВЛЕНИЯ МУНИЦИПАЛЬНОГО КОНТРОЛЯ ЗА ОБЕСПЕЧЕНИЕМ СОХРАННОСТИ АВТОМОБИЛЬНЫХ ДОРОГ</w:t>
            </w:r>
          </w:p>
          <w:p w14:paraId="6D70023E"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 </w:t>
            </w:r>
          </w:p>
          <w:p w14:paraId="7D12EEFE" w14:textId="77777777" w:rsidR="00034B72" w:rsidRPr="00034B72" w:rsidRDefault="00034B72" w:rsidP="00034B72">
            <w:pPr>
              <w:ind w:left="360" w:hanging="360"/>
              <w:jc w:val="center"/>
              <w:rPr>
                <w:rFonts w:ascii="Calibri" w:hAnsi="Calibri" w:cs="Times New Roman"/>
                <w:color w:val="000000"/>
                <w:sz w:val="22"/>
                <w:szCs w:val="22"/>
                <w:lang w:eastAsia="ru-RU"/>
              </w:rPr>
            </w:pPr>
            <w:r w:rsidRPr="00034B72">
              <w:rPr>
                <w:rFonts w:ascii="Times New Roman" w:hAnsi="Times New Roman" w:cs="Times New Roman"/>
                <w:color w:val="000000"/>
                <w:lang w:eastAsia="ru-RU"/>
              </w:rPr>
              <w:t>2.1.</w:t>
            </w:r>
            <w:r w:rsidRPr="00034B72">
              <w:rPr>
                <w:rFonts w:ascii="Times New Roman" w:hAnsi="Times New Roman" w:cs="Times New Roman"/>
                <w:b/>
                <w:bCs/>
                <w:color w:val="000000"/>
                <w:lang w:eastAsia="ru-RU"/>
              </w:rPr>
              <w:t> Порядок информирования об осуществлении муниципального контроля за обеспечением сохранности автомобильных дорог</w:t>
            </w:r>
          </w:p>
          <w:p w14:paraId="5A678AD2"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w:t>
            </w:r>
          </w:p>
          <w:p w14:paraId="51458091" w14:textId="77777777" w:rsidR="00034B72" w:rsidRPr="00034B72" w:rsidRDefault="00034B72" w:rsidP="00034B72">
            <w:pPr>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2.1.1. Место нахождения органа, осуществляющего муниципальный контроль за обеспечением сохранности автомобильных дорог:</w:t>
            </w:r>
          </w:p>
          <w:p w14:paraId="72621230" w14:textId="77777777" w:rsidR="00034B72" w:rsidRPr="00034B72" w:rsidRDefault="00034B72" w:rsidP="00034B72">
            <w:pPr>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404415, Волгоградская область, г. Суровикино, ул. Ленина, 75</w:t>
            </w:r>
          </w:p>
          <w:p w14:paraId="3760C1A3"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2.1.2. График работы администрации городского поселения г. Суровикино:</w:t>
            </w:r>
          </w:p>
          <w:p w14:paraId="15F149FB" w14:textId="77777777" w:rsidR="00034B72" w:rsidRPr="00034B72" w:rsidRDefault="00034B72" w:rsidP="00034B72">
            <w:pPr>
              <w:ind w:firstLine="567"/>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понедельник с 8.00 до 17.00, пятница с 8.00 до 16.00</w:t>
            </w:r>
          </w:p>
          <w:p w14:paraId="64AFEBC3" w14:textId="77777777" w:rsidR="00034B72" w:rsidRPr="00034B72" w:rsidRDefault="00034B72" w:rsidP="00034B72">
            <w:pPr>
              <w:ind w:firstLine="567"/>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перерыв - с 12.00 до 13.00</w:t>
            </w:r>
          </w:p>
          <w:p w14:paraId="4BF47FEA" w14:textId="77777777" w:rsidR="00034B72" w:rsidRPr="00034B72" w:rsidRDefault="00034B72" w:rsidP="00034B72">
            <w:pPr>
              <w:ind w:firstLine="567"/>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выходные дни - суббота, воскресенье.</w:t>
            </w:r>
          </w:p>
          <w:p w14:paraId="7DDC194F"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2.1.3. Справочные телефоны:</w:t>
            </w:r>
          </w:p>
          <w:p w14:paraId="7FC3DBB7"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(884473) 2-16-70.</w:t>
            </w:r>
          </w:p>
          <w:p w14:paraId="17D0EA9A" w14:textId="77777777" w:rsidR="00034B72" w:rsidRPr="00034B72" w:rsidRDefault="00034B72" w:rsidP="00034B72">
            <w:pPr>
              <w:ind w:firstLine="539"/>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2.1.4. Адрес официального сайта администрации городского поселения г.Суровикино: http://</w:t>
            </w:r>
            <w:r w:rsidRPr="00034B72">
              <w:rPr>
                <w:rFonts w:ascii="Times New Roman" w:hAnsi="Times New Roman" w:cs="Times New Roman"/>
                <w:color w:val="000000"/>
                <w:lang w:val="en-US" w:eastAsia="ru-RU"/>
              </w:rPr>
              <w:t>surovikino</w:t>
            </w:r>
            <w:r w:rsidRPr="00034B72">
              <w:rPr>
                <w:rFonts w:ascii="Times New Roman" w:hAnsi="Times New Roman" w:cs="Times New Roman"/>
                <w:color w:val="000000"/>
                <w:lang w:eastAsia="ru-RU"/>
              </w:rPr>
              <w:t>.ru в информационно-телекоммуникационной сети «Интернет».</w:t>
            </w:r>
          </w:p>
          <w:p w14:paraId="44C4D7CF" w14:textId="77777777" w:rsidR="00034B72" w:rsidRPr="00034B72" w:rsidRDefault="00034B72" w:rsidP="00034B72">
            <w:pPr>
              <w:ind w:firstLine="539"/>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Адрес электронной почты: </w:t>
            </w:r>
            <w:hyperlink r:id="rId7" w:history="1">
              <w:r w:rsidRPr="00034B72">
                <w:rPr>
                  <w:rFonts w:ascii="Times New Roman" w:hAnsi="Times New Roman" w:cs="Times New Roman"/>
                  <w:color w:val="0000FF"/>
                  <w:sz w:val="22"/>
                  <w:szCs w:val="22"/>
                  <w:u w:val="single"/>
                  <w:lang w:eastAsia="ru-RU"/>
                </w:rPr>
                <w:t>admgorod2013@mail.ru</w:t>
              </w:r>
            </w:hyperlink>
            <w:r w:rsidRPr="00034B72">
              <w:rPr>
                <w:rFonts w:ascii="Times New Roman" w:hAnsi="Times New Roman" w:cs="Times New Roman"/>
                <w:color w:val="000000"/>
                <w:lang w:eastAsia="ru-RU"/>
              </w:rPr>
              <w:t>.</w:t>
            </w:r>
          </w:p>
          <w:p w14:paraId="4E97ED13" w14:textId="77777777" w:rsidR="00034B72" w:rsidRPr="00034B72" w:rsidRDefault="00034B72" w:rsidP="00034B72">
            <w:pPr>
              <w:ind w:firstLine="539"/>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2.1.5. Информация об исполнении муниципальной функции предоставляется:</w:t>
            </w:r>
          </w:p>
          <w:p w14:paraId="356ED9AE"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непосредственно в уполномоченном органе;</w:t>
            </w:r>
          </w:p>
          <w:p w14:paraId="78A1B1A3"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по телефону (телефонам) (884473) 2-16-70;</w:t>
            </w:r>
          </w:p>
          <w:p w14:paraId="6E28BAB7"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на официальном сайте: http:// </w:t>
            </w:r>
            <w:r w:rsidRPr="00034B72">
              <w:rPr>
                <w:rFonts w:ascii="Times New Roman" w:hAnsi="Times New Roman" w:cs="Times New Roman"/>
                <w:color w:val="000000"/>
                <w:lang w:val="en-US" w:eastAsia="ru-RU"/>
              </w:rPr>
              <w:t>surovikino</w:t>
            </w:r>
            <w:r w:rsidRPr="00034B72">
              <w:rPr>
                <w:rFonts w:ascii="Times New Roman" w:hAnsi="Times New Roman" w:cs="Times New Roman"/>
                <w:color w:val="000000"/>
                <w:lang w:eastAsia="ru-RU"/>
              </w:rPr>
              <w:t>.ru;</w:t>
            </w:r>
          </w:p>
          <w:p w14:paraId="2B8FEC1A"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по письменным обращениям;</w:t>
            </w:r>
          </w:p>
          <w:p w14:paraId="4B617165"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 на информационных стендах в помещении уполномоченного органа;</w:t>
            </w:r>
          </w:p>
          <w:p w14:paraId="74480242"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при обращении по электронной почте;</w:t>
            </w:r>
          </w:p>
          <w:p w14:paraId="098BA4A0"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в федеральной государственной информационной системе «Единый портал государственных и муниципальных услуг (функций)»: </w:t>
            </w:r>
            <w:hyperlink r:id="rId8" w:history="1">
              <w:r w:rsidRPr="00034B72">
                <w:rPr>
                  <w:rFonts w:ascii="Times New Roman" w:hAnsi="Times New Roman" w:cs="Times New Roman"/>
                  <w:sz w:val="22"/>
                  <w:szCs w:val="22"/>
                  <w:u w:val="single"/>
                  <w:lang w:eastAsia="ru-RU"/>
                </w:rPr>
                <w:t>http://www.gosuslugi.ru/</w:t>
              </w:r>
            </w:hyperlink>
            <w:r w:rsidRPr="00034B72">
              <w:rPr>
                <w:rFonts w:ascii="Times New Roman" w:hAnsi="Times New Roman" w:cs="Times New Roman"/>
                <w:color w:val="000000"/>
                <w:lang w:eastAsia="ru-RU"/>
              </w:rPr>
              <w:t> (при условии заключения соответствующего соглашения).</w:t>
            </w:r>
          </w:p>
          <w:p w14:paraId="4D375156"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Информация общего характера (о местонахождении, графике работы) может предоставляться с использованием средств автоинформирования.</w:t>
            </w:r>
          </w:p>
          <w:p w14:paraId="5E382775"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2.1.6. При ответах на телефонные звонки сотрудник уполномоченного органа подробно и в вежливой (корректной) форме информируют обратившихся по вопросам исполнения муниципальной функции.</w:t>
            </w:r>
          </w:p>
          <w:p w14:paraId="2B4E9DD4"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Ответ на телефонный звонок должен начинаться с информации о наименовании органа, фамилии, имени, отчестве и должности принявшего телефонный звонок.</w:t>
            </w:r>
          </w:p>
          <w:p w14:paraId="02099E31"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При невозможности предоставить запрашиваемую информацию по телефону физическому или юридическому лицу либо их уполномоченным представителям (далее - заявитель) предлагается обратиться за необходимой информацией в форме письменного обращения.</w:t>
            </w:r>
          </w:p>
          <w:p w14:paraId="46067EEA" w14:textId="77777777" w:rsidR="00034B72" w:rsidRPr="00034B72" w:rsidRDefault="00034B72" w:rsidP="00034B72">
            <w:pPr>
              <w:ind w:firstLine="540"/>
              <w:jc w:val="both"/>
              <w:rPr>
                <w:rFonts w:ascii="Calibri" w:hAnsi="Calibri" w:cs="Times New Roman"/>
                <w:color w:val="000000"/>
                <w:sz w:val="22"/>
                <w:szCs w:val="22"/>
                <w:lang w:eastAsia="ru-RU"/>
              </w:rPr>
            </w:pPr>
            <w:bookmarkStart w:id="0" w:name="Par4"/>
            <w:bookmarkEnd w:id="0"/>
            <w:r w:rsidRPr="00034B72">
              <w:rPr>
                <w:rFonts w:ascii="Times New Roman" w:hAnsi="Times New Roman" w:cs="Times New Roman"/>
                <w:color w:val="000000"/>
                <w:lang w:eastAsia="ru-RU"/>
              </w:rPr>
              <w:t>Информация предоставляется по вопросам:</w:t>
            </w:r>
          </w:p>
          <w:p w14:paraId="023FAAEF"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о нормативных правовых актах, регламентирующих вопросы исполнения муниципальной функции;</w:t>
            </w:r>
          </w:p>
          <w:p w14:paraId="5F8D47B9"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о порядке исполнения муниципальной функции;</w:t>
            </w:r>
          </w:p>
          <w:p w14:paraId="4A056730"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о сроках исполнения муниципальной функции;</w:t>
            </w:r>
          </w:p>
          <w:p w14:paraId="4C548B42"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 о местонахождении, контактных телефонах, официальном сайте в информационно-телекоммуникационной сети Интернет, адресе электронной почты и графике работы уполномоченного органа;</w:t>
            </w:r>
          </w:p>
          <w:p w14:paraId="626F2F40"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о ходе исполнения муниципальной функции.</w:t>
            </w:r>
          </w:p>
          <w:p w14:paraId="5E74A701"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 о порядке обжалования решений, действий (бездействия), принимаемых и осуществляемых муниципальными инспекторами в ходе исполнения муниципальной функции.</w:t>
            </w:r>
          </w:p>
          <w:p w14:paraId="3C37BBC3"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По иным вопросам информация предоставляется только на основании соответствующего письменного обращения.</w:t>
            </w:r>
          </w:p>
          <w:p w14:paraId="412AFEFB"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2.1.7. Обращение в администрацию городского поселения г.Суровикино по вопросам исполнения муниципальной функции составляется в произвольной форме и направляется в письменном виде. Обращение направляется по почте, по электронной почте, через федеральную государственную информационную систему «Единый портал государственных и муниципальных услуг (функций)» либо непосредственно представляется в уполномоченном органе.</w:t>
            </w:r>
          </w:p>
          <w:p w14:paraId="2984C68A"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2.1.8. Места информирования, предназначенные для ознакомления с информационными материалами, оборудуются информационными стендами, письменными столами (стойками) и стульями.</w:t>
            </w:r>
          </w:p>
          <w:p w14:paraId="65C1706D"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Информационные стенды содержат: информацию о местонахождении, почтовом адресе, непосредственно исполняющего муниципальную функцию; график приема; номера телефонов для получения справочной информации; адрес электронной почты; ежегодный план проведения плановых проверок; текст регламента с приложениями; извлечения из муниципальных нормативных правовых актов, регулирующих исполнение муниципальной функции; другие информационные материалы. Ежегодный план проведения плановых проверок также размещается на официальном сайте уполномоченного органа.</w:t>
            </w:r>
          </w:p>
          <w:p w14:paraId="4902ECB3"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Информация о местонахождении муниципальных инспекторов, графике работы, справочных телефонах, адресе электронной почты, порядке исполнения муниципальной функции размещается на официальном сайте уполномоченного органа, а также в федеральной государственной информационной системе «Единый портал государственных и муниципальных услуг (функций)».</w:t>
            </w:r>
          </w:p>
          <w:p w14:paraId="103F6679"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2.1.9. Текст настоящего Административного регламента размещается на официальном сайте в информационно-телекоммуникационной сети Интернет.</w:t>
            </w:r>
          </w:p>
          <w:p w14:paraId="6B4AE275"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2.2. Срок осуществления муниципального контроля за сохранностью</w:t>
            </w:r>
          </w:p>
          <w:p w14:paraId="32DE8CAE"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автомобильных дорог</w:t>
            </w:r>
          </w:p>
          <w:p w14:paraId="1EC7B186"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w:t>
            </w:r>
          </w:p>
          <w:p w14:paraId="6DF23200"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2.2.1. Срок проведения документарной или выездной проверки в отношении юридических лиц, индивидуальных предпринимателей не может превышать двадцать рабочих дней.</w:t>
            </w:r>
          </w:p>
          <w:p w14:paraId="7F751F69"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14:paraId="4B42F143" w14:textId="77777777" w:rsidR="00034B72" w:rsidRPr="00034B72" w:rsidRDefault="00034B72" w:rsidP="00034B72">
            <w:pPr>
              <w:ind w:firstLine="539"/>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городского поселения г.Суровикино (заместителем главы городского поселения г.Суровикино)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14:paraId="622E6364" w14:textId="77777777" w:rsidR="00034B72" w:rsidRPr="00034B72" w:rsidRDefault="00034B72" w:rsidP="00034B72">
            <w:pPr>
              <w:ind w:firstLine="539"/>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14:paraId="28A7DB2E"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14:paraId="4A90441C"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 </w:t>
            </w:r>
          </w:p>
          <w:p w14:paraId="1B91BC31" w14:textId="77777777" w:rsidR="00034B72" w:rsidRPr="00034B72" w:rsidRDefault="00034B72" w:rsidP="00034B72">
            <w:pPr>
              <w:ind w:left="360" w:hanging="360"/>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3.</w:t>
            </w:r>
            <w:r w:rsidRPr="00034B72">
              <w:rPr>
                <w:rFonts w:ascii="Times New Roman" w:hAnsi="Times New Roman" w:cs="Times New Roman"/>
                <w:b/>
                <w:bCs/>
                <w:color w:val="000000"/>
                <w:sz w:val="14"/>
                <w:szCs w:val="14"/>
                <w:lang w:eastAsia="ru-RU"/>
              </w:rPr>
              <w:t>      </w:t>
            </w:r>
            <w:r w:rsidRPr="00034B72">
              <w:rPr>
                <w:rFonts w:ascii="Times New Roman" w:hAnsi="Times New Roman" w:cs="Times New Roman"/>
                <w:b/>
                <w:bCs/>
                <w:color w:val="000000"/>
                <w:lang w:eastAsia="ru-RU"/>
              </w:rPr>
              <w:t>СОСТАВ, ПОСЛЕДОВАТЕЛЬНОСТЬ И СРОКИ ВЫПОЛНЕНИЯ</w:t>
            </w:r>
          </w:p>
          <w:p w14:paraId="40ED6B5C" w14:textId="77777777" w:rsidR="00034B72" w:rsidRPr="00034B72" w:rsidRDefault="00034B72" w:rsidP="00034B72">
            <w:pPr>
              <w:ind w:left="360"/>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АДМИНИСТРАТИВНЫХ ПРОЦЕДУР (ДЕЙСТВИЙ), ТРЕБОВАНИЙ К</w:t>
            </w:r>
          </w:p>
          <w:p w14:paraId="6F3C6DCE" w14:textId="77777777" w:rsidR="00034B72" w:rsidRPr="00034B72" w:rsidRDefault="00034B72" w:rsidP="00034B72">
            <w:pPr>
              <w:ind w:left="360"/>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ПОРЯДКУ ИХ ВЫПОЛНЕНИЯ, ВТОМ ЧИСЛЕ ОСОБЕННОСТИ ВЫПОЛНЕНИЯ АДМИНИСТРАТИВНЫХ ПРОЦЕДУР (ДЕЙСТВИЙ) В ЭЛЕКТРОННОЙ ФОРМЕ</w:t>
            </w:r>
          </w:p>
          <w:p w14:paraId="7C4D5950" w14:textId="77777777" w:rsidR="00034B72" w:rsidRPr="00034B72" w:rsidRDefault="00034B72" w:rsidP="00034B72">
            <w:pPr>
              <w:ind w:firstLine="540"/>
              <w:jc w:val="center"/>
              <w:rPr>
                <w:rFonts w:ascii="Calibri" w:hAnsi="Calibri" w:cs="Times New Roman"/>
                <w:color w:val="000000"/>
                <w:sz w:val="22"/>
                <w:szCs w:val="22"/>
                <w:lang w:eastAsia="ru-RU"/>
              </w:rPr>
            </w:pPr>
            <w:r w:rsidRPr="00034B72">
              <w:rPr>
                <w:rFonts w:ascii="Times New Roman" w:hAnsi="Times New Roman" w:cs="Times New Roman"/>
                <w:color w:val="000000"/>
                <w:lang w:eastAsia="ru-RU"/>
              </w:rPr>
              <w:t> </w:t>
            </w:r>
          </w:p>
          <w:p w14:paraId="3E685E67"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Исполнение муниципальной функции включает в себя следующие административные процедуры:</w:t>
            </w:r>
          </w:p>
          <w:p w14:paraId="44FA7780"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организация проверки;</w:t>
            </w:r>
          </w:p>
          <w:p w14:paraId="57C73A6C"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проведение проверки и оформление результатов проверки;</w:t>
            </w:r>
          </w:p>
          <w:p w14:paraId="111921AC"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принятие мер по фактам нарушений, выявленным при проведении проверки.</w:t>
            </w:r>
          </w:p>
          <w:p w14:paraId="0C2D6E32"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Блок-схема административных процедур по исполнению муниципальной функции представлена в приложении № 1 к настоящему Административному регламенту.</w:t>
            </w:r>
          </w:p>
          <w:p w14:paraId="45E93C2C"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 </w:t>
            </w:r>
          </w:p>
          <w:p w14:paraId="1FB62CD1"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3.1. Организация проверки</w:t>
            </w:r>
          </w:p>
          <w:p w14:paraId="2AE216AF"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w:t>
            </w:r>
          </w:p>
          <w:p w14:paraId="3E8CF95D"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3.1.1. Проверки в отношении юридических лиц, индивидуальных предпринимателей проводятся в форме плановых и внеплановых проверок.</w:t>
            </w:r>
          </w:p>
          <w:p w14:paraId="41472AB2"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3.1.2. Плановые проверки проводятся не чаще чем один раз в три года, если иное не предусмотрено федеральным законодательством.</w:t>
            </w:r>
          </w:p>
          <w:p w14:paraId="623DB432"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Плановые проверки проводятся на основании разрабатываемых и утверждаемых уполномоченным органом ежегодных планов.</w:t>
            </w:r>
          </w:p>
          <w:p w14:paraId="7436D194" w14:textId="77777777" w:rsidR="00034B72" w:rsidRPr="00034B72" w:rsidRDefault="00034B72" w:rsidP="00034B72">
            <w:pPr>
              <w:ind w:firstLine="540"/>
              <w:jc w:val="both"/>
              <w:rPr>
                <w:rFonts w:ascii="Calibri" w:hAnsi="Calibri" w:cs="Times New Roman"/>
                <w:color w:val="000000"/>
                <w:sz w:val="22"/>
                <w:szCs w:val="22"/>
                <w:lang w:eastAsia="ru-RU"/>
              </w:rPr>
            </w:pPr>
            <w:bookmarkStart w:id="1" w:name="sub_312"/>
            <w:bookmarkEnd w:id="1"/>
            <w:r w:rsidRPr="00034B72">
              <w:rPr>
                <w:rFonts w:ascii="Times New Roman" w:hAnsi="Times New Roman" w:cs="Times New Roman"/>
                <w:color w:val="000000"/>
                <w:lang w:eastAsia="ru-RU"/>
              </w:rPr>
              <w:t>Ответственными за формирование ежегодных планов проведения плановых проверок являются:</w:t>
            </w:r>
          </w:p>
          <w:p w14:paraId="76131EC9"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глава городского поселения г.Суровикино и уполномоченный специалист.</w:t>
            </w:r>
          </w:p>
          <w:p w14:paraId="56910752" w14:textId="77777777" w:rsidR="00034B72" w:rsidRPr="00034B72" w:rsidRDefault="00034B72" w:rsidP="00034B72">
            <w:pPr>
              <w:ind w:firstLine="540"/>
              <w:jc w:val="both"/>
              <w:rPr>
                <w:rFonts w:ascii="Calibri" w:hAnsi="Calibri" w:cs="Times New Roman"/>
                <w:color w:val="000000"/>
                <w:sz w:val="22"/>
                <w:szCs w:val="22"/>
                <w:lang w:eastAsia="ru-RU"/>
              </w:rPr>
            </w:pPr>
            <w:bookmarkStart w:id="2" w:name="sub_313"/>
            <w:bookmarkEnd w:id="2"/>
            <w:r w:rsidRPr="00034B72">
              <w:rPr>
                <w:rFonts w:ascii="Times New Roman" w:hAnsi="Times New Roman" w:cs="Times New Roman"/>
                <w:color w:val="000000"/>
                <w:lang w:eastAsia="ru-RU"/>
              </w:rPr>
              <w:t>3.1.3. Проект ежегодного плана проведения плановых проверок юридических лиц и индивидуальных предпринимателей разрабатывается уполномоченным должностным лицом администрации городского поселения г.Суровикино, ответственным за составление плана проверок,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14:paraId="14D2A9D6"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14:paraId="70CA306F"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17B10D49"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2) цель и основание проведения каждой плановой проверки;</w:t>
            </w:r>
          </w:p>
          <w:p w14:paraId="7E575FD7"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3) дата начала и сроки проведения каждой плановой проверки;</w:t>
            </w:r>
          </w:p>
          <w:p w14:paraId="7904AF64"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4) наименование органа муниципального контроля, осуществляющего плановую проверку.</w:t>
            </w:r>
          </w:p>
          <w:p w14:paraId="43C98BEF"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14:paraId="260A2C5D"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3.1.4. Основанием для включения плановой проверки в ежегодный план проведения плановых проверок является истечение трех лет со дня:</w:t>
            </w:r>
          </w:p>
          <w:p w14:paraId="6F54ABC5"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1) государственной регистрации юридического лица, индивидуального предпринимателя;</w:t>
            </w:r>
          </w:p>
          <w:p w14:paraId="1E4EA96B"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2) окончания проведения последней плановой проверки юридического лица, индивидуального предпринимателя;</w:t>
            </w:r>
          </w:p>
          <w:p w14:paraId="4AC6234B"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14:paraId="2E44E1A5"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3.1.5. 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руководителем уполномоченного органа и до 1 сентября года, предшествующего году проведения плановых проверок, направляется ответственным должностным лицом уполномоченного органа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14:paraId="239131E9"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Согласование проекта плана проведения плановых проверок с органами прокуратуры осуществляется в порядке и сроки, установленные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4348F9D"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Уполномоченный орган рассматривает предложения прокуратуры и по итогам их рассмотрения до 1 ноября года, предшествующего году проведения плановых проверок, распоряжением главы городского поселения г.Суровикино утверждает ежегодный план проведения плановых проверок юридических лиц и индивидуальных предпринимателей и направляет его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14:paraId="3F7636F4"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3.1.6. Утвержденный ежегодный план проведения плановых проверок доводится до сведения заинтересованных лиц посредством его размещения на официальном сайте уполномоченного органа в сети «Интернет» либо иным доступным способом.</w:t>
            </w:r>
          </w:p>
          <w:p w14:paraId="3526FBF8" w14:textId="77777777" w:rsidR="00034B72" w:rsidRPr="00034B72" w:rsidRDefault="00034B72" w:rsidP="00034B72">
            <w:pPr>
              <w:ind w:firstLine="540"/>
              <w:jc w:val="both"/>
              <w:rPr>
                <w:rFonts w:ascii="Arial" w:hAnsi="Arial" w:cs="Arial"/>
                <w:color w:val="000000"/>
                <w:sz w:val="20"/>
                <w:szCs w:val="20"/>
                <w:lang w:eastAsia="ru-RU"/>
              </w:rPr>
            </w:pPr>
            <w:bookmarkStart w:id="3" w:name="sub_318"/>
            <w:bookmarkEnd w:id="3"/>
            <w:r w:rsidRPr="00034B72">
              <w:rPr>
                <w:rFonts w:ascii="Times New Roman" w:hAnsi="Times New Roman" w:cs="Times New Roman"/>
                <w:color w:val="000000"/>
                <w:lang w:eastAsia="ru-RU"/>
              </w:rPr>
              <w:t>3.1.7. Основания для проведения внеплановой проверки юридических лиц и индивидуальных предпринимателей установлены частью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39D1DF4"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3.1.8.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пункте 2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являться основанием для проведения внеплановой проверки, муниципальный инспектор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2D92F0B5" w14:textId="77777777" w:rsidR="00034B72" w:rsidRPr="00034B72" w:rsidRDefault="00034B72" w:rsidP="00034B72">
            <w:pPr>
              <w:ind w:firstLine="891"/>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3.1.8.1. При рассмотрении обращений и заявлений, информации о фактах, указанных в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14:paraId="79292C23" w14:textId="77777777" w:rsidR="00034B72" w:rsidRPr="00034B72" w:rsidRDefault="00034B72" w:rsidP="00034B72">
            <w:pPr>
              <w:ind w:firstLine="891"/>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3.1.8.2.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муниципальным инспектором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3B8F397E" w14:textId="77777777" w:rsidR="00034B72" w:rsidRPr="00034B72" w:rsidRDefault="00034B72" w:rsidP="00034B72">
            <w:pPr>
              <w:ind w:firstLine="891"/>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3.1.8.3.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муниципальный инспектор подготавливает мотивированное представление о назначении внеплановой проверки по основаниям, указанным в пункте 2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14:paraId="009D7D81" w14:textId="77777777" w:rsidR="00034B72" w:rsidRPr="00034B72" w:rsidRDefault="00034B72" w:rsidP="00034B72">
            <w:pPr>
              <w:ind w:firstLine="891"/>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3.1.8.4. По решению главы администрации городского поселения г.Суровикино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14:paraId="34E47277" w14:textId="77777777" w:rsidR="00034B72" w:rsidRPr="00034B72" w:rsidRDefault="00034B72" w:rsidP="00034B72">
            <w:pPr>
              <w:ind w:firstLine="891"/>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3.1.8.5. Уполномоченный орган вправе обратиться в суд с иском о взыскании с гражданина, в том числе с юридического лица, индивидуального предпринимателя, расходов, понесенных уполномоченным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14:paraId="3B080657"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3.1.9. Результатом административной процедуры по организации проверки является издание распоряжения главы администрации городского поселения г.Суровикино о проведении проверки, который подготавливается при проведении проверки в отношении юридического лица, индивидуального предпринимателя по типовой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DE8050B" w14:textId="77777777" w:rsidR="00034B72" w:rsidRPr="00034B72" w:rsidRDefault="00034B72" w:rsidP="00034B72">
            <w:pPr>
              <w:ind w:firstLine="540"/>
              <w:jc w:val="both"/>
              <w:rPr>
                <w:rFonts w:ascii="Arial" w:hAnsi="Arial" w:cs="Arial"/>
                <w:color w:val="000000"/>
                <w:sz w:val="20"/>
                <w:szCs w:val="20"/>
                <w:lang w:eastAsia="ru-RU"/>
              </w:rPr>
            </w:pPr>
            <w:bookmarkStart w:id="4" w:name="sub_328"/>
            <w:bookmarkStart w:id="5" w:name="sub_13531"/>
            <w:bookmarkEnd w:id="4"/>
            <w:bookmarkEnd w:id="5"/>
            <w:r w:rsidRPr="00034B72">
              <w:rPr>
                <w:rFonts w:ascii="Times New Roman" w:hAnsi="Times New Roman" w:cs="Times New Roman"/>
                <w:color w:val="000000"/>
                <w:lang w:eastAsia="ru-RU"/>
              </w:rPr>
              <w:t>3.1.10. Максимальный срок издания</w:t>
            </w:r>
            <w:r w:rsidRPr="00034B72">
              <w:rPr>
                <w:rFonts w:ascii="Times New Roman" w:hAnsi="Times New Roman" w:cs="Times New Roman"/>
                <w:color w:val="008000"/>
                <w:lang w:eastAsia="ru-RU"/>
              </w:rPr>
              <w:t> </w:t>
            </w:r>
            <w:r w:rsidRPr="00034B72">
              <w:rPr>
                <w:rFonts w:ascii="Times New Roman" w:hAnsi="Times New Roman" w:cs="Times New Roman"/>
                <w:color w:val="000000"/>
                <w:lang w:eastAsia="ru-RU"/>
              </w:rPr>
              <w:t>распоряжения главы администрации городского поселения г.Суровикино о проведении проверки составляет 3 дня с момента принятия решения о проведении проверки.</w:t>
            </w:r>
          </w:p>
          <w:p w14:paraId="09165975"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3.1.11. В распоряжении главы администрации городского поселения г.Суровикино о проведении проверки указываются:</w:t>
            </w:r>
          </w:p>
          <w:p w14:paraId="3972848B"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1) наименование органа муниципального контроля, а также вид муниципального контроля;</w:t>
            </w:r>
          </w:p>
          <w:p w14:paraId="79539452"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166E071A"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161326EC"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4) цели, задачи, предмет проверки и срок ее проведения;</w:t>
            </w:r>
          </w:p>
          <w:p w14:paraId="77C8E13B"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5) правовые основания проведения проверки;</w:t>
            </w:r>
          </w:p>
          <w:p w14:paraId="707588CB"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14:paraId="680DD765"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6) сроки проведения и перечень мероприятий по контролю, необходимых для достижения целей и задач проведения проверки;</w:t>
            </w:r>
          </w:p>
          <w:p w14:paraId="760D1D12"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7) перечень административных регламентов по осуществлению муниципального контроля;</w:t>
            </w:r>
          </w:p>
          <w:p w14:paraId="70214481"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474E0A90"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9) даты начала и окончания проведения проверки;</w:t>
            </w:r>
          </w:p>
          <w:p w14:paraId="17F82057"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10) иные сведения, если это предусмотрено типовой формой распоряжения руководителя уполномоченного органа.</w:t>
            </w:r>
          </w:p>
          <w:p w14:paraId="24FD5DE8"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3.1.11. Заверенная печатью копия распоряжения главы администрации городского поселения г.Суровикино о проведении проверки вручается под роспись муниципальному инспектору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лиц, подлежащих проверке, муниципальный инспектор</w:t>
            </w:r>
            <w:r w:rsidRPr="00034B72">
              <w:rPr>
                <w:rFonts w:ascii="Times New Roman" w:hAnsi="Times New Roman" w:cs="Times New Roman"/>
                <w:color w:val="FF0000"/>
                <w:lang w:eastAsia="ru-RU"/>
              </w:rPr>
              <w:t> </w:t>
            </w:r>
            <w:r w:rsidRPr="00034B72">
              <w:rPr>
                <w:rFonts w:ascii="Times New Roman" w:hAnsi="Times New Roman" w:cs="Times New Roman"/>
                <w:color w:val="000000"/>
                <w:lang w:eastAsia="ru-RU"/>
              </w:rPr>
              <w:t>обязан представить информацию об этих органах, а также об экспертах, экспертных организациях в целях подтверждения своих полномочий.</w:t>
            </w:r>
          </w:p>
          <w:p w14:paraId="27085EE1"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 </w:t>
            </w:r>
          </w:p>
          <w:p w14:paraId="072CB02A"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3.2. Проведение проверки и оформление результатов проверки</w:t>
            </w:r>
          </w:p>
          <w:p w14:paraId="586EE73D"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w:t>
            </w:r>
          </w:p>
          <w:p w14:paraId="31AA00E7"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3.2.1. Основанием для начала административной процедуры по проведению проверки и оформлению результатов проверки является распоряжение главы администрации городского поселения г.Суровикино о проведении проверки.</w:t>
            </w:r>
          </w:p>
          <w:p w14:paraId="61F16D6A"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3.2.2. Ответственными за проведение проверки и оформление результатов проверки являются уполномоченные должностные лица – муниципальные инспекторы:</w:t>
            </w:r>
          </w:p>
          <w:p w14:paraId="05FF7100"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Глава администрации городского поселения г.Суровикино и уполномоченный специалист.</w:t>
            </w:r>
          </w:p>
          <w:p w14:paraId="339EB949"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3.2.3.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главы администрации городского поселения г.Суровикино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w:t>
            </w:r>
          </w:p>
          <w:p w14:paraId="6B36E668"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О проведении внеплановой выездной проверки, за исключением внеплановой выездной проверки, основания проведения которой указаны в пункте 3.1.7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14:paraId="34320929"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14:paraId="7E963A97"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3.2.4. Предметом документарной проверки являются сведения, содержащиеся в документах юридического лица и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уполномоченного органа.</w:t>
            </w:r>
            <w:bookmarkStart w:id="6" w:name="sub_341"/>
            <w:bookmarkStart w:id="7" w:name="sub_1398"/>
            <w:bookmarkStart w:id="8" w:name="sub_1375"/>
            <w:bookmarkStart w:id="9" w:name="sub_13612"/>
            <w:bookmarkStart w:id="10" w:name="sub_13534"/>
            <w:bookmarkEnd w:id="6"/>
            <w:bookmarkEnd w:id="7"/>
            <w:bookmarkEnd w:id="8"/>
            <w:bookmarkEnd w:id="9"/>
            <w:bookmarkEnd w:id="10"/>
          </w:p>
          <w:p w14:paraId="6452A4BF"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Документарная проверка проводится по месту нахождения уполномоченного органа.</w:t>
            </w:r>
          </w:p>
          <w:p w14:paraId="518710D2"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В процессе проведения документарной проверки муниципальный инспектор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14:paraId="459D3589"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уполномоченный орган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администрации городского поселения г.Суровикино о проведении документарной проверки.</w:t>
            </w:r>
          </w:p>
          <w:p w14:paraId="3B1B9C2A"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В течение 10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w:t>
            </w:r>
          </w:p>
          <w:p w14:paraId="2D42D778"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14:paraId="7850D2C2"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14:paraId="4FB25735" w14:textId="77777777" w:rsidR="00034B72" w:rsidRPr="00034B72" w:rsidRDefault="00034B72" w:rsidP="00034B72">
            <w:pPr>
              <w:ind w:firstLine="540"/>
              <w:jc w:val="both"/>
              <w:rPr>
                <w:rFonts w:ascii="Calibri" w:hAnsi="Calibri" w:cs="Times New Roman"/>
                <w:color w:val="000000"/>
                <w:sz w:val="22"/>
                <w:szCs w:val="22"/>
                <w:lang w:eastAsia="ru-RU"/>
              </w:rPr>
            </w:pPr>
            <w:bookmarkStart w:id="11" w:name="Par7"/>
            <w:bookmarkEnd w:id="11"/>
            <w:r w:rsidRPr="00034B72">
              <w:rPr>
                <w:rFonts w:ascii="Times New Roman" w:hAnsi="Times New Roman" w:cs="Times New Roman"/>
                <w:color w:val="000000"/>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14:paraId="07C87A7A"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вышеуказанных сведений, вправе представить дополнительно в уполномоченный орган документы, подтверждающие достоверность ранее представленных документов.</w:t>
            </w:r>
          </w:p>
          <w:p w14:paraId="310F5537"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Муниципальный инспектор,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 или требований, установленных муниципальными правовыми актами, муниципальный инспектор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14:paraId="3444EFFB"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При проведении документарной проверки уполномоченный орган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государственного контроля (надзора), органов муниципального контроля.</w:t>
            </w:r>
          </w:p>
          <w:p w14:paraId="53B73138" w14:textId="77777777" w:rsidR="00034B72" w:rsidRPr="00034B72" w:rsidRDefault="00034B72" w:rsidP="00034B72">
            <w:pPr>
              <w:ind w:firstLine="540"/>
              <w:jc w:val="both"/>
              <w:rPr>
                <w:rFonts w:ascii="Arial" w:hAnsi="Arial" w:cs="Arial"/>
                <w:color w:val="000000"/>
                <w:sz w:val="20"/>
                <w:szCs w:val="20"/>
                <w:lang w:eastAsia="ru-RU"/>
              </w:rPr>
            </w:pPr>
            <w:bookmarkStart w:id="12" w:name="sub_342"/>
            <w:bookmarkEnd w:id="12"/>
            <w:r w:rsidRPr="00034B72">
              <w:rPr>
                <w:rFonts w:ascii="Times New Roman" w:hAnsi="Times New Roman" w:cs="Times New Roman"/>
                <w:color w:val="000000"/>
                <w:lang w:eastAsia="ru-RU"/>
              </w:rPr>
              <w:t>3.2.5. </w:t>
            </w:r>
            <w:bookmarkStart w:id="13" w:name="sub_3423"/>
            <w:bookmarkEnd w:id="13"/>
            <w:r w:rsidRPr="00034B72">
              <w:rPr>
                <w:rFonts w:ascii="Times New Roman" w:hAnsi="Times New Roman" w:cs="Times New Roman"/>
                <w:color w:val="000000"/>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работников юридического лица, индивидуального предпринимателя,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14:paraId="35E824A9"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14:paraId="25D32FC7"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Выездная проверка проводится в случае, если при документарной проверке не представляется возможным:</w:t>
            </w:r>
          </w:p>
          <w:p w14:paraId="31DCAA9A"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уполномоченного органа документах юридического лица, индивидуального предпринимателя;</w:t>
            </w:r>
          </w:p>
          <w:p w14:paraId="7989B075"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14:paraId="32436287"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Выездная проверка начинается с предъявления служебного удостоверения муниципальным инспектором,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городского поселения г.Суровикино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14:paraId="5E27AFC8"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муниципальному инспектору,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проводящему выездную проверку муниципальному инспектору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14:paraId="338F6439" w14:textId="77777777" w:rsidR="00034B72" w:rsidRPr="00034B72" w:rsidRDefault="00034B72" w:rsidP="00034B72">
            <w:pPr>
              <w:ind w:firstLine="540"/>
              <w:jc w:val="both"/>
              <w:rPr>
                <w:rFonts w:ascii="Arial" w:hAnsi="Arial" w:cs="Arial"/>
                <w:color w:val="000000"/>
                <w:sz w:val="20"/>
                <w:szCs w:val="20"/>
                <w:lang w:eastAsia="ru-RU"/>
              </w:rPr>
            </w:pPr>
            <w:bookmarkStart w:id="14" w:name="sub_34210"/>
            <w:bookmarkEnd w:id="14"/>
            <w:r w:rsidRPr="00034B72">
              <w:rPr>
                <w:rFonts w:ascii="Times New Roman" w:hAnsi="Times New Roman" w:cs="Times New Roman"/>
                <w:color w:val="000000"/>
                <w:lang w:eastAsia="ru-RU"/>
              </w:rPr>
              <w:t>3.2.6. </w:t>
            </w:r>
            <w:bookmarkStart w:id="15" w:name="sub_34211"/>
            <w:bookmarkEnd w:id="15"/>
            <w:r w:rsidRPr="00034B72">
              <w:rPr>
                <w:rFonts w:ascii="Times New Roman" w:hAnsi="Times New Roman" w:cs="Times New Roman"/>
                <w:color w:val="000000"/>
                <w:lang w:eastAsia="ru-RU"/>
              </w:rPr>
              <w:t>По результатам проверки муниципальным инспектором, проводившим проверку в отношении юридического лица, индивидуального предпринимателя, составляется акт проверки по типовой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F04AD02"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В акте проверки указываются:</w:t>
            </w:r>
          </w:p>
          <w:p w14:paraId="116DF873"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1) дата, время и место составления акта проверки;</w:t>
            </w:r>
          </w:p>
          <w:p w14:paraId="42E11BA2"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2) наименование органа муниципального контроля;</w:t>
            </w:r>
          </w:p>
          <w:p w14:paraId="50EDF71C"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3) дата и номер распоряжения главы администрации городского поселения г.Суровикино о назначении выездной проверки;</w:t>
            </w:r>
          </w:p>
          <w:p w14:paraId="542DBE2B"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4) фамилии, имена, отчества и должности должностного лица или должностных лиц, проводивших проверку;</w:t>
            </w:r>
          </w:p>
          <w:p w14:paraId="79E55F05"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14:paraId="6F7B3621"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6)</w:t>
            </w:r>
            <w:r w:rsidRPr="00034B72">
              <w:rPr>
                <w:rFonts w:ascii="Times New Roman" w:hAnsi="Times New Roman" w:cs="Times New Roman"/>
                <w:color w:val="000000"/>
                <w:sz w:val="14"/>
                <w:szCs w:val="14"/>
                <w:lang w:eastAsia="ru-RU"/>
              </w:rPr>
              <w:t>            </w:t>
            </w:r>
            <w:r w:rsidRPr="00034B72">
              <w:rPr>
                <w:rFonts w:ascii="Times New Roman" w:hAnsi="Times New Roman" w:cs="Times New Roman"/>
                <w:color w:val="000000"/>
                <w:lang w:eastAsia="ru-RU"/>
              </w:rPr>
              <w:t>дата, время, продолжительность и место проведения проверки;</w:t>
            </w:r>
          </w:p>
          <w:p w14:paraId="64D87ECE"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7)</w:t>
            </w:r>
            <w:r w:rsidRPr="00034B72">
              <w:rPr>
                <w:rFonts w:ascii="Times New Roman" w:hAnsi="Times New Roman" w:cs="Times New Roman"/>
                <w:color w:val="000000"/>
                <w:sz w:val="14"/>
                <w:szCs w:val="14"/>
                <w:lang w:eastAsia="ru-RU"/>
              </w:rPr>
              <w:t>            </w:t>
            </w:r>
            <w:r w:rsidRPr="00034B72">
              <w:rPr>
                <w:rFonts w:ascii="Times New Roman" w:hAnsi="Times New Roman" w:cs="Times New Roman"/>
                <w:color w:val="000000"/>
                <w:lang w:eastAsia="ru-RU"/>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14:paraId="6085978D"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14:paraId="0013D996"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9) подписи должностного лица или должностных лиц, проводивших проверку.</w:t>
            </w:r>
          </w:p>
          <w:p w14:paraId="148F0F69"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3.2.7.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14:paraId="4F4EE04C"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3.2.8.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не позднее рабочего дня, следующего за днем составления акта проверки,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14:paraId="1FFFB11A"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не позднее рабочего дня, следующего за днем составления акта проверки,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14:paraId="2F39EC84"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14:paraId="5C335506"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при его наличии.</w:t>
            </w:r>
          </w:p>
          <w:p w14:paraId="3851B58D"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3.2.8.1.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муниципальный инспектор составляет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14:paraId="31AEAB0E"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3.2.9. В журнале учета проверок юридического лица, индивидуального предпринимателя муниципальным инспектором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наименование должности муниципального инспектора, проводящего проверку, его или их подписи.</w:t>
            </w:r>
          </w:p>
          <w:p w14:paraId="14E500D8"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При отсутствии журнала учета проверок в акте проверки делается соответствующая запись.</w:t>
            </w:r>
          </w:p>
          <w:p w14:paraId="305E2042"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3.2.10.</w:t>
            </w:r>
            <w:r w:rsidRPr="00034B72">
              <w:rPr>
                <w:rFonts w:ascii="Times New Roman" w:hAnsi="Times New Roman" w:cs="Times New Roman"/>
                <w:color w:val="000000"/>
                <w:sz w:val="14"/>
                <w:szCs w:val="14"/>
                <w:lang w:eastAsia="ru-RU"/>
              </w:rPr>
              <w:t>  </w:t>
            </w:r>
            <w:r w:rsidRPr="00034B72">
              <w:rPr>
                <w:rFonts w:ascii="Times New Roman" w:hAnsi="Times New Roman" w:cs="Times New Roman"/>
                <w:color w:val="000000"/>
                <w:lang w:eastAsia="ru-RU"/>
              </w:rPr>
              <w:t>Результатом административной процедуры по проведению проверки и оформлению результатов проверки является акт проверки.</w:t>
            </w:r>
          </w:p>
          <w:p w14:paraId="260849E3"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3.2.11. Максимальный срок проведения проверки составляет:</w:t>
            </w:r>
          </w:p>
          <w:p w14:paraId="27074F00"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в отношении юридических лиц, индивидуальных предпринимателей – не более сорока рабочих дней;</w:t>
            </w:r>
          </w:p>
          <w:p w14:paraId="5E6E7C0E"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в отношении одного субъекта малого предпринимательства при проведении плановой выездной проверки – не более ста часов для малого предприятия и тридцати часов для микропредприятия.</w:t>
            </w:r>
          </w:p>
          <w:p w14:paraId="4F9A02BF"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3.2.12. Максимальный срок оформления результатов проверки.</w:t>
            </w:r>
          </w:p>
          <w:p w14:paraId="6268352C"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Акт проверки оформляется непосредственно после ее завершения.</w:t>
            </w:r>
          </w:p>
          <w:p w14:paraId="52CCC661"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отношении юридических лиц, индивидуальных предпринимателей – в срок не более 3 рабочих дней после завершения мероприятий по контролю.</w:t>
            </w:r>
          </w:p>
          <w:p w14:paraId="14E35893" w14:textId="77777777" w:rsidR="00034B72" w:rsidRPr="00034B72" w:rsidRDefault="00034B72" w:rsidP="00034B72">
            <w:pPr>
              <w:ind w:firstLine="540"/>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 </w:t>
            </w:r>
          </w:p>
          <w:p w14:paraId="70C9B101" w14:textId="77777777" w:rsidR="00034B72" w:rsidRPr="00034B72" w:rsidRDefault="00034B72" w:rsidP="00034B72">
            <w:pPr>
              <w:ind w:firstLine="540"/>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3.3. Принятие мер по фактам нарушений, выявленным при</w:t>
            </w:r>
          </w:p>
          <w:p w14:paraId="049856A6" w14:textId="77777777" w:rsidR="00034B72" w:rsidRPr="00034B72" w:rsidRDefault="00034B72" w:rsidP="00034B72">
            <w:pPr>
              <w:ind w:firstLine="540"/>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проведении проверки</w:t>
            </w:r>
          </w:p>
          <w:p w14:paraId="6340C557"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w:t>
            </w:r>
          </w:p>
          <w:p w14:paraId="46DF8CCC"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3.3.1. Основанием для начала административной процедуры по принятию мер по фактам нарушений, выявленным при проведении проверки, является акт проверки, в котором отражены сведения о выявленных в результате проверки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14:paraId="0929410F"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3.3.2. Ответственным за принятие мер по фактам нарушений, выявленным при проведении проверки, является муниципальный инспектор.</w:t>
            </w:r>
          </w:p>
          <w:p w14:paraId="0EB192DA"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3.3.3. В случае выявления при проведении проверки нарушений юридическим лицом, индивидуальным предпринимателем обязательных требований муниципальный инспектор, проводивший проверку, в пределах полномочий, предусмотренных законодательством Российской Федерации:</w:t>
            </w:r>
          </w:p>
          <w:p w14:paraId="4D5B63BA"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1) 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по предупреждению возникновения чрезвычайных ситуаций природного и техногенного характера, а также о проведении других мероприятий, предусмотренных федеральными законами;</w:t>
            </w:r>
          </w:p>
          <w:p w14:paraId="460DA8B1"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150D6B24"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По фактам нарушений обязательных требований информация о выявленных нарушениях с материалами проверки не позднее 10 дней после окончания проверки направляется письмом за подписью главы городского поселения г. Суровикино в уполномоченные органы для составления протоколов об административных правонарушениях в соответствии с компетенцией органа.</w:t>
            </w:r>
          </w:p>
          <w:p w14:paraId="3ED3F994"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Учет материалов, направленных в органы, уполномоченные на принятие мер по фактам выявленных нарушений в части, не относящейся к полномочиям органа местного самоуправления, ведет муниципальный инспектор с последующим учетом принятых такими органами мер.</w:t>
            </w:r>
          </w:p>
          <w:p w14:paraId="651A70C4"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3.3.4. Срок вынесения предписания не может превышать 3 рабочих дней с момента подписания акта проверки.</w:t>
            </w:r>
          </w:p>
          <w:p w14:paraId="4264EC6A"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Предписание должно содержать:</w:t>
            </w:r>
          </w:p>
          <w:p w14:paraId="34CE76D9"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наименование юридического лица или фамилия, имя и отчество индивидуального предпринимателя, в отношении которых выдано предписание;</w:t>
            </w:r>
          </w:p>
          <w:p w14:paraId="6FB24296"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в отношении которых выдано предписание, присутствовавших при проведении проверки;</w:t>
            </w:r>
          </w:p>
          <w:p w14:paraId="24B179F1"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дата выдачи предписания;</w:t>
            </w:r>
          </w:p>
          <w:p w14:paraId="479FD95C"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фамилия, имя и отчество должностного лица уполномоченного органа, выдавшего предписание;</w:t>
            </w:r>
          </w:p>
          <w:p w14:paraId="5A626AD9"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выявленные нарушения обязательных требований;</w:t>
            </w:r>
          </w:p>
          <w:p w14:paraId="0CA9EB2A"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описание действий, которые должно выполнить лицо, в отношении которого выдано предписание;</w:t>
            </w:r>
          </w:p>
          <w:p w14:paraId="6DAF660C"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ссылка на нормативный правовой акт, в соответствии с которым лицо, в отношении которого выдано предписание, было обязано выполнить требуемые действия;</w:t>
            </w:r>
          </w:p>
          <w:p w14:paraId="7CEAD89C"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срок выполнения предписываемых действий (число, месяц и год).</w:t>
            </w:r>
          </w:p>
          <w:p w14:paraId="5884DB6C"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3.3.5. Предписание не позднее чем в двухдневный срок со дня его вынесения регистрируется</w:t>
            </w:r>
            <w:r w:rsidRPr="00034B72">
              <w:rPr>
                <w:rFonts w:ascii="Times New Roman" w:hAnsi="Times New Roman" w:cs="Times New Roman"/>
                <w:color w:val="008000"/>
                <w:lang w:eastAsia="ru-RU"/>
              </w:rPr>
              <w:t> </w:t>
            </w:r>
            <w:r w:rsidRPr="00034B72">
              <w:rPr>
                <w:rFonts w:ascii="Times New Roman" w:hAnsi="Times New Roman" w:cs="Times New Roman"/>
                <w:color w:val="000000"/>
                <w:lang w:eastAsia="ru-RU"/>
              </w:rPr>
              <w:t>в журнале учета проверок путем внесения записи о номере и дате составления предписания, сведений о лице, ответственном за исполнение предписания, фамилии и инициалов должностного лица уполномоченного органа, выдавшего предписание, и направляется заказным почтовым отправлением с уведомлением о вручении (вручается под роспись) лицу, в отношении которого выдано предписание.</w:t>
            </w:r>
          </w:p>
          <w:p w14:paraId="7BE296B9"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3.3.6. Предписание или его отдельные положения отзываются в случаях:</w:t>
            </w:r>
          </w:p>
          <w:p w14:paraId="3EBD24E7"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выдачи предписания ненадлежащему лицу, в обязанности которого не входит исполнение указанных в предписании обязательных требований;</w:t>
            </w:r>
          </w:p>
          <w:p w14:paraId="793D88C2"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выдачи предписания об устранении нарушений обязательных требований, если контроль за исполнением таких требований не относится к полномочиям уполномоченного органа;</w:t>
            </w:r>
          </w:p>
          <w:p w14:paraId="48B46852"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при установлении отсутствия законных оснований к его выдаче или устранения (изменения) обстоятельств, которые явились основанием к его выдаче;</w:t>
            </w:r>
          </w:p>
          <w:p w14:paraId="4C12F6B8"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прекращения права собственности, владения или пользования объектом, по которому выдано предписание;</w:t>
            </w:r>
          </w:p>
          <w:p w14:paraId="0E8FBE06"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ликвидации юридического лица или смерти физического лица, в отношении которых вынесено предписание;</w:t>
            </w:r>
          </w:p>
          <w:p w14:paraId="3B79A31A"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отмены (изменения) нормативных правовых актов, на основании которых было выдано предписание;</w:t>
            </w:r>
          </w:p>
          <w:p w14:paraId="4472FBC1"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вступления в законную силу решения суда о признании предписания незаконным;</w:t>
            </w:r>
          </w:p>
          <w:p w14:paraId="0A30F6C1"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иных случаях, предусмотренных законодательством Российской Федерации.</w:t>
            </w:r>
          </w:p>
          <w:p w14:paraId="13770336"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Решение об отзыве предписания или его отдельных положений принимается главой администрации городского поселения г.Суровикино</w:t>
            </w:r>
            <w:r w:rsidRPr="00034B72">
              <w:rPr>
                <w:rFonts w:ascii="Times New Roman" w:hAnsi="Times New Roman" w:cs="Times New Roman"/>
                <w:i/>
                <w:iCs/>
                <w:color w:val="000000"/>
                <w:lang w:eastAsia="ru-RU"/>
              </w:rPr>
              <w:t>.</w:t>
            </w:r>
          </w:p>
          <w:p w14:paraId="57C2F1D4"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3.3.7. Допускается продление срока исполнения предписания (отдельного его требования), для чего лицо, обязанное выполнить предписание, заявляет ходатайство с подробным обоснованием необходимости продления сроков исполнения предписаний.</w:t>
            </w:r>
          </w:p>
          <w:p w14:paraId="6CC4293B"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Рассмотрению подлежат ходатайства, поступившие в уполномоченный орган не позднее чем за 3 дня до истечения указанных в предписании сроков его выполнения.</w:t>
            </w:r>
          </w:p>
          <w:p w14:paraId="3C6EA6C2"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Срок исполнения предписания или его отдельных положений продлевается в случаях, связанных с:</w:t>
            </w:r>
          </w:p>
          <w:p w14:paraId="7C0030B9"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неблагоприятными погодными условиями, при которых в соответствии с требованиями нормативных правовых актов не допускается выполнение мероприятий и работ, указанных в предписании;</w:t>
            </w:r>
          </w:p>
          <w:p w14:paraId="2E5A17A7"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необходимостью принятия срочных мер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w:t>
            </w:r>
          </w:p>
          <w:p w14:paraId="514A319E"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необходимостью проведения сложных и (или) длительных исследований, испытаний, специальных экспертиз, связанных с исполнением предписания или его отдельных положений;</w:t>
            </w:r>
          </w:p>
          <w:p w14:paraId="265E4CF9"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иных случаях, когда исполнение предписания является невозможным в установленный срок по объективным причинам, не зависящим от лица, в отношении которого выдано предписание.</w:t>
            </w:r>
          </w:p>
          <w:p w14:paraId="0ABBA661"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Глава администрации городского поселения г.Суровикино рассматривает ходатайство о продлении срока исполнения предписания не позднее 3 дней со дня поступления этого ходатайства в администрацию городского поселения г.Суровикино. Мотивированное решение о продлении срока исполнения предписания выносится с указанием причин продления сроков исполнения предписания и нового срока по исполнению данного предписания.</w:t>
            </w:r>
          </w:p>
          <w:p w14:paraId="5BEA9A5F"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В случае отсутствия оснований для продления срока исполнения предписания выносится мотивированное решение об отказе в продлении срока исполнения предписания.</w:t>
            </w:r>
          </w:p>
          <w:p w14:paraId="5231251F"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Решение о продлении срока (об отказе в продлении срока) исполнения предписания направляется заявителю не позднее трех дней со дня вынесения этого решения.</w:t>
            </w:r>
          </w:p>
          <w:p w14:paraId="426A04B5"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3.3.8. Проверка исполнения требований предписания или отдельной его части (далее - проверка исполнения предписания) проводится на основании распоряжения главы администрации городского поселения г.Суровикино.</w:t>
            </w:r>
          </w:p>
          <w:p w14:paraId="7843638D"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3.3.9. Основанием для проверки исполнения предписания является истечение срока устранения выявленных нарушений, прекращения нарушений обязательных требований, проведения мероприятий по обеспечению соблюдения обязательных требований, установленных в предписании.</w:t>
            </w:r>
          </w:p>
          <w:p w14:paraId="4C4F0338"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Контроль за сроками организации и проверки исполнения предписания осуществляется муниципальным инспектором.</w:t>
            </w:r>
          </w:p>
          <w:p w14:paraId="0E3B63DF"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Уполномоченное лицо администрации вправе провести проверку исполнения предписания до истечения установленного срока в случае поступления ходатайства лица, обязанного выполнить предписание, о проведении такой проверки.</w:t>
            </w:r>
          </w:p>
          <w:p w14:paraId="17732467"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3.3.10. Проверка исполнения предписания проводится не позднее трех рабочих дней после окончания указанного в предписании срока. Проверка исполнения предписания проводится муниципальным инспектором, выдавшим предписание, либо иным должностным лицом уполномоченного органа, уполномоченным в соответствии с распоряжением главы администрации городского поселения г.Суровикино в форме внеплановой документарной или выездной проверки в соответствии с требованиями законодательства Российской Федерации и настоящего Административного регламента.</w:t>
            </w:r>
          </w:p>
          <w:p w14:paraId="37483459"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3.3.11. Невыполнение в установленный срок требований предписания или его части влечет административное наказание в соответствии с требованиями Кодекса Российской Федерации об административных правонарушениях.</w:t>
            </w:r>
          </w:p>
          <w:p w14:paraId="680D0542"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3.3.12. Назначение административного наказания за неисполнение предписания не освобождает проверяемое лицо от исполнения обязанности, за неисполнение которой административное наказание было назначено. При этом муниципальным инспектором выдается повторное предписание.</w:t>
            </w:r>
          </w:p>
          <w:p w14:paraId="568FA764"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В случае неисполнения предписания, помимо мер привлечения проверяемого лица к административной ответственности, уполномоченным органом рассматривается вопрос о реализации права на обращение в суд.</w:t>
            </w:r>
          </w:p>
          <w:p w14:paraId="60158F2D" w14:textId="77777777" w:rsidR="00034B72" w:rsidRPr="00034B72" w:rsidRDefault="00034B72" w:rsidP="00034B72">
            <w:pPr>
              <w:jc w:val="both"/>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 </w:t>
            </w:r>
          </w:p>
          <w:p w14:paraId="3622A81C"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4. ПОРЯДОК И ФОРМА КОНТРОЛЯ ЗА ОСУЩЕСТВЛЕНИЕМ</w:t>
            </w:r>
          </w:p>
          <w:p w14:paraId="6A981030"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МУНИЦИПАЛЬНОГО КОНТРОЛЯ</w:t>
            </w:r>
          </w:p>
          <w:p w14:paraId="66B1EF5B" w14:textId="77777777" w:rsidR="00034B72" w:rsidRPr="00034B72" w:rsidRDefault="00034B72" w:rsidP="00034B72">
            <w:pPr>
              <w:ind w:firstLine="540"/>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 </w:t>
            </w:r>
          </w:p>
          <w:p w14:paraId="533861CE"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4.1. Осуществление текущего контроля за соблюдением и исполнением</w:t>
            </w:r>
          </w:p>
          <w:p w14:paraId="350CFD52"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муниципальным инспектором положений настоящего Административного регламента и иных нормативных правовых актов, регулирующих осуществление муниципального контроля за обеспечением сохранности автомобильных дорог, а также принятием ими решений</w:t>
            </w:r>
          </w:p>
          <w:p w14:paraId="4E5EF254"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w:t>
            </w:r>
          </w:p>
          <w:p w14:paraId="2B835B8E"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4.1.1. Текущий контроль за соблюдением и исполнением муниципальным инспектором положений настоящего Административного регламента и иных нормативных правовых актов, устанавливающих требования к исполнению муниципальной функции, осуществляется руководителем (заместителем руководителя) администрации.</w:t>
            </w:r>
          </w:p>
          <w:p w14:paraId="695C24A9"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4.1.2. Текущий контроль осуществляется путем проведения проверок соблюдения и исполнения муниципальным инспектором положений Административного регламента и иных нормативных правовых актов, устанавливающих требования к исполнению муниципальной функции.</w:t>
            </w:r>
          </w:p>
          <w:p w14:paraId="0EF74B94"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 </w:t>
            </w:r>
          </w:p>
          <w:p w14:paraId="401B1A9F"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4.2. Осуществление и периодичность проведения плановых и внеплановых проверок полноты и качества осуществления муниципального контроля</w:t>
            </w:r>
          </w:p>
          <w:p w14:paraId="6AD925E4"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за обеспечением сохранности автомобильных дорог, в том числе порядок и формы контроля за осуществлением муниципального контроля</w:t>
            </w:r>
          </w:p>
          <w:p w14:paraId="278F9DC1"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за обеспечением сохранности автомобильных дорог</w:t>
            </w:r>
          </w:p>
          <w:p w14:paraId="4BA3CDC1"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и качеством его исполнения</w:t>
            </w:r>
          </w:p>
          <w:p w14:paraId="66193A61"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 </w:t>
            </w:r>
          </w:p>
          <w:p w14:paraId="70E19033"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4.2.1. Контроль за полнотой и качеством исполнения муниципальной функции осуществляется в формах проведения проверок и рассмотрения жалоб на действия (бездействие) муниципального инспектора.</w:t>
            </w:r>
          </w:p>
          <w:p w14:paraId="1865E320"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При проверке могут рассматриваться все вопросы, связанные с исполнением муниципальной функции, или отдельный вопрос, связанный с исполнением муниципальной функции.</w:t>
            </w:r>
          </w:p>
          <w:p w14:paraId="17C6FA00"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4.2.2. Проверки могут быть плановыми и внеплановыми. Порядок и периодичность осуществления плановых проверок устанавливается планом работы уполномоченного орган.</w:t>
            </w:r>
          </w:p>
          <w:p w14:paraId="47718E64" w14:textId="77777777" w:rsidR="00034B72" w:rsidRPr="00034B72" w:rsidRDefault="00034B72" w:rsidP="00034B72">
            <w:pPr>
              <w:ind w:firstLine="594"/>
              <w:jc w:val="both"/>
              <w:rPr>
                <w:rFonts w:ascii="Arial" w:hAnsi="Arial" w:cs="Arial"/>
                <w:color w:val="000000"/>
                <w:sz w:val="20"/>
                <w:szCs w:val="20"/>
                <w:lang w:eastAsia="ru-RU"/>
              </w:rPr>
            </w:pPr>
            <w:r w:rsidRPr="00034B72">
              <w:rPr>
                <w:rFonts w:ascii="Times New Roman" w:hAnsi="Times New Roman" w:cs="Times New Roman"/>
                <w:color w:val="000000"/>
                <w:lang w:eastAsia="ru-RU"/>
              </w:rPr>
              <w:t>Плановые проверки полноты и качества исполнения муниципальным инспектором</w:t>
            </w:r>
            <w:r w:rsidRPr="00034B72">
              <w:rPr>
                <w:rFonts w:ascii="Times New Roman" w:hAnsi="Times New Roman" w:cs="Times New Roman"/>
                <w:i/>
                <w:iCs/>
                <w:color w:val="000000"/>
                <w:lang w:eastAsia="ru-RU"/>
              </w:rPr>
              <w:t> </w:t>
            </w:r>
            <w:r w:rsidRPr="00034B72">
              <w:rPr>
                <w:rFonts w:ascii="Times New Roman" w:hAnsi="Times New Roman" w:cs="Times New Roman"/>
                <w:color w:val="000000"/>
                <w:lang w:eastAsia="ru-RU"/>
              </w:rPr>
              <w:t>муниципальной функции осуществляются не реже одного раза в год на основании распоряжения главы.</w:t>
            </w:r>
          </w:p>
          <w:p w14:paraId="6A707B9A"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муниципального инспектора.</w:t>
            </w:r>
          </w:p>
          <w:p w14:paraId="7842A4A6"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По окончании проверки полноты и качества исполнения муниципальной функции составляется акт.</w:t>
            </w:r>
          </w:p>
          <w:p w14:paraId="2FB36F1D"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 </w:t>
            </w:r>
          </w:p>
          <w:p w14:paraId="11BA7A4A" w14:textId="77777777" w:rsidR="00034B72" w:rsidRPr="00034B72" w:rsidRDefault="00034B72" w:rsidP="00034B72">
            <w:pPr>
              <w:jc w:val="center"/>
              <w:rPr>
                <w:rFonts w:ascii="Arial" w:hAnsi="Arial" w:cs="Arial"/>
                <w:color w:val="000000"/>
                <w:sz w:val="20"/>
                <w:szCs w:val="20"/>
                <w:lang w:eastAsia="ru-RU"/>
              </w:rPr>
            </w:pPr>
            <w:r w:rsidRPr="00034B72">
              <w:rPr>
                <w:rFonts w:ascii="Times New Roman" w:hAnsi="Times New Roman" w:cs="Times New Roman"/>
                <w:b/>
                <w:bCs/>
                <w:color w:val="000000"/>
                <w:lang w:eastAsia="ru-RU"/>
              </w:rPr>
              <w:t>4.3. Ответственность муниципального инспектора за решения и</w:t>
            </w:r>
          </w:p>
          <w:p w14:paraId="39F218B0" w14:textId="77777777" w:rsidR="00034B72" w:rsidRPr="00034B72" w:rsidRDefault="00034B72" w:rsidP="00034B72">
            <w:pPr>
              <w:jc w:val="center"/>
              <w:rPr>
                <w:rFonts w:ascii="Arial" w:hAnsi="Arial" w:cs="Arial"/>
                <w:color w:val="000000"/>
                <w:sz w:val="20"/>
                <w:szCs w:val="20"/>
                <w:lang w:eastAsia="ru-RU"/>
              </w:rPr>
            </w:pPr>
            <w:r w:rsidRPr="00034B72">
              <w:rPr>
                <w:rFonts w:ascii="Times New Roman" w:hAnsi="Times New Roman" w:cs="Times New Roman"/>
                <w:b/>
                <w:bCs/>
                <w:color w:val="000000"/>
                <w:lang w:eastAsia="ru-RU"/>
              </w:rPr>
              <w:t>действия (бездействие), принимаемые (осуществляемые) в ходе осуществления муниципального контроля за обеспечением сохранности автомобильных дорог</w:t>
            </w:r>
          </w:p>
          <w:p w14:paraId="17A9ED6F" w14:textId="77777777" w:rsidR="00034B72" w:rsidRPr="00034B72" w:rsidRDefault="00034B72" w:rsidP="00034B72">
            <w:pPr>
              <w:ind w:firstLine="540"/>
              <w:jc w:val="center"/>
              <w:rPr>
                <w:rFonts w:ascii="Calibri" w:hAnsi="Calibri" w:cs="Times New Roman"/>
                <w:color w:val="000000"/>
                <w:sz w:val="22"/>
                <w:szCs w:val="22"/>
                <w:lang w:eastAsia="ru-RU"/>
              </w:rPr>
            </w:pPr>
            <w:r w:rsidRPr="00034B72">
              <w:rPr>
                <w:rFonts w:ascii="Times New Roman" w:hAnsi="Times New Roman" w:cs="Times New Roman"/>
                <w:color w:val="000000"/>
                <w:lang w:eastAsia="ru-RU"/>
              </w:rPr>
              <w:t> </w:t>
            </w:r>
          </w:p>
          <w:p w14:paraId="6D067877"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4.3.1.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уполномоченные на осуществление муниципального контроля, несут персональную ответственность за решения и действия (бездействие), принимаемые (осуществляемые) в ходе осуществления муниципальной функции.</w:t>
            </w:r>
          </w:p>
          <w:p w14:paraId="2C484F77"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4.3.2. Персональная ответственность должностных лиц уполномоченного органа закрепляется в должностных регламентах в соответствии с требованиями законодательства Российской Федерации.</w:t>
            </w:r>
          </w:p>
          <w:p w14:paraId="6D1D40CD"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4.3.3. О мерах, принятых в отношении должностных лиц уполномоченного органа, виновных в нарушении положений настоящего Административного регламента и иных нормативных правовых актов, регулирующих осуществление муниципального контроля за сохранностью автомобильных дорог, в течение 3 рабочих дней со дня принятия таких мер уполномоченный орган сообщает в письменной форме юридическим лицам и индивидуальным предпринимателям, права и (или) законные интересы которых нарушены.</w:t>
            </w:r>
          </w:p>
          <w:p w14:paraId="164BD7A2" w14:textId="77777777" w:rsidR="00034B72" w:rsidRPr="00034B72" w:rsidRDefault="00034B72" w:rsidP="00034B72">
            <w:pPr>
              <w:ind w:firstLine="540"/>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 </w:t>
            </w:r>
          </w:p>
          <w:p w14:paraId="769C2FB3"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4.4. Положения, характеризующие требования к осуществлению и формам контроля за осуществлением муниципального контроля, в том числе со</w:t>
            </w:r>
          </w:p>
          <w:p w14:paraId="60DEDBAA"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стороны граждан, их объединений и организаций</w:t>
            </w:r>
          </w:p>
          <w:p w14:paraId="609DE97D"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w:t>
            </w:r>
          </w:p>
          <w:p w14:paraId="25134D5C"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4.4.1. Контроль исполнения муниципальной функции уполномоченным органом, его должностными лицами, уполномоченными на проведение проверки, может осуществляться со стороны граждан, их объединений и организаций посредством:</w:t>
            </w:r>
          </w:p>
          <w:p w14:paraId="708B79F1"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1) получения информации о результатах осуществления муниципальной функции, размещаемой на официальном сайте в информационно - телекоммуникационной сети «Интернет» в объеме, установленном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w:t>
            </w:r>
          </w:p>
          <w:p w14:paraId="31D2033E"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2) направления в администрацию городского поселения г.Суровикино сообщений о нарушении положений нормативных правовых актов, недостатках в работе уполномоченного органа, его должностных лиц;</w:t>
            </w:r>
          </w:p>
          <w:p w14:paraId="60D3428E"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3) направления в администрацию городского поселения г.Суровикино жалоб по фактам нарушения должностными лицами уполномоченного органа прав и законных интересов юридических лиц, индивидуальных предпринимателей и граждан.</w:t>
            </w:r>
          </w:p>
          <w:p w14:paraId="23AD240B"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b/>
                <w:bCs/>
                <w:color w:val="000000"/>
                <w:lang w:eastAsia="ru-RU"/>
              </w:rPr>
              <w:t> </w:t>
            </w:r>
          </w:p>
          <w:p w14:paraId="444C8766" w14:textId="77777777" w:rsidR="00034B72" w:rsidRPr="00034B72" w:rsidRDefault="00034B72" w:rsidP="00034B72">
            <w:pPr>
              <w:jc w:val="center"/>
              <w:rPr>
                <w:rFonts w:ascii="Arial" w:hAnsi="Arial" w:cs="Arial"/>
                <w:color w:val="000000"/>
                <w:sz w:val="20"/>
                <w:szCs w:val="20"/>
                <w:lang w:eastAsia="ru-RU"/>
              </w:rPr>
            </w:pPr>
            <w:r w:rsidRPr="00034B72">
              <w:rPr>
                <w:rFonts w:ascii="Times New Roman" w:hAnsi="Times New Roman" w:cs="Times New Roman"/>
                <w:b/>
                <w:bCs/>
                <w:color w:val="000000"/>
                <w:lang w:eastAsia="ru-RU"/>
              </w:rPr>
              <w:t>5. ДОСУДЕБНЫЙ (ВНЕСУДЕБНЫЙ) ПОРЯДОК ОБЖАЛОВАНИЯ РЕШЕНИЙ И ДЕЙСТВИЙ (БЕЗДЕЙСТВИЯ) УПОЛНОМОЧЕННОГО ОРГАНА, А ТАКЖЕ ЕГО ДОЛЖНОСТНЫХ ЛИЦ</w:t>
            </w:r>
          </w:p>
          <w:p w14:paraId="46F31FE2"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w:t>
            </w:r>
          </w:p>
          <w:p w14:paraId="781AF40B"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5.1. Юридическое лицо, индивидуальный предприниматель имеют право на досудебное (внесудебное) обжалование принятых и осуществляемых в ходе исполнения муниципальной функции решений и (или) действий (бездействия) уполномоченного органа, муниципального инспектора.</w:t>
            </w:r>
          </w:p>
          <w:p w14:paraId="3D114D1F"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5.2. Предметом досудебного (внесудебного) обжалования являются действия (бездействие) уполномоченного органа, муниципального инспектора и принятые (осуществляемые) ими решения в ходе исполнения муниципальной функции.</w:t>
            </w:r>
          </w:p>
          <w:p w14:paraId="5BC8734E"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5.3. Жалоба не рассматривается по существу в следующих случаях:</w:t>
            </w:r>
          </w:p>
          <w:p w14:paraId="33FC5765"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в жалобе не указаны фамилия заявителя или почтовый адрес, по которому должен быть направлен ответ (при этом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72B19248"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если обжалуется судебное решение (при этом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14:paraId="2145D722"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если текст жалобы не поддается прочтению (при этом в течение семи дней со дня регистрации жалоба возвращается заявителю, направившему жалобу, если его фамилия и почтовый адрес поддаются прочтению);</w:t>
            </w:r>
          </w:p>
          <w:p w14:paraId="0F5AFA50"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если жалоба содержит нецензурные либо оскорбительные выражения, угрозы жизни, здоровью и имуществу должностного лица, а также членов его семьи (при этом лицу, направившему жалобу, сообщается о недопустимости злоупотребления правом);</w:t>
            </w:r>
          </w:p>
          <w:p w14:paraId="30418310"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(при этом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5C4DD8E6"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адрес или одному и тому же должностному лицу. О данном решении уведомляется заявитель, направивший жалобу.</w:t>
            </w:r>
          </w:p>
          <w:p w14:paraId="3186D276"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5.4. Основанием для начала процедуры досудебного (внесудебного) обжалования является жалоба на действия (бездействие) уполномоченного органа, муниципального инспектора, принятые (осуществляемые) ими решения в ходе исполнения муниципальной функции, поступившая в уполномоченный орган.</w:t>
            </w:r>
          </w:p>
          <w:p w14:paraId="1C44C9B8"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5.5. Жалоба подается в администрацию городского поселения г.Суровикино в письменной форме на бумажном носителе или в форме электронного документа.</w:t>
            </w:r>
          </w:p>
          <w:p w14:paraId="15FB4AF3"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5.6. Жалоба может быть направлена по почте, с использованием информационно-телекоммуникационной сети «Интернет», официального сайта уполномоченного органа, федеральной государственной информационной системы «Единый портал государственных и муниципальных услуг», а также может быть принята при личном приеме заявителя.</w:t>
            </w:r>
          </w:p>
          <w:p w14:paraId="6476FB1B"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5.7. Жалоба должна содержать:</w:t>
            </w:r>
          </w:p>
          <w:p w14:paraId="438C28CE"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1) наименование уполномоченного органа местного самоуправления, в который направляется жалоба, либо должность, фамилию, имя, отчество соответствующего должностного лица;</w:t>
            </w:r>
          </w:p>
          <w:p w14:paraId="7306332F"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2) наименование юридического лица, фамилию, имя, отчество индивидуального предпринимателя, фамилию, имя, отчество уполномоченного представителя заявителя, сведения о месте нахождения юридического лица, о месте фактического осуществления деятельности индивидуального предпринимателя, адрес (адреса) электронной почты (при наличии), по которым должен быть направлен ответ;</w:t>
            </w:r>
          </w:p>
          <w:p w14:paraId="4FE695CC"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3) наименование органа, исполняющего муниципальную функцию, фамилию, имя, отчество муниципального инспектора, решения и действия (бездействие) которого обжалуются;</w:t>
            </w:r>
          </w:p>
          <w:p w14:paraId="5C0D9989"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4) сведения об обжалуемых решениях и (или) действиях (бездействии) уполномоченного органа, муниципального инспектора;</w:t>
            </w:r>
          </w:p>
          <w:p w14:paraId="10C8023A"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5) доводы, на основании которых заявитель жалобы не согласен с решением и действием (бездействием) уполномоченного органа, муниципального инспектора;</w:t>
            </w:r>
          </w:p>
          <w:p w14:paraId="640A1C4C"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К жалобе могут быть приложены документы (при наличии), подтверждающие доводы заявителя, либо их копии.</w:t>
            </w:r>
          </w:p>
          <w:p w14:paraId="72EC7669"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5.8. Заявитель вправе получать информацию и документы, необходимые для обоснования жалобы.</w:t>
            </w:r>
          </w:p>
          <w:p w14:paraId="74877C13" w14:textId="77777777" w:rsidR="00034B72" w:rsidRPr="00034B72" w:rsidRDefault="00034B72" w:rsidP="00034B72">
            <w:pPr>
              <w:ind w:firstLine="540"/>
              <w:jc w:val="both"/>
              <w:rPr>
                <w:rFonts w:ascii="Times New Roman" w:hAnsi="Times New Roman" w:cs="Times New Roman"/>
                <w:color w:val="000000"/>
                <w:lang w:eastAsia="ru-RU"/>
              </w:rPr>
            </w:pPr>
            <w:r w:rsidRPr="00034B72">
              <w:rPr>
                <w:rFonts w:ascii="Times New Roman" w:hAnsi="Times New Roman" w:cs="Times New Roman"/>
                <w:color w:val="000000"/>
                <w:lang w:eastAsia="ru-RU"/>
              </w:rPr>
              <w:t>5.9. Жалоба на действия (бездействие) уполномоченного органа, муниципального инспектора, а также принимаемые ими решения при исполнении муниципальной функции может быть направлена в администрацию городского поселения г.Суровикино.</w:t>
            </w:r>
          </w:p>
          <w:p w14:paraId="0CAFCE54"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5.10. Жалоба, поступившая в уполномоченный орган рассматривается должностным лицом, наделенным полномочиями по рассмотрению жалоб, в течение 30 дней со дня ее регистрации. Если жалоба требует дополнительного изучения и проверки, то срок рассмотрения может быть продлен руководителем (заместителем) уполномоченного органа не более чем на 30 дней, с письменным уведомлением об этом лица, направившего жалобу.</w:t>
            </w:r>
          </w:p>
          <w:p w14:paraId="4F8B35DF"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5.11. Результатом досудебного (внесудебного) обжалования является принятие одного из следующих решений:</w:t>
            </w:r>
          </w:p>
          <w:p w14:paraId="2A9E7F2F"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об удовлетворении (частичном удовлетворении) жалобы, в том числе в форме отмены принятого решения, исправления допущенных администрацией городского поселения г.Суровикино опечаток и ошибок в выданных результате осуществления муниципальной функции документах, а также в иных формах;</w:t>
            </w:r>
          </w:p>
          <w:p w14:paraId="1D81F961"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об отказе в удовлетворении жалобы.</w:t>
            </w:r>
          </w:p>
          <w:p w14:paraId="1E48C6C5" w14:textId="77777777" w:rsidR="00034B72" w:rsidRPr="00034B72" w:rsidRDefault="00034B72" w:rsidP="00034B72">
            <w:pPr>
              <w:ind w:firstLine="540"/>
              <w:jc w:val="both"/>
              <w:rPr>
                <w:rFonts w:ascii="Arial" w:hAnsi="Arial" w:cs="Arial"/>
                <w:color w:val="000000"/>
                <w:sz w:val="20"/>
                <w:szCs w:val="20"/>
                <w:lang w:eastAsia="ru-RU"/>
              </w:rPr>
            </w:pPr>
            <w:r w:rsidRPr="00034B72">
              <w:rPr>
                <w:rFonts w:ascii="Times New Roman" w:hAnsi="Times New Roman" w:cs="Times New Roman"/>
                <w:color w:val="000000"/>
                <w:lang w:eastAsia="ru-RU"/>
              </w:rPr>
              <w:t>Основанием для отказа в удовлетворении жалобы является признание правомерными действий (бездействия) администрации городского поселения г.Суровикино, должностных лиц администрации городского поселения г.Суровикино и решений, принятых ими в ходе исполнения муниципальной функции.</w:t>
            </w:r>
          </w:p>
          <w:p w14:paraId="68FE46CF" w14:textId="77777777" w:rsidR="00034B72" w:rsidRPr="00034B72" w:rsidRDefault="00034B72" w:rsidP="00034B72">
            <w:pPr>
              <w:ind w:firstLine="540"/>
              <w:jc w:val="both"/>
              <w:rPr>
                <w:rFonts w:ascii="Calibri" w:hAnsi="Calibri" w:cs="Times New Roman"/>
                <w:color w:val="000000"/>
                <w:sz w:val="22"/>
                <w:szCs w:val="22"/>
                <w:lang w:eastAsia="ru-RU"/>
              </w:rPr>
            </w:pPr>
            <w:r w:rsidRPr="00034B72">
              <w:rPr>
                <w:rFonts w:ascii="Times New Roman" w:hAnsi="Times New Roman" w:cs="Times New Roman"/>
                <w:color w:val="000000"/>
                <w:lang w:eastAsia="ru-RU"/>
              </w:rPr>
              <w:t>5.12. Заявителю в письменной форме и по желанию заявителя в электронной форме в сроки, установленные пунктом 5.10 настоящего Административного регламента, направляется мотивированный ответ о результатах рассмотрения жалобы.</w:t>
            </w:r>
          </w:p>
          <w:p w14:paraId="7DEF6BD5" w14:textId="77777777" w:rsidR="00034B72" w:rsidRPr="00034B72" w:rsidRDefault="00034B72" w:rsidP="00034B72">
            <w:pPr>
              <w:jc w:val="both"/>
              <w:rPr>
                <w:rFonts w:ascii="Verdana" w:eastAsia="Times New Roman" w:hAnsi="Verdana" w:cs="Times New Roman"/>
                <w:color w:val="000000"/>
                <w:sz w:val="18"/>
                <w:szCs w:val="18"/>
                <w:lang w:eastAsia="ru-RU"/>
              </w:rPr>
            </w:pPr>
            <w:r w:rsidRPr="00034B72">
              <w:rPr>
                <w:rFonts w:ascii="Arial" w:eastAsia="Times New Roman" w:hAnsi="Arial" w:cs="Arial"/>
                <w:color w:val="000000"/>
                <w:lang w:eastAsia="ru-RU"/>
              </w:rPr>
              <w:br w:type="textWrapping" w:clear="all"/>
            </w:r>
          </w:p>
          <w:p w14:paraId="6508B526" w14:textId="77777777" w:rsidR="00034B72" w:rsidRPr="00034B72" w:rsidRDefault="00034B72" w:rsidP="00034B72">
            <w:pPr>
              <w:ind w:right="-210" w:firstLine="709"/>
              <w:jc w:val="right"/>
              <w:rPr>
                <w:rFonts w:ascii="Calibri" w:hAnsi="Calibri" w:cs="Times New Roman"/>
                <w:color w:val="000000"/>
                <w:sz w:val="22"/>
                <w:szCs w:val="22"/>
                <w:lang w:eastAsia="ru-RU"/>
              </w:rPr>
            </w:pPr>
            <w:r w:rsidRPr="00034B72">
              <w:rPr>
                <w:rFonts w:ascii="Times New Roman" w:hAnsi="Times New Roman" w:cs="Times New Roman"/>
                <w:color w:val="000000"/>
                <w:lang w:eastAsia="ru-RU"/>
              </w:rPr>
              <w:t>Приложение № 1</w:t>
            </w:r>
          </w:p>
          <w:p w14:paraId="1A1A6CDE" w14:textId="77777777" w:rsidR="00034B72" w:rsidRPr="00034B72" w:rsidRDefault="00034B72" w:rsidP="00034B72">
            <w:pPr>
              <w:ind w:right="-210" w:firstLine="709"/>
              <w:jc w:val="right"/>
              <w:rPr>
                <w:rFonts w:ascii="Calibri" w:hAnsi="Calibri" w:cs="Times New Roman"/>
                <w:color w:val="000000"/>
                <w:sz w:val="22"/>
                <w:szCs w:val="22"/>
                <w:lang w:eastAsia="ru-RU"/>
              </w:rPr>
            </w:pPr>
            <w:r w:rsidRPr="00034B72">
              <w:rPr>
                <w:rFonts w:ascii="Times New Roman" w:hAnsi="Times New Roman" w:cs="Times New Roman"/>
                <w:color w:val="000000"/>
                <w:lang w:eastAsia="ru-RU"/>
              </w:rPr>
              <w:t>к административному регламенту</w:t>
            </w:r>
          </w:p>
          <w:p w14:paraId="02CF3002" w14:textId="77777777" w:rsidR="00034B72" w:rsidRPr="00034B72" w:rsidRDefault="00034B72" w:rsidP="00034B72">
            <w:pPr>
              <w:ind w:right="-210"/>
              <w:jc w:val="right"/>
              <w:rPr>
                <w:rFonts w:ascii="Calibri" w:hAnsi="Calibri" w:cs="Times New Roman"/>
                <w:color w:val="000000"/>
                <w:sz w:val="22"/>
                <w:szCs w:val="22"/>
                <w:lang w:eastAsia="ru-RU"/>
              </w:rPr>
            </w:pPr>
            <w:r w:rsidRPr="00034B72">
              <w:rPr>
                <w:rFonts w:ascii="Times New Roman" w:hAnsi="Times New Roman" w:cs="Times New Roman"/>
                <w:color w:val="000000"/>
                <w:lang w:eastAsia="ru-RU"/>
              </w:rPr>
              <w:t>исполнения муниципальной функции по осуществлению</w:t>
            </w:r>
          </w:p>
          <w:p w14:paraId="61716868" w14:textId="77777777" w:rsidR="00034B72" w:rsidRPr="00034B72" w:rsidRDefault="00034B72" w:rsidP="00034B72">
            <w:pPr>
              <w:ind w:right="-210"/>
              <w:jc w:val="right"/>
              <w:rPr>
                <w:rFonts w:ascii="Calibri" w:hAnsi="Calibri" w:cs="Times New Roman"/>
                <w:color w:val="000000"/>
                <w:sz w:val="22"/>
                <w:szCs w:val="22"/>
                <w:lang w:eastAsia="ru-RU"/>
              </w:rPr>
            </w:pPr>
            <w:r w:rsidRPr="00034B72">
              <w:rPr>
                <w:rFonts w:ascii="Times New Roman" w:hAnsi="Times New Roman" w:cs="Times New Roman"/>
                <w:color w:val="000000"/>
                <w:lang w:eastAsia="ru-RU"/>
              </w:rPr>
              <w:t>муниципального контроля за обеспечением сохранности автомобильных</w:t>
            </w:r>
          </w:p>
          <w:p w14:paraId="56BF5A03" w14:textId="77777777" w:rsidR="00034B72" w:rsidRPr="00034B72" w:rsidRDefault="00034B72" w:rsidP="00034B72">
            <w:pPr>
              <w:ind w:right="-210"/>
              <w:jc w:val="right"/>
              <w:rPr>
                <w:rFonts w:ascii="Calibri" w:hAnsi="Calibri" w:cs="Times New Roman"/>
                <w:color w:val="000000"/>
                <w:sz w:val="22"/>
                <w:szCs w:val="22"/>
                <w:lang w:eastAsia="ru-RU"/>
              </w:rPr>
            </w:pPr>
            <w:r w:rsidRPr="00034B72">
              <w:rPr>
                <w:rFonts w:ascii="Times New Roman" w:hAnsi="Times New Roman" w:cs="Times New Roman"/>
                <w:color w:val="000000"/>
                <w:lang w:eastAsia="ru-RU"/>
              </w:rPr>
              <w:t>дорог местного значения в границах городского поселения г.Суровикино</w:t>
            </w:r>
          </w:p>
          <w:p w14:paraId="05ED1C14" w14:textId="77777777" w:rsidR="00034B72" w:rsidRPr="00034B72" w:rsidRDefault="00034B72" w:rsidP="00034B72">
            <w:pPr>
              <w:ind w:right="-210" w:firstLine="709"/>
              <w:jc w:val="right"/>
              <w:rPr>
                <w:rFonts w:ascii="Arial" w:hAnsi="Arial" w:cs="Arial"/>
                <w:color w:val="000000"/>
                <w:sz w:val="20"/>
                <w:szCs w:val="20"/>
                <w:lang w:eastAsia="ru-RU"/>
              </w:rPr>
            </w:pPr>
            <w:r w:rsidRPr="00034B72">
              <w:rPr>
                <w:rFonts w:ascii="Times New Roman" w:hAnsi="Times New Roman" w:cs="Times New Roman"/>
                <w:color w:val="000000"/>
                <w:lang w:eastAsia="ru-RU"/>
              </w:rPr>
              <w:t>утвержденному</w:t>
            </w:r>
          </w:p>
          <w:p w14:paraId="745AEFD2" w14:textId="77777777" w:rsidR="00034B72" w:rsidRPr="00034B72" w:rsidRDefault="00034B72" w:rsidP="00034B72">
            <w:pPr>
              <w:ind w:right="-210" w:firstLine="709"/>
              <w:jc w:val="right"/>
              <w:rPr>
                <w:rFonts w:ascii="Arial" w:hAnsi="Arial" w:cs="Arial"/>
                <w:color w:val="000000"/>
                <w:sz w:val="20"/>
                <w:szCs w:val="20"/>
                <w:lang w:eastAsia="ru-RU"/>
              </w:rPr>
            </w:pPr>
            <w:r w:rsidRPr="00034B72">
              <w:rPr>
                <w:rFonts w:ascii="Times New Roman" w:hAnsi="Times New Roman" w:cs="Times New Roman"/>
                <w:color w:val="000000"/>
                <w:lang w:eastAsia="ru-RU"/>
              </w:rPr>
              <w:t>постановлением администрации</w:t>
            </w:r>
          </w:p>
          <w:p w14:paraId="5FAF5335" w14:textId="77777777" w:rsidR="00034B72" w:rsidRPr="00034B72" w:rsidRDefault="00034B72" w:rsidP="00034B72">
            <w:pPr>
              <w:ind w:right="-210" w:firstLine="709"/>
              <w:jc w:val="right"/>
              <w:rPr>
                <w:rFonts w:ascii="Arial" w:hAnsi="Arial" w:cs="Arial"/>
                <w:color w:val="000000"/>
                <w:sz w:val="20"/>
                <w:szCs w:val="20"/>
                <w:lang w:eastAsia="ru-RU"/>
              </w:rPr>
            </w:pPr>
            <w:r w:rsidRPr="00034B72">
              <w:rPr>
                <w:rFonts w:ascii="Times New Roman" w:hAnsi="Times New Roman" w:cs="Times New Roman"/>
                <w:color w:val="000000"/>
                <w:lang w:eastAsia="ru-RU"/>
              </w:rPr>
              <w:t>городского поселения г.Суровикино</w:t>
            </w:r>
          </w:p>
          <w:p w14:paraId="64180546" w14:textId="77777777" w:rsidR="00034B72" w:rsidRPr="00034B72" w:rsidRDefault="00034B72" w:rsidP="00034B72">
            <w:pPr>
              <w:ind w:right="-210" w:firstLine="709"/>
              <w:jc w:val="right"/>
              <w:rPr>
                <w:rFonts w:ascii="Arial" w:hAnsi="Arial" w:cs="Arial"/>
                <w:color w:val="000000"/>
                <w:sz w:val="20"/>
                <w:szCs w:val="20"/>
                <w:lang w:eastAsia="ru-RU"/>
              </w:rPr>
            </w:pPr>
            <w:r w:rsidRPr="00034B72">
              <w:rPr>
                <w:rFonts w:ascii="Times New Roman" w:hAnsi="Times New Roman" w:cs="Times New Roman"/>
                <w:color w:val="000000"/>
                <w:sz w:val="26"/>
                <w:szCs w:val="26"/>
                <w:lang w:eastAsia="ru-RU"/>
              </w:rPr>
              <w:t>от 04.04 2018 № 92</w:t>
            </w:r>
          </w:p>
          <w:p w14:paraId="088F3349" w14:textId="77777777" w:rsidR="00034B72" w:rsidRPr="00034B72" w:rsidRDefault="00034B72" w:rsidP="00034B72">
            <w:pPr>
              <w:ind w:right="-207" w:firstLine="709"/>
              <w:jc w:val="center"/>
              <w:rPr>
                <w:rFonts w:ascii="Arial" w:hAnsi="Arial" w:cs="Arial"/>
                <w:color w:val="000000"/>
                <w:sz w:val="20"/>
                <w:szCs w:val="20"/>
                <w:lang w:eastAsia="ru-RU"/>
              </w:rPr>
            </w:pPr>
            <w:r w:rsidRPr="00034B72">
              <w:rPr>
                <w:rFonts w:ascii="Times New Roman" w:hAnsi="Times New Roman" w:cs="Times New Roman"/>
                <w:color w:val="000000"/>
                <w:sz w:val="26"/>
                <w:szCs w:val="26"/>
                <w:lang w:eastAsia="ru-RU"/>
              </w:rPr>
              <w:t> </w:t>
            </w:r>
          </w:p>
          <w:p w14:paraId="78AF3DB9" w14:textId="77777777" w:rsidR="00034B72" w:rsidRPr="00034B72" w:rsidRDefault="00034B72" w:rsidP="00034B72">
            <w:pPr>
              <w:ind w:right="-207" w:firstLine="709"/>
              <w:jc w:val="center"/>
              <w:rPr>
                <w:rFonts w:ascii="Arial" w:hAnsi="Arial" w:cs="Arial"/>
                <w:color w:val="000000"/>
                <w:sz w:val="20"/>
                <w:szCs w:val="20"/>
                <w:lang w:eastAsia="ru-RU"/>
              </w:rPr>
            </w:pPr>
            <w:r w:rsidRPr="00034B72">
              <w:rPr>
                <w:rFonts w:ascii="Times New Roman" w:hAnsi="Times New Roman" w:cs="Times New Roman"/>
                <w:color w:val="000000"/>
                <w:lang w:eastAsia="ru-RU"/>
              </w:rPr>
              <w:t>БЛОК-СХЕМА</w:t>
            </w:r>
          </w:p>
          <w:p w14:paraId="75DFE9F9"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color w:val="000000"/>
                <w:lang w:eastAsia="ru-RU"/>
              </w:rPr>
              <w:t>ИСПОЛНЕНИЯ МУНИЦИПАЛЬНОЙ ФУНКЦИИ ПО ОСУЩЕСТВЛЕНИЮ МУНИЦИПАЛЬНОГО КОНТРОЛЯ ЗА ОБЕСПЕЧЕНИЕМ</w:t>
            </w:r>
          </w:p>
          <w:p w14:paraId="2A1FFAC2"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color w:val="000000"/>
                <w:lang w:eastAsia="ru-RU"/>
              </w:rPr>
              <w:t>СОХРАННОСТИ АВТОМОБИЛЬНЫХ ДОРОГ МЕСТНОГО ЗНАЧЕНИЯ В ГРАНИЦАХ ГОРОДСКОГО ПОСЕЛЕНИЯ</w:t>
            </w:r>
          </w:p>
          <w:p w14:paraId="27E39D59"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color w:val="000000"/>
                <w:lang w:eastAsia="ru-RU"/>
              </w:rPr>
              <w:t>Г. СУРОВИКИНО</w:t>
            </w:r>
          </w:p>
          <w:p w14:paraId="62183400" w14:textId="77777777" w:rsidR="00034B72" w:rsidRPr="00034B72" w:rsidRDefault="00034B72" w:rsidP="00034B72">
            <w:pPr>
              <w:jc w:val="center"/>
              <w:rPr>
                <w:rFonts w:ascii="Calibri" w:hAnsi="Calibri" w:cs="Times New Roman"/>
                <w:color w:val="000000"/>
                <w:sz w:val="22"/>
                <w:szCs w:val="22"/>
                <w:lang w:eastAsia="ru-RU"/>
              </w:rPr>
            </w:pPr>
            <w:r w:rsidRPr="00034B72">
              <w:rPr>
                <w:rFonts w:ascii="Times New Roman" w:hAnsi="Times New Roman" w:cs="Times New Roman"/>
                <w:color w:val="FF6600"/>
                <w:sz w:val="18"/>
                <w:szCs w:val="18"/>
                <w:lang w:eastAsia="ru-RU"/>
              </w:rPr>
              <w:t> </w:t>
            </w:r>
          </w:p>
          <w:p w14:paraId="558FC794" w14:textId="77777777" w:rsidR="00034B72" w:rsidRPr="00034B72" w:rsidRDefault="00034B72" w:rsidP="00034B72">
            <w:pPr>
              <w:ind w:right="-207" w:firstLine="709"/>
              <w:jc w:val="center"/>
              <w:rPr>
                <w:rFonts w:ascii="Courier New" w:hAnsi="Courier New" w:cs="Courier New"/>
                <w:color w:val="000000"/>
                <w:sz w:val="20"/>
                <w:szCs w:val="20"/>
                <w:lang w:eastAsia="ru-RU"/>
              </w:rPr>
            </w:pPr>
            <w:r w:rsidRPr="00034B72">
              <w:rPr>
                <w:rFonts w:ascii="Times New Roman" w:hAnsi="Times New Roman" w:cs="Times New Roman"/>
                <w:color w:val="000000"/>
                <w:sz w:val="20"/>
                <w:szCs w:val="20"/>
                <w:lang w:eastAsia="ru-RU"/>
              </w:rPr>
              <w:t> </w:t>
            </w:r>
          </w:p>
          <w:tbl>
            <w:tblPr>
              <w:tblpPr w:leftFromText="60" w:rightFromText="60" w:vertAnchor="text"/>
              <w:tblW w:w="15075" w:type="dxa"/>
              <w:tblCellSpacing w:w="0" w:type="dxa"/>
              <w:tblCellMar>
                <w:left w:w="0" w:type="dxa"/>
                <w:right w:w="0" w:type="dxa"/>
              </w:tblCellMar>
              <w:tblLook w:val="04A0" w:firstRow="1" w:lastRow="0" w:firstColumn="1" w:lastColumn="0" w:noHBand="0" w:noVBand="1"/>
            </w:tblPr>
            <w:tblGrid>
              <w:gridCol w:w="148"/>
              <w:gridCol w:w="6381"/>
              <w:gridCol w:w="8546"/>
            </w:tblGrid>
            <w:tr w:rsidR="00034B72" w:rsidRPr="00034B72" w14:paraId="7C1D2A57" w14:textId="77777777">
              <w:trPr>
                <w:tblCellSpacing w:w="0" w:type="dxa"/>
              </w:trPr>
              <w:tc>
                <w:tcPr>
                  <w:tcW w:w="200" w:type="dxa"/>
                  <w:vAlign w:val="center"/>
                  <w:hideMark/>
                </w:tcPr>
                <w:p w14:paraId="07E861F8" w14:textId="77777777" w:rsidR="00034B72" w:rsidRPr="00034B72" w:rsidRDefault="00034B72" w:rsidP="00034B72">
                  <w:pPr>
                    <w:rPr>
                      <w:rFonts w:ascii="Courier New" w:hAnsi="Courier New" w:cs="Courier New"/>
                      <w:color w:val="000000"/>
                      <w:sz w:val="20"/>
                      <w:szCs w:val="20"/>
                      <w:lang w:eastAsia="ru-RU"/>
                    </w:rPr>
                  </w:pPr>
                </w:p>
              </w:tc>
              <w:tc>
                <w:tcPr>
                  <w:tcW w:w="8400" w:type="dxa"/>
                  <w:vAlign w:val="center"/>
                  <w:hideMark/>
                </w:tcPr>
                <w:p w14:paraId="79031B77" w14:textId="77777777" w:rsidR="00034B72" w:rsidRPr="00034B72" w:rsidRDefault="00034B72" w:rsidP="00034B72">
                  <w:pPr>
                    <w:jc w:val="both"/>
                    <w:rPr>
                      <w:rFonts w:ascii="Times New Roman" w:eastAsia="Times New Roman" w:hAnsi="Times New Roman" w:cs="Times New Roman"/>
                      <w:sz w:val="20"/>
                      <w:szCs w:val="20"/>
                      <w:lang w:eastAsia="ru-RU"/>
                    </w:rPr>
                  </w:pPr>
                </w:p>
              </w:tc>
              <w:tc>
                <w:tcPr>
                  <w:tcW w:w="11420" w:type="dxa"/>
                  <w:vAlign w:val="center"/>
                  <w:hideMark/>
                </w:tcPr>
                <w:p w14:paraId="0741A32A" w14:textId="77777777" w:rsidR="00034B72" w:rsidRPr="00034B72" w:rsidRDefault="00034B72" w:rsidP="00034B72">
                  <w:pPr>
                    <w:jc w:val="both"/>
                    <w:rPr>
                      <w:rFonts w:ascii="Times New Roman" w:eastAsia="Times New Roman" w:hAnsi="Times New Roman" w:cs="Times New Roman"/>
                      <w:sz w:val="20"/>
                      <w:szCs w:val="20"/>
                      <w:lang w:eastAsia="ru-RU"/>
                    </w:rPr>
                  </w:pPr>
                </w:p>
              </w:tc>
            </w:tr>
            <w:tr w:rsidR="00034B72" w:rsidRPr="00034B72" w14:paraId="63FB230E" w14:textId="77777777">
              <w:trPr>
                <w:trHeight w:val="1260"/>
                <w:tblCellSpacing w:w="0" w:type="dxa"/>
              </w:trPr>
              <w:tc>
                <w:tcPr>
                  <w:tcW w:w="0" w:type="auto"/>
                  <w:vAlign w:val="center"/>
                  <w:hideMark/>
                </w:tcPr>
                <w:p w14:paraId="05EE52A1" w14:textId="77777777" w:rsidR="00034B72" w:rsidRPr="00034B72" w:rsidRDefault="00034B72" w:rsidP="00034B72">
                  <w:pPr>
                    <w:jc w:val="both"/>
                    <w:rPr>
                      <w:rFonts w:ascii="Times New Roman" w:eastAsia="Times New Roman" w:hAnsi="Times New Roman" w:cs="Times New Roman"/>
                      <w:sz w:val="20"/>
                      <w:szCs w:val="20"/>
                      <w:lang w:eastAsia="ru-RU"/>
                    </w:rPr>
                  </w:pPr>
                </w:p>
              </w:tc>
              <w:tc>
                <w:tcPr>
                  <w:tcW w:w="19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4907"/>
                  </w:tblGrid>
                  <w:tr w:rsidR="00034B72" w:rsidRPr="00034B72" w14:paraId="05687355" w14:textId="77777777">
                    <w:trPr>
                      <w:tblCellSpacing w:w="0" w:type="dxa"/>
                    </w:trPr>
                    <w:tc>
                      <w:tcPr>
                        <w:tcW w:w="0" w:type="auto"/>
                        <w:vAlign w:val="center"/>
                        <w:hideMark/>
                      </w:tcPr>
                      <w:p w14:paraId="22E4AA41" w14:textId="77777777" w:rsidR="00034B72" w:rsidRPr="00034B72" w:rsidRDefault="00034B72" w:rsidP="00034B72">
                        <w:pPr>
                          <w:jc w:val="center"/>
                          <w:rPr>
                            <w:rFonts w:ascii="Calibri" w:hAnsi="Calibri" w:cs="Times New Roman"/>
                            <w:color w:val="000000"/>
                            <w:sz w:val="22"/>
                            <w:szCs w:val="22"/>
                            <w:lang w:eastAsia="ru-RU"/>
                          </w:rPr>
                        </w:pPr>
                        <w:r w:rsidRPr="00034B72">
                          <w:rPr>
                            <w:rFonts w:ascii="Arial" w:hAnsi="Arial" w:cs="Arial"/>
                            <w:color w:val="000000"/>
                            <w:sz w:val="20"/>
                            <w:szCs w:val="20"/>
                            <w:lang w:eastAsia="ru-RU"/>
                          </w:rPr>
                          <w:t>Организация проверок по основаниям, предусмотренным законодательством Российской Федерации,</w:t>
                        </w:r>
                      </w:p>
                      <w:p w14:paraId="39644932" w14:textId="77777777" w:rsidR="00034B72" w:rsidRPr="00034B72" w:rsidRDefault="00034B72" w:rsidP="00034B72">
                        <w:pPr>
                          <w:jc w:val="center"/>
                          <w:rPr>
                            <w:rFonts w:ascii="Calibri" w:hAnsi="Calibri" w:cs="Times New Roman"/>
                            <w:color w:val="000000"/>
                            <w:sz w:val="22"/>
                            <w:szCs w:val="22"/>
                            <w:lang w:eastAsia="ru-RU"/>
                          </w:rPr>
                        </w:pPr>
                        <w:r w:rsidRPr="00034B72">
                          <w:rPr>
                            <w:rFonts w:ascii="Arial" w:hAnsi="Arial" w:cs="Arial"/>
                            <w:color w:val="000000"/>
                            <w:sz w:val="20"/>
                            <w:szCs w:val="20"/>
                            <w:lang w:eastAsia="ru-RU"/>
                          </w:rPr>
                          <w:t>в том числе согласование проекта плана проведения плановых проверок и проведения внеплановых выездных проверок</w:t>
                        </w:r>
                      </w:p>
                      <w:p w14:paraId="5758C4E0" w14:textId="77777777" w:rsidR="00034B72" w:rsidRPr="00034B72" w:rsidRDefault="00034B72" w:rsidP="00034B72">
                        <w:pPr>
                          <w:jc w:val="center"/>
                          <w:rPr>
                            <w:rFonts w:ascii="Calibri" w:hAnsi="Calibri" w:cs="Times New Roman"/>
                            <w:color w:val="000000"/>
                            <w:sz w:val="22"/>
                            <w:szCs w:val="22"/>
                            <w:lang w:eastAsia="ru-RU"/>
                          </w:rPr>
                        </w:pPr>
                        <w:r w:rsidRPr="00034B72">
                          <w:rPr>
                            <w:rFonts w:ascii="Arial" w:hAnsi="Arial" w:cs="Arial"/>
                            <w:color w:val="000000"/>
                            <w:sz w:val="20"/>
                            <w:szCs w:val="20"/>
                            <w:lang w:eastAsia="ru-RU"/>
                          </w:rPr>
                          <w:t>с органами прокуратуры в случаях и в порядке, установленных законодательством</w:t>
                        </w:r>
                      </w:p>
                      <w:p w14:paraId="0385AAAF" w14:textId="77777777" w:rsidR="00034B72" w:rsidRPr="00034B72" w:rsidRDefault="00034B72" w:rsidP="00034B72">
                        <w:pPr>
                          <w:spacing w:after="200" w:line="253" w:lineRule="atLeast"/>
                          <w:jc w:val="both"/>
                          <w:rPr>
                            <w:rFonts w:ascii="Calibri" w:hAnsi="Calibri" w:cs="Times New Roman"/>
                            <w:color w:val="000000"/>
                            <w:sz w:val="22"/>
                            <w:szCs w:val="22"/>
                            <w:lang w:eastAsia="ru-RU"/>
                          </w:rPr>
                        </w:pPr>
                        <w:r w:rsidRPr="00034B72">
                          <w:rPr>
                            <w:rFonts w:ascii="Calibri" w:hAnsi="Calibri" w:cs="Times New Roman"/>
                            <w:color w:val="000000"/>
                            <w:sz w:val="22"/>
                            <w:szCs w:val="22"/>
                            <w:lang w:eastAsia="ru-RU"/>
                          </w:rPr>
                          <w:t> </w:t>
                        </w:r>
                      </w:p>
                      <w:p w14:paraId="39F19EDE" w14:textId="77777777" w:rsidR="00034B72" w:rsidRPr="00034B72" w:rsidRDefault="00034B72" w:rsidP="00034B72">
                        <w:pPr>
                          <w:spacing w:after="200" w:line="253" w:lineRule="atLeast"/>
                          <w:jc w:val="both"/>
                          <w:rPr>
                            <w:rFonts w:ascii="Calibri" w:hAnsi="Calibri" w:cs="Times New Roman"/>
                            <w:color w:val="000000"/>
                            <w:sz w:val="22"/>
                            <w:szCs w:val="22"/>
                            <w:lang w:eastAsia="ru-RU"/>
                          </w:rPr>
                        </w:pPr>
                        <w:r w:rsidRPr="00034B72">
                          <w:rPr>
                            <w:rFonts w:ascii="Calibri" w:hAnsi="Calibri" w:cs="Times New Roman"/>
                            <w:color w:val="000000"/>
                            <w:sz w:val="22"/>
                            <w:szCs w:val="22"/>
                            <w:lang w:eastAsia="ru-RU"/>
                          </w:rPr>
                          <w:t> </w:t>
                        </w:r>
                      </w:p>
                    </w:tc>
                  </w:tr>
                </w:tbl>
                <w:p w14:paraId="131D3EB3" w14:textId="77777777" w:rsidR="00034B72" w:rsidRPr="00034B72" w:rsidRDefault="00034B72" w:rsidP="00034B72">
                  <w:pPr>
                    <w:jc w:val="both"/>
                    <w:rPr>
                      <w:rFonts w:ascii="Verdana" w:eastAsia="Times New Roman" w:hAnsi="Verdana" w:cs="Times New Roman"/>
                      <w:color w:val="000000"/>
                      <w:sz w:val="18"/>
                      <w:szCs w:val="18"/>
                      <w:lang w:eastAsia="ru-RU"/>
                    </w:rPr>
                  </w:pPr>
                  <w:r w:rsidRPr="00034B72">
                    <w:rPr>
                      <w:rFonts w:ascii="Verdana" w:eastAsia="Times New Roman" w:hAnsi="Verdana" w:cs="Times New Roman"/>
                      <w:color w:val="000000"/>
                      <w:sz w:val="18"/>
                      <w:szCs w:val="18"/>
                      <w:lang w:eastAsia="ru-RU"/>
                    </w:rPr>
                    <w:t> </w:t>
                  </w:r>
                </w:p>
              </w:tc>
            </w:tr>
            <w:tr w:rsidR="00034B72" w:rsidRPr="00034B72" w14:paraId="760EA514" w14:textId="77777777">
              <w:trPr>
                <w:trHeight w:val="80"/>
                <w:tblCellSpacing w:w="0" w:type="dxa"/>
              </w:trPr>
              <w:tc>
                <w:tcPr>
                  <w:tcW w:w="0" w:type="auto"/>
                  <w:vAlign w:val="center"/>
                  <w:hideMark/>
                </w:tcPr>
                <w:p w14:paraId="347CBB9C" w14:textId="77777777" w:rsidR="00034B72" w:rsidRPr="00034B72" w:rsidRDefault="00034B72" w:rsidP="00034B72">
                  <w:pPr>
                    <w:jc w:val="both"/>
                    <w:rPr>
                      <w:rFonts w:ascii="Verdana" w:eastAsia="Times New Roman" w:hAnsi="Verdana" w:cs="Times New Roman"/>
                      <w:color w:val="000000"/>
                      <w:sz w:val="18"/>
                      <w:szCs w:val="18"/>
                      <w:lang w:eastAsia="ru-RU"/>
                    </w:rPr>
                  </w:pPr>
                </w:p>
              </w:tc>
              <w:tc>
                <w:tcPr>
                  <w:tcW w:w="0" w:type="auto"/>
                  <w:vAlign w:val="center"/>
                  <w:hideMark/>
                </w:tcPr>
                <w:p w14:paraId="30361C40" w14:textId="77777777" w:rsidR="00034B72" w:rsidRPr="00034B72" w:rsidRDefault="00034B72" w:rsidP="00034B72">
                  <w:pPr>
                    <w:jc w:val="both"/>
                    <w:rPr>
                      <w:rFonts w:ascii="Times New Roman" w:eastAsia="Times New Roman" w:hAnsi="Times New Roman" w:cs="Times New Roman"/>
                      <w:sz w:val="20"/>
                      <w:szCs w:val="20"/>
                      <w:lang w:eastAsia="ru-RU"/>
                    </w:rPr>
                  </w:pPr>
                </w:p>
              </w:tc>
              <w:tc>
                <w:tcPr>
                  <w:tcW w:w="0" w:type="auto"/>
                  <w:vAlign w:val="center"/>
                  <w:hideMark/>
                </w:tcPr>
                <w:p w14:paraId="26E68F27" w14:textId="77777777" w:rsidR="00034B72" w:rsidRPr="00034B72" w:rsidRDefault="00034B72" w:rsidP="00034B72">
                  <w:pPr>
                    <w:jc w:val="both"/>
                    <w:rPr>
                      <w:rFonts w:ascii="Times New Roman" w:eastAsia="Times New Roman" w:hAnsi="Times New Roman" w:cs="Times New Roman"/>
                      <w:sz w:val="20"/>
                      <w:szCs w:val="20"/>
                      <w:lang w:eastAsia="ru-RU"/>
                    </w:rPr>
                  </w:pPr>
                </w:p>
              </w:tc>
            </w:tr>
            <w:tr w:rsidR="00034B72" w:rsidRPr="00034B72" w14:paraId="315534B7" w14:textId="77777777">
              <w:trPr>
                <w:trHeight w:val="860"/>
                <w:tblCellSpacing w:w="0" w:type="dxa"/>
              </w:trPr>
              <w:tc>
                <w:tcPr>
                  <w:tcW w:w="0" w:type="auto"/>
                  <w:vAlign w:val="center"/>
                  <w:hideMark/>
                </w:tcPr>
                <w:p w14:paraId="2ADFEF45" w14:textId="77777777" w:rsidR="00034B72" w:rsidRPr="00034B72" w:rsidRDefault="00034B72" w:rsidP="00034B72">
                  <w:pPr>
                    <w:jc w:val="both"/>
                    <w:rPr>
                      <w:rFonts w:ascii="Times New Roman" w:eastAsia="Times New Roman" w:hAnsi="Times New Roman" w:cs="Times New Roman"/>
                      <w:sz w:val="20"/>
                      <w:szCs w:val="20"/>
                      <w:lang w:eastAsia="ru-RU"/>
                    </w:rPr>
                  </w:pPr>
                </w:p>
              </w:tc>
              <w:tc>
                <w:tcPr>
                  <w:tcW w:w="0" w:type="auto"/>
                  <w:gridSpan w:val="2"/>
                  <w:hideMark/>
                </w:tcPr>
                <w:p w14:paraId="6BEAFF68" w14:textId="77777777" w:rsidR="00034B72" w:rsidRPr="00034B72" w:rsidRDefault="00034B72" w:rsidP="00034B72">
                  <w:pPr>
                    <w:rPr>
                      <w:rFonts w:ascii="Verdana" w:eastAsia="Times New Roman" w:hAnsi="Verdana" w:cs="Times New Roman"/>
                      <w:color w:val="000000"/>
                      <w:sz w:val="18"/>
                      <w:szCs w:val="18"/>
                      <w:lang w:eastAsia="ru-RU"/>
                    </w:rPr>
                  </w:pPr>
                </w:p>
              </w:tc>
            </w:tr>
            <w:tr w:rsidR="00034B72" w:rsidRPr="00034B72" w14:paraId="7B1DE4CD" w14:textId="77777777">
              <w:trPr>
                <w:trHeight w:val="100"/>
                <w:tblCellSpacing w:w="0" w:type="dxa"/>
              </w:trPr>
              <w:tc>
                <w:tcPr>
                  <w:tcW w:w="0" w:type="auto"/>
                  <w:vAlign w:val="center"/>
                  <w:hideMark/>
                </w:tcPr>
                <w:p w14:paraId="2CD414BE" w14:textId="77777777" w:rsidR="00034B72" w:rsidRPr="00034B72" w:rsidRDefault="00034B72" w:rsidP="00034B72">
                  <w:pPr>
                    <w:rPr>
                      <w:rFonts w:ascii="Verdana" w:eastAsia="Times New Roman" w:hAnsi="Verdana" w:cs="Times New Roman"/>
                      <w:color w:val="000000"/>
                      <w:sz w:val="18"/>
                      <w:szCs w:val="18"/>
                      <w:lang w:eastAsia="ru-RU"/>
                    </w:rPr>
                  </w:pPr>
                </w:p>
              </w:tc>
              <w:tc>
                <w:tcPr>
                  <w:tcW w:w="0" w:type="auto"/>
                  <w:vAlign w:val="center"/>
                  <w:hideMark/>
                </w:tcPr>
                <w:p w14:paraId="5F2C82B5" w14:textId="77777777" w:rsidR="00034B72" w:rsidRPr="00034B72" w:rsidRDefault="00034B72" w:rsidP="00034B72">
                  <w:pPr>
                    <w:jc w:val="both"/>
                    <w:rPr>
                      <w:rFonts w:ascii="Times New Roman" w:eastAsia="Times New Roman" w:hAnsi="Times New Roman" w:cs="Times New Roman"/>
                      <w:sz w:val="20"/>
                      <w:szCs w:val="20"/>
                      <w:lang w:eastAsia="ru-RU"/>
                    </w:rPr>
                  </w:pPr>
                </w:p>
              </w:tc>
              <w:tc>
                <w:tcPr>
                  <w:tcW w:w="0" w:type="auto"/>
                  <w:vAlign w:val="center"/>
                  <w:hideMark/>
                </w:tcPr>
                <w:p w14:paraId="499F30BF" w14:textId="77777777" w:rsidR="00034B72" w:rsidRPr="00034B72" w:rsidRDefault="00034B72" w:rsidP="00034B72">
                  <w:pPr>
                    <w:jc w:val="both"/>
                    <w:rPr>
                      <w:rFonts w:ascii="Times New Roman" w:eastAsia="Times New Roman" w:hAnsi="Times New Roman" w:cs="Times New Roman"/>
                      <w:sz w:val="20"/>
                      <w:szCs w:val="20"/>
                      <w:lang w:eastAsia="ru-RU"/>
                    </w:rPr>
                  </w:pPr>
                </w:p>
              </w:tc>
            </w:tr>
            <w:tr w:rsidR="00034B72" w:rsidRPr="00034B72" w14:paraId="4C327DA4" w14:textId="77777777">
              <w:trPr>
                <w:trHeight w:val="4200"/>
                <w:tblCellSpacing w:w="0" w:type="dxa"/>
              </w:trPr>
              <w:tc>
                <w:tcPr>
                  <w:tcW w:w="0" w:type="auto"/>
                  <w:vAlign w:val="center"/>
                  <w:hideMark/>
                </w:tcPr>
                <w:p w14:paraId="44DF8F5F" w14:textId="77777777" w:rsidR="00034B72" w:rsidRPr="00034B72" w:rsidRDefault="00034B72" w:rsidP="00034B72">
                  <w:pPr>
                    <w:jc w:val="both"/>
                    <w:rPr>
                      <w:rFonts w:ascii="Times New Roman" w:eastAsia="Times New Roman" w:hAnsi="Times New Roman" w:cs="Times New Roman"/>
                      <w:sz w:val="20"/>
                      <w:szCs w:val="20"/>
                      <w:lang w:eastAsia="ru-RU"/>
                    </w:rPr>
                  </w:pPr>
                </w:p>
              </w:tc>
              <w:tc>
                <w:tcPr>
                  <w:tcW w:w="0" w:type="auto"/>
                  <w:gridSpan w:val="2"/>
                  <w:hideMark/>
                </w:tcPr>
                <w:p w14:paraId="4F8C15F0" w14:textId="77777777" w:rsidR="00034B72" w:rsidRPr="00034B72" w:rsidRDefault="00034B72" w:rsidP="00034B72">
                  <w:pPr>
                    <w:rPr>
                      <w:rFonts w:ascii="Verdana" w:eastAsia="Times New Roman" w:hAnsi="Verdana" w:cs="Times New Roman"/>
                      <w:color w:val="000000"/>
                      <w:sz w:val="18"/>
                      <w:szCs w:val="18"/>
                      <w:lang w:eastAsia="ru-RU"/>
                    </w:rPr>
                  </w:pPr>
                </w:p>
              </w:tc>
            </w:tr>
            <w:tr w:rsidR="00034B72" w:rsidRPr="00034B72" w14:paraId="11269D9C" w14:textId="77777777">
              <w:trPr>
                <w:trHeight w:val="100"/>
                <w:tblCellSpacing w:w="0" w:type="dxa"/>
              </w:trPr>
              <w:tc>
                <w:tcPr>
                  <w:tcW w:w="0" w:type="auto"/>
                  <w:vAlign w:val="center"/>
                  <w:hideMark/>
                </w:tcPr>
                <w:p w14:paraId="480AD42B" w14:textId="77777777" w:rsidR="00034B72" w:rsidRPr="00034B72" w:rsidRDefault="00034B72" w:rsidP="00034B72">
                  <w:pPr>
                    <w:rPr>
                      <w:rFonts w:ascii="Verdana" w:eastAsia="Times New Roman" w:hAnsi="Verdana" w:cs="Times New Roman"/>
                      <w:color w:val="000000"/>
                      <w:sz w:val="18"/>
                      <w:szCs w:val="18"/>
                      <w:lang w:eastAsia="ru-RU"/>
                    </w:rPr>
                  </w:pPr>
                </w:p>
              </w:tc>
              <w:tc>
                <w:tcPr>
                  <w:tcW w:w="0" w:type="auto"/>
                  <w:vAlign w:val="center"/>
                  <w:hideMark/>
                </w:tcPr>
                <w:p w14:paraId="627A5C6C" w14:textId="77777777" w:rsidR="00034B72" w:rsidRPr="00034B72" w:rsidRDefault="00034B72" w:rsidP="00034B72">
                  <w:pPr>
                    <w:jc w:val="both"/>
                    <w:rPr>
                      <w:rFonts w:ascii="Times New Roman" w:eastAsia="Times New Roman" w:hAnsi="Times New Roman" w:cs="Times New Roman"/>
                      <w:sz w:val="20"/>
                      <w:szCs w:val="20"/>
                      <w:lang w:eastAsia="ru-RU"/>
                    </w:rPr>
                  </w:pPr>
                </w:p>
              </w:tc>
              <w:tc>
                <w:tcPr>
                  <w:tcW w:w="0" w:type="auto"/>
                  <w:vAlign w:val="center"/>
                  <w:hideMark/>
                </w:tcPr>
                <w:p w14:paraId="0B387D2B" w14:textId="77777777" w:rsidR="00034B72" w:rsidRPr="00034B72" w:rsidRDefault="00034B72" w:rsidP="00034B72">
                  <w:pPr>
                    <w:jc w:val="both"/>
                    <w:rPr>
                      <w:rFonts w:ascii="Times New Roman" w:eastAsia="Times New Roman" w:hAnsi="Times New Roman" w:cs="Times New Roman"/>
                      <w:sz w:val="20"/>
                      <w:szCs w:val="20"/>
                      <w:lang w:eastAsia="ru-RU"/>
                    </w:rPr>
                  </w:pPr>
                </w:p>
              </w:tc>
            </w:tr>
            <w:tr w:rsidR="00034B72" w:rsidRPr="00034B72" w14:paraId="27A88591" w14:textId="77777777">
              <w:trPr>
                <w:trHeight w:val="1800"/>
                <w:tblCellSpacing w:w="0" w:type="dxa"/>
              </w:trPr>
              <w:tc>
                <w:tcPr>
                  <w:tcW w:w="0" w:type="auto"/>
                  <w:vAlign w:val="center"/>
                  <w:hideMark/>
                </w:tcPr>
                <w:p w14:paraId="11792BFD" w14:textId="77777777" w:rsidR="00034B72" w:rsidRPr="00034B72" w:rsidRDefault="00034B72" w:rsidP="00034B72">
                  <w:pPr>
                    <w:jc w:val="both"/>
                    <w:rPr>
                      <w:rFonts w:ascii="Times New Roman" w:eastAsia="Times New Roman" w:hAnsi="Times New Roman" w:cs="Times New Roman"/>
                      <w:sz w:val="20"/>
                      <w:szCs w:val="20"/>
                      <w:lang w:eastAsia="ru-RU"/>
                    </w:rPr>
                  </w:pPr>
                </w:p>
              </w:tc>
              <w:tc>
                <w:tcPr>
                  <w:tcW w:w="0" w:type="auto"/>
                  <w:vAlign w:val="center"/>
                  <w:hideMark/>
                </w:tcPr>
                <w:p w14:paraId="709932DE" w14:textId="77777777" w:rsidR="00034B72" w:rsidRPr="00034B72" w:rsidRDefault="00034B72" w:rsidP="00034B72">
                  <w:pPr>
                    <w:jc w:val="both"/>
                    <w:rPr>
                      <w:rFonts w:ascii="Times New Roman" w:eastAsia="Times New Roman" w:hAnsi="Times New Roman" w:cs="Times New Roman"/>
                      <w:sz w:val="20"/>
                      <w:szCs w:val="20"/>
                      <w:lang w:eastAsia="ru-RU"/>
                    </w:rPr>
                  </w:pPr>
                </w:p>
              </w:tc>
              <w:tc>
                <w:tcPr>
                  <w:tcW w:w="0" w:type="auto"/>
                  <w:hideMark/>
                </w:tcPr>
                <w:p w14:paraId="40416410" w14:textId="77777777" w:rsidR="00034B72" w:rsidRPr="00034B72" w:rsidRDefault="00034B72" w:rsidP="00034B72">
                  <w:pPr>
                    <w:rPr>
                      <w:rFonts w:ascii="Verdana" w:eastAsia="Times New Roman" w:hAnsi="Verdana" w:cs="Times New Roman"/>
                      <w:color w:val="000000"/>
                      <w:sz w:val="18"/>
                      <w:szCs w:val="18"/>
                      <w:lang w:eastAsia="ru-RU"/>
                    </w:rPr>
                  </w:pPr>
                </w:p>
              </w:tc>
            </w:tr>
          </w:tbl>
          <w:p w14:paraId="0718D7A8" w14:textId="77777777" w:rsidR="00034B72" w:rsidRPr="00034B72" w:rsidRDefault="00034B72" w:rsidP="00034B72">
            <w:pPr>
              <w:ind w:right="-207" w:firstLine="709"/>
              <w:jc w:val="center"/>
              <w:rPr>
                <w:rFonts w:ascii="Courier New" w:hAnsi="Courier New" w:cs="Courier New"/>
                <w:color w:val="000000"/>
                <w:sz w:val="20"/>
                <w:szCs w:val="20"/>
                <w:lang w:eastAsia="ru-RU"/>
              </w:rPr>
            </w:pPr>
            <w:r w:rsidRPr="00034B72">
              <w:rPr>
                <w:rFonts w:ascii="Courier New" w:hAnsi="Courier New" w:cs="Courier New"/>
                <w:color w:val="000000"/>
                <w:sz w:val="20"/>
                <w:szCs w:val="20"/>
                <w:lang w:eastAsia="ru-RU"/>
              </w:rPr>
              <w:t> </w:t>
            </w:r>
          </w:p>
          <w:p w14:paraId="5F16028C" w14:textId="77777777" w:rsidR="00034B72" w:rsidRPr="00034B72" w:rsidRDefault="00034B72" w:rsidP="00034B72">
            <w:pPr>
              <w:ind w:right="-207" w:firstLine="709"/>
              <w:jc w:val="center"/>
              <w:rPr>
                <w:rFonts w:ascii="Courier New" w:hAnsi="Courier New" w:cs="Courier New"/>
                <w:color w:val="000000"/>
                <w:sz w:val="20"/>
                <w:szCs w:val="20"/>
                <w:lang w:eastAsia="ru-RU"/>
              </w:rPr>
            </w:pPr>
            <w:r w:rsidRPr="00034B72">
              <w:rPr>
                <w:rFonts w:ascii="Times New Roman" w:hAnsi="Times New Roman" w:cs="Times New Roman"/>
                <w:color w:val="000000"/>
                <w:sz w:val="20"/>
                <w:szCs w:val="20"/>
                <w:lang w:eastAsia="ru-RU"/>
              </w:rPr>
              <w:t> </w:t>
            </w:r>
          </w:p>
          <w:p w14:paraId="6A6CAFBD" w14:textId="77777777" w:rsidR="00034B72" w:rsidRPr="00034B72" w:rsidRDefault="00034B72" w:rsidP="00034B72">
            <w:pPr>
              <w:ind w:right="-207" w:firstLine="709"/>
              <w:jc w:val="center"/>
              <w:rPr>
                <w:rFonts w:ascii="Courier New" w:hAnsi="Courier New" w:cs="Courier New"/>
                <w:color w:val="000000"/>
                <w:sz w:val="20"/>
                <w:szCs w:val="20"/>
                <w:lang w:eastAsia="ru-RU"/>
              </w:rPr>
            </w:pPr>
            <w:r w:rsidRPr="00034B72">
              <w:rPr>
                <w:rFonts w:ascii="Times New Roman" w:hAnsi="Times New Roman" w:cs="Times New Roman"/>
                <w:color w:val="000000"/>
                <w:sz w:val="20"/>
                <w:szCs w:val="20"/>
                <w:lang w:eastAsia="ru-RU"/>
              </w:rPr>
              <w:t> </w:t>
            </w:r>
          </w:p>
          <w:p w14:paraId="669EE1AA" w14:textId="77777777" w:rsidR="00034B72" w:rsidRPr="00034B72" w:rsidRDefault="00034B72" w:rsidP="00034B72">
            <w:pPr>
              <w:ind w:right="-207" w:firstLine="709"/>
              <w:jc w:val="center"/>
              <w:rPr>
                <w:rFonts w:ascii="Courier New" w:hAnsi="Courier New" w:cs="Courier New"/>
                <w:color w:val="000000"/>
                <w:sz w:val="20"/>
                <w:szCs w:val="20"/>
                <w:lang w:eastAsia="ru-RU"/>
              </w:rPr>
            </w:pPr>
            <w:r w:rsidRPr="00034B72">
              <w:rPr>
                <w:rFonts w:ascii="Times New Roman" w:hAnsi="Times New Roman" w:cs="Times New Roman"/>
                <w:color w:val="000000"/>
                <w:sz w:val="20"/>
                <w:szCs w:val="20"/>
                <w:lang w:eastAsia="ru-RU"/>
              </w:rPr>
              <w:t> </w:t>
            </w:r>
          </w:p>
          <w:p w14:paraId="78442832" w14:textId="77777777" w:rsidR="00034B72" w:rsidRPr="00034B72" w:rsidRDefault="00034B72" w:rsidP="00034B72">
            <w:pPr>
              <w:ind w:right="-207" w:firstLine="709"/>
              <w:jc w:val="center"/>
              <w:rPr>
                <w:rFonts w:ascii="Courier New" w:hAnsi="Courier New" w:cs="Courier New"/>
                <w:color w:val="000000"/>
                <w:sz w:val="20"/>
                <w:szCs w:val="20"/>
                <w:lang w:eastAsia="ru-RU"/>
              </w:rPr>
            </w:pPr>
            <w:r w:rsidRPr="00034B72">
              <w:rPr>
                <w:rFonts w:ascii="Times New Roman" w:hAnsi="Times New Roman" w:cs="Times New Roman"/>
                <w:color w:val="000000"/>
                <w:sz w:val="20"/>
                <w:szCs w:val="20"/>
                <w:lang w:eastAsia="ru-RU"/>
              </w:rPr>
              <w:t> </w:t>
            </w:r>
          </w:p>
          <w:p w14:paraId="69C70684" w14:textId="77777777" w:rsidR="00034B72" w:rsidRPr="00034B72" w:rsidRDefault="00034B72" w:rsidP="00034B72">
            <w:pPr>
              <w:ind w:right="-207" w:firstLine="709"/>
              <w:jc w:val="center"/>
              <w:rPr>
                <w:rFonts w:ascii="Courier New" w:hAnsi="Courier New" w:cs="Courier New"/>
                <w:color w:val="000000"/>
                <w:sz w:val="20"/>
                <w:szCs w:val="20"/>
                <w:lang w:eastAsia="ru-RU"/>
              </w:rPr>
            </w:pPr>
            <w:r w:rsidRPr="00034B72">
              <w:rPr>
                <w:rFonts w:ascii="Times New Roman" w:hAnsi="Times New Roman" w:cs="Times New Roman"/>
                <w:color w:val="000000"/>
                <w:sz w:val="20"/>
                <w:szCs w:val="20"/>
                <w:lang w:eastAsia="ru-RU"/>
              </w:rPr>
              <w:t> </w:t>
            </w:r>
          </w:p>
          <w:p w14:paraId="1351D5A4" w14:textId="77777777" w:rsidR="00034B72" w:rsidRPr="00034B72" w:rsidRDefault="00034B72" w:rsidP="00034B72">
            <w:pPr>
              <w:ind w:right="-207" w:firstLine="709"/>
              <w:jc w:val="center"/>
              <w:rPr>
                <w:rFonts w:ascii="Courier New" w:hAnsi="Courier New" w:cs="Courier New"/>
                <w:color w:val="000000"/>
                <w:sz w:val="20"/>
                <w:szCs w:val="20"/>
                <w:lang w:eastAsia="ru-RU"/>
              </w:rPr>
            </w:pPr>
            <w:r w:rsidRPr="00034B72">
              <w:rPr>
                <w:rFonts w:ascii="Times New Roman" w:hAnsi="Times New Roman" w:cs="Times New Roman"/>
                <w:color w:val="000000"/>
                <w:sz w:val="20"/>
                <w:szCs w:val="20"/>
                <w:lang w:eastAsia="ru-RU"/>
              </w:rPr>
              <w:t> </w:t>
            </w:r>
          </w:p>
          <w:p w14:paraId="457DA655" w14:textId="77777777" w:rsidR="00034B72" w:rsidRPr="00034B72" w:rsidRDefault="00034B72" w:rsidP="00034B72">
            <w:pPr>
              <w:ind w:right="-207" w:firstLine="709"/>
              <w:jc w:val="center"/>
              <w:rPr>
                <w:rFonts w:ascii="Courier New" w:hAnsi="Courier New" w:cs="Courier New"/>
                <w:color w:val="000000"/>
                <w:sz w:val="20"/>
                <w:szCs w:val="20"/>
                <w:lang w:eastAsia="ru-RU"/>
              </w:rPr>
            </w:pPr>
            <w:r w:rsidRPr="00034B72">
              <w:rPr>
                <w:rFonts w:ascii="Times New Roman" w:hAnsi="Times New Roman" w:cs="Times New Roman"/>
                <w:color w:val="000000"/>
                <w:sz w:val="20"/>
                <w:szCs w:val="20"/>
                <w:lang w:eastAsia="ru-RU"/>
              </w:rPr>
              <w:t> </w:t>
            </w:r>
          </w:p>
          <w:p w14:paraId="0062D5BD" w14:textId="77777777" w:rsidR="00034B72" w:rsidRPr="00034B72" w:rsidRDefault="00034B72" w:rsidP="00034B72">
            <w:pPr>
              <w:ind w:right="-207" w:firstLine="709"/>
              <w:jc w:val="center"/>
              <w:rPr>
                <w:rFonts w:ascii="Courier New" w:hAnsi="Courier New" w:cs="Courier New"/>
                <w:color w:val="000000"/>
                <w:sz w:val="20"/>
                <w:szCs w:val="20"/>
                <w:lang w:eastAsia="ru-RU"/>
              </w:rPr>
            </w:pPr>
            <w:r w:rsidRPr="00034B72">
              <w:rPr>
                <w:rFonts w:ascii="Times New Roman" w:hAnsi="Times New Roman" w:cs="Times New Roman"/>
                <w:color w:val="000000"/>
                <w:sz w:val="20"/>
                <w:szCs w:val="20"/>
                <w:lang w:eastAsia="ru-RU"/>
              </w:rPr>
              <w:t> </w:t>
            </w:r>
          </w:p>
          <w:p w14:paraId="6AAE5261" w14:textId="77777777" w:rsidR="00034B72" w:rsidRPr="00034B72" w:rsidRDefault="00034B72" w:rsidP="00034B72">
            <w:pPr>
              <w:ind w:right="-207" w:firstLine="709"/>
              <w:jc w:val="center"/>
              <w:rPr>
                <w:rFonts w:ascii="Courier New" w:hAnsi="Courier New" w:cs="Courier New"/>
                <w:color w:val="000000"/>
                <w:sz w:val="20"/>
                <w:szCs w:val="20"/>
                <w:lang w:eastAsia="ru-RU"/>
              </w:rPr>
            </w:pPr>
            <w:r w:rsidRPr="00034B72">
              <w:rPr>
                <w:rFonts w:ascii="Times New Roman" w:hAnsi="Times New Roman" w:cs="Times New Roman"/>
                <w:color w:val="000000"/>
                <w:sz w:val="20"/>
                <w:szCs w:val="20"/>
                <w:lang w:eastAsia="ru-RU"/>
              </w:rPr>
              <w:t> </w:t>
            </w:r>
          </w:p>
          <w:p w14:paraId="3C9B3F36" w14:textId="77777777" w:rsidR="00034B72" w:rsidRPr="00034B72" w:rsidRDefault="00034B72" w:rsidP="00034B72">
            <w:pPr>
              <w:ind w:right="-207" w:firstLine="709"/>
              <w:jc w:val="center"/>
              <w:rPr>
                <w:rFonts w:ascii="Courier New" w:hAnsi="Courier New" w:cs="Courier New"/>
                <w:color w:val="000000"/>
                <w:sz w:val="20"/>
                <w:szCs w:val="20"/>
                <w:lang w:eastAsia="ru-RU"/>
              </w:rPr>
            </w:pPr>
            <w:r w:rsidRPr="00034B72">
              <w:rPr>
                <w:rFonts w:ascii="Times New Roman" w:hAnsi="Times New Roman" w:cs="Times New Roman"/>
                <w:color w:val="000000"/>
                <w:sz w:val="20"/>
                <w:szCs w:val="20"/>
                <w:lang w:eastAsia="ru-RU"/>
              </w:rPr>
              <w:t> </w:t>
            </w:r>
          </w:p>
          <w:p w14:paraId="2AD4D907" w14:textId="77777777" w:rsidR="00034B72" w:rsidRPr="00034B72" w:rsidRDefault="00034B72" w:rsidP="00034B72">
            <w:pPr>
              <w:ind w:right="-207" w:firstLine="709"/>
              <w:jc w:val="center"/>
              <w:rPr>
                <w:rFonts w:ascii="Courier New" w:hAnsi="Courier New" w:cs="Courier New"/>
                <w:color w:val="000000"/>
                <w:sz w:val="20"/>
                <w:szCs w:val="20"/>
                <w:lang w:eastAsia="ru-RU"/>
              </w:rPr>
            </w:pPr>
            <w:r w:rsidRPr="00034B72">
              <w:rPr>
                <w:rFonts w:ascii="Times New Roman" w:hAnsi="Times New Roman" w:cs="Times New Roman"/>
                <w:color w:val="000000"/>
                <w:sz w:val="20"/>
                <w:szCs w:val="20"/>
                <w:lang w:eastAsia="ru-RU"/>
              </w:rPr>
              <w:t> </w:t>
            </w:r>
          </w:p>
          <w:p w14:paraId="4296B649" w14:textId="77777777" w:rsidR="00034B72" w:rsidRPr="00034B72" w:rsidRDefault="00034B72" w:rsidP="00034B72">
            <w:pPr>
              <w:ind w:right="-207" w:firstLine="709"/>
              <w:jc w:val="center"/>
              <w:rPr>
                <w:rFonts w:ascii="Courier New" w:hAnsi="Courier New" w:cs="Courier New"/>
                <w:color w:val="000000"/>
                <w:sz w:val="20"/>
                <w:szCs w:val="20"/>
                <w:lang w:eastAsia="ru-RU"/>
              </w:rPr>
            </w:pPr>
            <w:r w:rsidRPr="00034B72">
              <w:rPr>
                <w:rFonts w:ascii="Times New Roman" w:hAnsi="Times New Roman" w:cs="Times New Roman"/>
                <w:color w:val="000000"/>
                <w:sz w:val="20"/>
                <w:szCs w:val="20"/>
                <w:lang w:eastAsia="ru-RU"/>
              </w:rPr>
              <w:t> </w:t>
            </w:r>
          </w:p>
          <w:p w14:paraId="2ADBF912" w14:textId="77777777" w:rsidR="00034B72" w:rsidRPr="00034B72" w:rsidRDefault="00034B72" w:rsidP="00034B72">
            <w:pPr>
              <w:ind w:right="-207" w:firstLine="709"/>
              <w:jc w:val="center"/>
              <w:rPr>
                <w:rFonts w:ascii="Courier New" w:hAnsi="Courier New" w:cs="Courier New"/>
                <w:color w:val="000000"/>
                <w:sz w:val="20"/>
                <w:szCs w:val="20"/>
                <w:lang w:eastAsia="ru-RU"/>
              </w:rPr>
            </w:pPr>
            <w:r w:rsidRPr="00034B72">
              <w:rPr>
                <w:rFonts w:ascii="Times New Roman" w:hAnsi="Times New Roman" w:cs="Times New Roman"/>
                <w:color w:val="000000"/>
                <w:sz w:val="20"/>
                <w:szCs w:val="20"/>
                <w:lang w:eastAsia="ru-RU"/>
              </w:rPr>
              <w:t> </w:t>
            </w:r>
          </w:p>
          <w:p w14:paraId="53EEE641" w14:textId="77777777" w:rsidR="00034B72" w:rsidRPr="00034B72" w:rsidRDefault="00034B72" w:rsidP="00034B72">
            <w:pPr>
              <w:ind w:right="-207" w:firstLine="709"/>
              <w:jc w:val="center"/>
              <w:rPr>
                <w:rFonts w:ascii="Courier New" w:hAnsi="Courier New" w:cs="Courier New"/>
                <w:color w:val="000000"/>
                <w:sz w:val="20"/>
                <w:szCs w:val="20"/>
                <w:lang w:eastAsia="ru-RU"/>
              </w:rPr>
            </w:pPr>
            <w:r w:rsidRPr="00034B72">
              <w:rPr>
                <w:rFonts w:ascii="Times New Roman" w:hAnsi="Times New Roman" w:cs="Times New Roman"/>
                <w:color w:val="000000"/>
                <w:sz w:val="20"/>
                <w:szCs w:val="20"/>
                <w:lang w:eastAsia="ru-RU"/>
              </w:rPr>
              <w:t> </w:t>
            </w:r>
          </w:p>
          <w:p w14:paraId="0F0426BB" w14:textId="77777777" w:rsidR="00034B72" w:rsidRPr="00034B72" w:rsidRDefault="00034B72" w:rsidP="00034B72">
            <w:pPr>
              <w:ind w:right="-207" w:firstLine="709"/>
              <w:jc w:val="center"/>
              <w:rPr>
                <w:rFonts w:ascii="Courier New" w:hAnsi="Courier New" w:cs="Courier New"/>
                <w:color w:val="000000"/>
                <w:sz w:val="20"/>
                <w:szCs w:val="20"/>
                <w:lang w:eastAsia="ru-RU"/>
              </w:rPr>
            </w:pPr>
            <w:r w:rsidRPr="00034B72">
              <w:rPr>
                <w:rFonts w:ascii="Times New Roman" w:hAnsi="Times New Roman" w:cs="Times New Roman"/>
                <w:color w:val="000000"/>
                <w:sz w:val="20"/>
                <w:szCs w:val="20"/>
                <w:lang w:eastAsia="ru-RU"/>
              </w:rPr>
              <w:t> </w:t>
            </w:r>
          </w:p>
          <w:p w14:paraId="2D4E829E" w14:textId="77777777" w:rsidR="00034B72" w:rsidRPr="00034B72" w:rsidRDefault="00034B72" w:rsidP="00034B72">
            <w:pPr>
              <w:ind w:right="-207" w:firstLine="709"/>
              <w:jc w:val="center"/>
              <w:rPr>
                <w:rFonts w:ascii="Courier New" w:hAnsi="Courier New" w:cs="Courier New"/>
                <w:color w:val="000000"/>
                <w:sz w:val="20"/>
                <w:szCs w:val="20"/>
                <w:lang w:eastAsia="ru-RU"/>
              </w:rPr>
            </w:pPr>
            <w:r w:rsidRPr="00034B72">
              <w:rPr>
                <w:rFonts w:ascii="Times New Roman" w:hAnsi="Times New Roman" w:cs="Times New Roman"/>
                <w:color w:val="000000"/>
                <w:sz w:val="20"/>
                <w:szCs w:val="20"/>
                <w:lang w:eastAsia="ru-RU"/>
              </w:rPr>
              <w:t> </w:t>
            </w:r>
          </w:p>
          <w:p w14:paraId="37F5A118" w14:textId="77777777" w:rsidR="00034B72" w:rsidRPr="00034B72" w:rsidRDefault="00034B72" w:rsidP="00034B72">
            <w:pPr>
              <w:ind w:right="-207" w:firstLine="709"/>
              <w:jc w:val="center"/>
              <w:rPr>
                <w:rFonts w:ascii="Courier New" w:hAnsi="Courier New" w:cs="Courier New"/>
                <w:color w:val="000000"/>
                <w:sz w:val="20"/>
                <w:szCs w:val="20"/>
                <w:lang w:eastAsia="ru-RU"/>
              </w:rPr>
            </w:pPr>
            <w:r w:rsidRPr="00034B72">
              <w:rPr>
                <w:rFonts w:ascii="Times New Roman" w:hAnsi="Times New Roman" w:cs="Times New Roman"/>
                <w:color w:val="000000"/>
                <w:sz w:val="20"/>
                <w:szCs w:val="20"/>
                <w:lang w:eastAsia="ru-RU"/>
              </w:rPr>
              <w:t> </w:t>
            </w:r>
          </w:p>
          <w:p w14:paraId="6531EA50" w14:textId="77777777" w:rsidR="00034B72" w:rsidRPr="00034B72" w:rsidRDefault="00034B72" w:rsidP="00034B72">
            <w:pPr>
              <w:ind w:right="-207" w:firstLine="709"/>
              <w:jc w:val="center"/>
              <w:rPr>
                <w:rFonts w:ascii="Courier New" w:hAnsi="Courier New" w:cs="Courier New"/>
                <w:color w:val="000000"/>
                <w:sz w:val="20"/>
                <w:szCs w:val="20"/>
                <w:lang w:eastAsia="ru-RU"/>
              </w:rPr>
            </w:pPr>
            <w:r w:rsidRPr="00034B72">
              <w:rPr>
                <w:rFonts w:ascii="Times New Roman" w:hAnsi="Times New Roman" w:cs="Times New Roman"/>
                <w:color w:val="000000"/>
                <w:sz w:val="20"/>
                <w:szCs w:val="20"/>
                <w:lang w:eastAsia="ru-RU"/>
              </w:rPr>
              <w:t> </w:t>
            </w:r>
          </w:p>
          <w:p w14:paraId="46F6DBAC" w14:textId="77777777" w:rsidR="00034B72" w:rsidRPr="00034B72" w:rsidRDefault="00034B72" w:rsidP="00034B72">
            <w:pPr>
              <w:ind w:right="-207" w:firstLine="709"/>
              <w:jc w:val="center"/>
              <w:rPr>
                <w:rFonts w:ascii="Courier New" w:hAnsi="Courier New" w:cs="Courier New"/>
                <w:color w:val="000000"/>
                <w:sz w:val="20"/>
                <w:szCs w:val="20"/>
                <w:lang w:eastAsia="ru-RU"/>
              </w:rPr>
            </w:pPr>
            <w:r w:rsidRPr="00034B72">
              <w:rPr>
                <w:rFonts w:ascii="Times New Roman" w:hAnsi="Times New Roman" w:cs="Times New Roman"/>
                <w:color w:val="000000"/>
                <w:sz w:val="20"/>
                <w:szCs w:val="20"/>
                <w:lang w:eastAsia="ru-RU"/>
              </w:rPr>
              <w:t> </w:t>
            </w:r>
          </w:p>
          <w:p w14:paraId="075642CF" w14:textId="77777777" w:rsidR="00034B72" w:rsidRPr="00034B72" w:rsidRDefault="00034B72" w:rsidP="00034B72">
            <w:pPr>
              <w:ind w:right="-207" w:firstLine="709"/>
              <w:jc w:val="center"/>
              <w:rPr>
                <w:rFonts w:ascii="Courier New" w:hAnsi="Courier New" w:cs="Courier New"/>
                <w:color w:val="000000"/>
                <w:sz w:val="20"/>
                <w:szCs w:val="20"/>
                <w:lang w:eastAsia="ru-RU"/>
              </w:rPr>
            </w:pPr>
            <w:r w:rsidRPr="00034B72">
              <w:rPr>
                <w:rFonts w:ascii="Times New Roman" w:hAnsi="Times New Roman" w:cs="Times New Roman"/>
                <w:color w:val="000000"/>
                <w:sz w:val="20"/>
                <w:szCs w:val="20"/>
                <w:lang w:eastAsia="ru-RU"/>
              </w:rPr>
              <w:t> </w:t>
            </w:r>
          </w:p>
          <w:p w14:paraId="134DB334" w14:textId="77777777" w:rsidR="00034B72" w:rsidRPr="00034B72" w:rsidRDefault="00034B72" w:rsidP="00034B72">
            <w:pPr>
              <w:ind w:right="-207" w:firstLine="709"/>
              <w:jc w:val="center"/>
              <w:rPr>
                <w:rFonts w:ascii="Courier New" w:hAnsi="Courier New" w:cs="Courier New"/>
                <w:color w:val="000000"/>
                <w:sz w:val="20"/>
                <w:szCs w:val="20"/>
                <w:lang w:eastAsia="ru-RU"/>
              </w:rPr>
            </w:pPr>
            <w:r w:rsidRPr="00034B72">
              <w:rPr>
                <w:rFonts w:ascii="Times New Roman" w:hAnsi="Times New Roman" w:cs="Times New Roman"/>
                <w:color w:val="000000"/>
                <w:sz w:val="20"/>
                <w:szCs w:val="20"/>
                <w:lang w:eastAsia="ru-RU"/>
              </w:rPr>
              <w:t> </w:t>
            </w:r>
          </w:p>
          <w:p w14:paraId="26E0879E" w14:textId="77777777" w:rsidR="00034B72" w:rsidRPr="00034B72" w:rsidRDefault="00034B72" w:rsidP="00034B72">
            <w:pPr>
              <w:ind w:right="-207" w:firstLine="709"/>
              <w:jc w:val="center"/>
              <w:rPr>
                <w:rFonts w:ascii="Courier New" w:hAnsi="Courier New" w:cs="Courier New"/>
                <w:color w:val="000000"/>
                <w:sz w:val="20"/>
                <w:szCs w:val="20"/>
                <w:lang w:eastAsia="ru-RU"/>
              </w:rPr>
            </w:pPr>
            <w:r w:rsidRPr="00034B72">
              <w:rPr>
                <w:rFonts w:ascii="Times New Roman" w:hAnsi="Times New Roman" w:cs="Times New Roman"/>
                <w:color w:val="000000"/>
                <w:sz w:val="20"/>
                <w:szCs w:val="20"/>
                <w:lang w:eastAsia="ru-RU"/>
              </w:rPr>
              <w:t> </w:t>
            </w:r>
          </w:p>
        </w:tc>
      </w:tr>
    </w:tbl>
    <w:p w14:paraId="61F61266" w14:textId="77777777" w:rsidR="004E37BD" w:rsidRDefault="004E37BD">
      <w:bookmarkStart w:id="16" w:name="_GoBack"/>
      <w:bookmarkEnd w:id="16"/>
    </w:p>
    <w:sectPr w:rsidR="004E37BD"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72"/>
    <w:rsid w:val="00034B72"/>
    <w:rsid w:val="004E37BD"/>
    <w:rsid w:val="00CF0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28607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034B72"/>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4B72"/>
    <w:rPr>
      <w:rFonts w:ascii="Times New Roman" w:hAnsi="Times New Roman" w:cs="Times New Roman"/>
      <w:b/>
      <w:bCs/>
      <w:kern w:val="36"/>
      <w:sz w:val="48"/>
      <w:szCs w:val="48"/>
      <w:lang w:eastAsia="ru-RU"/>
    </w:rPr>
  </w:style>
  <w:style w:type="character" w:styleId="a3">
    <w:name w:val="Hyperlink"/>
    <w:basedOn w:val="a0"/>
    <w:uiPriority w:val="99"/>
    <w:semiHidden/>
    <w:unhideWhenUsed/>
    <w:rsid w:val="00034B72"/>
    <w:rPr>
      <w:color w:val="0000FF"/>
      <w:u w:val="single"/>
    </w:rPr>
  </w:style>
  <w:style w:type="paragraph" w:customStyle="1" w:styleId="standard">
    <w:name w:val="standard"/>
    <w:basedOn w:val="a"/>
    <w:rsid w:val="00034B72"/>
    <w:pPr>
      <w:spacing w:before="100" w:beforeAutospacing="1" w:after="100" w:afterAutospacing="1"/>
    </w:pPr>
    <w:rPr>
      <w:rFonts w:ascii="Times New Roman" w:hAnsi="Times New Roman" w:cs="Times New Roman"/>
      <w:lang w:eastAsia="ru-RU"/>
    </w:rPr>
  </w:style>
  <w:style w:type="paragraph" w:styleId="a4">
    <w:name w:val="Normal (Web)"/>
    <w:basedOn w:val="a"/>
    <w:uiPriority w:val="99"/>
    <w:semiHidden/>
    <w:unhideWhenUsed/>
    <w:rsid w:val="00034B72"/>
    <w:pPr>
      <w:spacing w:before="100" w:beforeAutospacing="1" w:after="100" w:afterAutospacing="1"/>
    </w:pPr>
    <w:rPr>
      <w:rFonts w:ascii="Times New Roman" w:hAnsi="Times New Roman" w:cs="Times New Roman"/>
      <w:lang w:eastAsia="ru-RU"/>
    </w:rPr>
  </w:style>
  <w:style w:type="character" w:customStyle="1" w:styleId="spelle">
    <w:name w:val="spelle"/>
    <w:basedOn w:val="a0"/>
    <w:rsid w:val="00034B72"/>
  </w:style>
  <w:style w:type="paragraph" w:customStyle="1" w:styleId="consplusnormal">
    <w:name w:val="consplusnormal"/>
    <w:basedOn w:val="a"/>
    <w:rsid w:val="00034B72"/>
    <w:pPr>
      <w:spacing w:before="100" w:beforeAutospacing="1" w:after="100" w:afterAutospacing="1"/>
    </w:pPr>
    <w:rPr>
      <w:rFonts w:ascii="Times New Roman" w:hAnsi="Times New Roman" w:cs="Times New Roman"/>
      <w:lang w:eastAsia="ru-RU"/>
    </w:rPr>
  </w:style>
  <w:style w:type="paragraph" w:styleId="a5">
    <w:name w:val="List Paragraph"/>
    <w:basedOn w:val="a"/>
    <w:uiPriority w:val="34"/>
    <w:qFormat/>
    <w:rsid w:val="00034B72"/>
    <w:pPr>
      <w:spacing w:before="100" w:beforeAutospacing="1" w:after="100" w:afterAutospacing="1"/>
    </w:pPr>
    <w:rPr>
      <w:rFonts w:ascii="Times New Roman" w:hAnsi="Times New Roman" w:cs="Times New Roman"/>
      <w:lang w:eastAsia="ru-RU"/>
    </w:rPr>
  </w:style>
  <w:style w:type="paragraph" w:customStyle="1" w:styleId="consplusnonformat">
    <w:name w:val="consplusnonformat"/>
    <w:basedOn w:val="a"/>
    <w:rsid w:val="00034B72"/>
    <w:pPr>
      <w:spacing w:before="100" w:beforeAutospacing="1" w:after="100" w:afterAutospacing="1"/>
    </w:pPr>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298402">
      <w:bodyDiv w:val="1"/>
      <w:marLeft w:val="0"/>
      <w:marRight w:val="0"/>
      <w:marTop w:val="0"/>
      <w:marBottom w:val="0"/>
      <w:divBdr>
        <w:top w:val="none" w:sz="0" w:space="0" w:color="auto"/>
        <w:left w:val="none" w:sz="0" w:space="0" w:color="auto"/>
        <w:bottom w:val="none" w:sz="0" w:space="0" w:color="auto"/>
        <w:right w:val="none" w:sz="0" w:space="0" w:color="auto"/>
      </w:divBdr>
      <w:divsChild>
        <w:div w:id="115915464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urovikino.ru/index2.php?option=com_content&amp;task=view&amp;id=4728&amp;pop=1&amp;page=0&amp;Itemid=1" TargetMode="External"/><Relationship Id="rId5" Type="http://schemas.openxmlformats.org/officeDocument/2006/relationships/image" Target="media/image1.png"/><Relationship Id="rId6" Type="http://schemas.openxmlformats.org/officeDocument/2006/relationships/hyperlink" Target="http://www.pravo.gov.ru/" TargetMode="External"/><Relationship Id="rId7" Type="http://schemas.openxmlformats.org/officeDocument/2006/relationships/hyperlink" Target="mailto:admgorod2013@mail.ru" TargetMode="External"/><Relationship Id="rId8" Type="http://schemas.openxmlformats.org/officeDocument/2006/relationships/hyperlink" Target="http://www.gosuslugi.r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12250</Words>
  <Characters>69831</Characters>
  <Application>Microsoft Macintosh Word</Application>
  <DocSecurity>0</DocSecurity>
  <Lines>581</Lines>
  <Paragraphs>163</Paragraphs>
  <ScaleCrop>false</ScaleCrop>
  <LinksUpToDate>false</LinksUpToDate>
  <CharactersWithSpaces>81918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2020-01-22T11:42:00Z</dcterms:created>
  <dcterms:modified xsi:type="dcterms:W3CDTF">2020-01-22T11:43:00Z</dcterms:modified>
</cp:coreProperties>
</file>