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831E73" w:rsidRPr="00831E73" w14:paraId="5FD5F20D" w14:textId="77777777" w:rsidTr="00831E7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7B813EE" w14:textId="77777777" w:rsidR="00831E73" w:rsidRPr="00831E73" w:rsidRDefault="00831E73" w:rsidP="00831E73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831E7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10 декабря 2019 г. № 389 Об утверждении муниципальной программы «Развитие информационного общества городского поселения г. Суровикино Суровикинского муниципального района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BE15DBE" w14:textId="77777777" w:rsidR="00831E73" w:rsidRPr="00831E73" w:rsidRDefault="00831E73" w:rsidP="00831E7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1E7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A7A1A17" wp14:editId="4947D306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3C71F" w14:textId="77777777" w:rsidR="00831E73" w:rsidRPr="00831E73" w:rsidRDefault="00831E73" w:rsidP="00831E7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8"/>
      </w:tblGrid>
      <w:tr w:rsidR="00831E73" w:rsidRPr="00831E73" w14:paraId="1966B7FC" w14:textId="77777777" w:rsidTr="00831E7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4EAC767" w14:textId="77777777" w:rsidR="00831E73" w:rsidRPr="00831E73" w:rsidRDefault="00831E73" w:rsidP="00831E73">
            <w:pPr>
              <w:ind w:firstLine="72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F09DC6" w14:textId="77777777" w:rsidR="00831E73" w:rsidRPr="00831E73" w:rsidRDefault="00831E73" w:rsidP="00831E7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2E1893A" w14:textId="77777777" w:rsidR="00831E73" w:rsidRPr="00831E73" w:rsidRDefault="00831E73" w:rsidP="00831E7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 г. Суровикино</w:t>
            </w:r>
          </w:p>
          <w:p w14:paraId="115A36D0" w14:textId="77777777" w:rsidR="00831E73" w:rsidRPr="00831E73" w:rsidRDefault="00831E73" w:rsidP="00831E7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 муниципального района Волгоградской области</w:t>
            </w:r>
          </w:p>
          <w:p w14:paraId="4CF57AA4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(884473)-2-16- 70</w:t>
            </w:r>
          </w:p>
          <w:p w14:paraId="006EBE73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38CDF3A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3E5C764F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33898D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декабря 2019 г. № 389</w:t>
            </w:r>
          </w:p>
          <w:p w14:paraId="6030EE71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5517" w:type="dxa"/>
              <w:tblInd w:w="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7"/>
            </w:tblGrid>
            <w:tr w:rsidR="00831E73" w:rsidRPr="00831E73" w14:paraId="60EBEF3A" w14:textId="77777777">
              <w:trPr>
                <w:trHeight w:val="370"/>
              </w:trPr>
              <w:tc>
                <w:tcPr>
                  <w:tcW w:w="55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038479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 утверждении муниципальной</w:t>
                  </w:r>
                </w:p>
                <w:p w14:paraId="1A1EF380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программы «Развитие информационного общества городского поселения</w:t>
                  </w:r>
                </w:p>
                <w:p w14:paraId="30703D3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Суровикинского муниципального района</w:t>
                  </w:r>
                </w:p>
                <w:p w14:paraId="5CE8ED93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Волгоградской области на 2020-2024гг »</w:t>
                  </w:r>
                </w:p>
                <w:p w14:paraId="6EEEF9A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56457E94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Указом Президента РФ от 09.05.2017г №203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 в соответствии с частью 1 статьи 179 Бюджетного Кодекса Российской Федерации, </w:t>
            </w:r>
            <w:bookmarkStart w:id="0" w:name="sub_1"/>
            <w:bookmarkEnd w:id="0"/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 целях развития информационно-телекоммуникационной инфраструктуры поселения, руководствуясь Уставом городского поселения г. Суровикино,</w:t>
            </w:r>
          </w:p>
          <w:p w14:paraId="4315CCEE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3663A625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sub_2"/>
            <w:bookmarkEnd w:id="1"/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муниципальную программу «Развитие информационного общества городского поселения г. Суровикино на 2020-2024гг» согласно приложению.</w:t>
            </w:r>
          </w:p>
          <w:p w14:paraId="27E9B18F" w14:textId="77777777" w:rsidR="00831E73" w:rsidRPr="00831E73" w:rsidRDefault="00831E73" w:rsidP="00831E73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31E7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Начальнику отдела бухгалтерского учета и отчетности администрации городского поселения г. Суровикино Свиридонову С.А обеспечить ежегодное финансирование указанной программы в пределах сумм, предусмотренных на эти цели в бюджете городского поселения с учетом корректировки его доходной базы на очередной финансовый год.</w:t>
            </w:r>
          </w:p>
          <w:p w14:paraId="4B4D85CD" w14:textId="77777777" w:rsidR="00831E73" w:rsidRPr="00831E73" w:rsidRDefault="00831E73" w:rsidP="00831E73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за исполнением настоящего постановления возложить на заместителя главы администрации городского поселения г. Суровикино Земледенко Т.В..</w:t>
            </w:r>
          </w:p>
          <w:p w14:paraId="7812F4EB" w14:textId="77777777" w:rsidR="00831E73" w:rsidRPr="00831E73" w:rsidRDefault="00831E73" w:rsidP="00831E73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Настоящее постановление вступает в силу со дня его подписания и подлежит официальному обнародованию</w:t>
            </w:r>
            <w:r w:rsidRPr="00831E73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0A4AC759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71CE4B10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 Суровикино В.Н. Рубцов</w:t>
            </w:r>
          </w:p>
          <w:p w14:paraId="1222ABB0" w14:textId="77777777" w:rsidR="00831E73" w:rsidRPr="00831E73" w:rsidRDefault="00831E73" w:rsidP="00831E7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721309D" w14:textId="77777777" w:rsidR="00831E73" w:rsidRPr="00831E73" w:rsidRDefault="00831E73" w:rsidP="00831E7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2F52E149" w14:textId="77777777" w:rsidR="00831E73" w:rsidRPr="00831E73" w:rsidRDefault="00831E73" w:rsidP="00831E7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199976BA" w14:textId="77777777" w:rsidR="00831E73" w:rsidRPr="00831E73" w:rsidRDefault="00831E73" w:rsidP="00831E7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городского поселения г Суровикино</w:t>
            </w:r>
          </w:p>
          <w:p w14:paraId="2F6C82CE" w14:textId="77777777" w:rsidR="00831E73" w:rsidRPr="00831E73" w:rsidRDefault="00831E73" w:rsidP="00831E7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от 10.12.2019 № 389</w:t>
            </w:r>
          </w:p>
          <w:p w14:paraId="70E2EC61" w14:textId="77777777" w:rsidR="00831E73" w:rsidRPr="00831E73" w:rsidRDefault="00831E73" w:rsidP="00831E7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831E73">
              <w:rPr>
                <w:rFonts w:ascii="Times New Roman" w:eastAsia="Times New Roman" w:hAnsi="Times New Roman" w:cs="Times New Roman"/>
                <w:color w:val="000000"/>
                <w:kern w:val="36"/>
                <w:sz w:val="22"/>
                <w:szCs w:val="22"/>
                <w:lang w:eastAsia="ru-RU"/>
              </w:rPr>
              <w:t> </w:t>
            </w:r>
          </w:p>
          <w:p w14:paraId="4C933362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27110A" w14:textId="77777777" w:rsidR="00831E73" w:rsidRPr="00831E73" w:rsidRDefault="00831E73" w:rsidP="00831E73">
            <w:pPr>
              <w:ind w:firstLine="56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ПАСПОРТ ПРОГРАММЫ</w:t>
            </w:r>
          </w:p>
          <w:p w14:paraId="63C58FB0" w14:textId="77777777" w:rsidR="00831E73" w:rsidRPr="00831E73" w:rsidRDefault="00831E73" w:rsidP="00831E73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701" w:type="dxa"/>
              <w:tblInd w:w="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855"/>
              <w:gridCol w:w="924"/>
              <w:gridCol w:w="66"/>
              <w:gridCol w:w="7363"/>
              <w:gridCol w:w="802"/>
            </w:tblGrid>
            <w:tr w:rsidR="00831E73" w:rsidRPr="00831E73" w14:paraId="209940DF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2631B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2D4E576E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317CECE8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муниципальная программа «Развитие информационного общества городского поселения г. Суровикино Суровикинского муниципального района Волгоградской областина 2020-2024гг »</w:t>
                  </w: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(далее - Программа)</w:t>
                  </w:r>
                </w:p>
              </w:tc>
            </w:tr>
            <w:tr w:rsidR="00831E73" w:rsidRPr="00831E73" w14:paraId="41542B90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5A748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5334CD0F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Основание и дата разработки Программы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2BABA1E0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 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Указ Президента РФ от 09.05.2017г № 203 « О стратегическом планировании в Российской Федерации»;</w:t>
                  </w:r>
                </w:p>
                <w:p w14:paraId="726DD7A7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 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Федеральный закон </w:t>
                  </w:r>
                  <w:r w:rsidRPr="00831E73">
                    <w:rPr>
                      <w:rFonts w:ascii="Times New Roman" w:hAnsi="Times New Roman" w:cs="Times New Roman"/>
                      <w:color w:val="002060"/>
                      <w:lang w:eastAsia="ru-RU"/>
                    </w:rPr>
                    <w:t>от 27.07.2006 № 149-ФЗ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"Об информации, информационных технологиях и защите информации";</w:t>
                  </w:r>
                </w:p>
                <w:p w14:paraId="7AF7143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- 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Федеральный закон от 27.07.2010 № 210-ФЗ «Об организации предоставления государственных и муниципальных услуг»;</w:t>
                  </w:r>
                </w:p>
                <w:p w14:paraId="73D0114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Постановление администрации городского поселения г. Суровикино от 01.12.2015№588 «Об утверждении Порядка разработки, реализации и оценки эффективности муниципальных программ городского поселения г.Суровикино»</w:t>
                  </w:r>
                </w:p>
                <w:p w14:paraId="10345FD0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44C61E3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6F8D111D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1814F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17E8556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Муниципальный заказчик</w:t>
                  </w:r>
                </w:p>
                <w:p w14:paraId="4720B020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C118A73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57F93AE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 г. Суровикино</w:t>
                  </w:r>
                </w:p>
                <w:p w14:paraId="0F55F462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3500DD9F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D68A9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6E904CE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Разработчик Программы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30E3FA2A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 г. Суровикино</w:t>
                  </w:r>
                </w:p>
              </w:tc>
            </w:tr>
            <w:tr w:rsidR="00831E73" w:rsidRPr="00831E73" w14:paraId="38651284" w14:textId="77777777">
              <w:trPr>
                <w:trHeight w:val="80"/>
              </w:trPr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42F7B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0D2661AE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Цели и задачи Программы</w:t>
                  </w:r>
                </w:p>
                <w:p w14:paraId="147E123A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38DEF8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72AA0DA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969955F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29456F8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FD952DD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F4CE24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3913FD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64A0B2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19B4D1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DE8FE03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7E659BB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1B12D70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3CCF0506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D0091D7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9E7DD1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5F18A7A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4FE54AC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A7361B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277912CF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Цель Программы - повышение эффективности функционирования экономики местного самоуправления за счет внедрения и массового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потребностей.</w:t>
                  </w:r>
                </w:p>
                <w:p w14:paraId="6AD35ACD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задачи Программы:</w:t>
                  </w:r>
                </w:p>
                <w:p w14:paraId="494F4EE0" w14:textId="77777777" w:rsidR="00831E73" w:rsidRPr="00831E73" w:rsidRDefault="00831E73" w:rsidP="00831E73">
                  <w:pPr>
                    <w:ind w:firstLine="3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создание условий для развития информационного общества на территории поселения;</w:t>
                  </w:r>
                </w:p>
                <w:p w14:paraId="0291D081" w14:textId="77777777" w:rsidR="00831E73" w:rsidRPr="00831E73" w:rsidRDefault="00831E73" w:rsidP="00831E73">
                  <w:pPr>
                    <w:ind w:firstLine="3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приобретение лицензионного системного и антивирусного программного обеспечения;</w:t>
                  </w:r>
                </w:p>
                <w:p w14:paraId="2EF89245" w14:textId="77777777" w:rsidR="00831E73" w:rsidRPr="00831E73" w:rsidRDefault="00831E73" w:rsidP="00831E73">
                  <w:pPr>
                    <w:ind w:firstLine="3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обеспечение информационной безопасности деятельности органов местного самоуправления, защиты муниципальных информационных ресурсов;</w:t>
                  </w:r>
                </w:p>
                <w:p w14:paraId="11103DC2" w14:textId="77777777" w:rsidR="00831E73" w:rsidRPr="00831E73" w:rsidRDefault="00831E73" w:rsidP="00831E73">
                  <w:pPr>
                    <w:ind w:firstLine="3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 развитие нормативной базы муниципальной информатизации.</w:t>
                  </w:r>
                </w:p>
                <w:p w14:paraId="371DFA0B" w14:textId="77777777" w:rsidR="00831E73" w:rsidRPr="00831E73" w:rsidRDefault="00831E73" w:rsidP="00831E73">
                  <w:pPr>
                    <w:spacing w:line="230" w:lineRule="atLeast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развитие ин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softHyphen/>
                    <w:t>формационного общества;</w:t>
                  </w:r>
                </w:p>
                <w:p w14:paraId="140E452D" w14:textId="77777777" w:rsidR="00831E73" w:rsidRPr="00831E73" w:rsidRDefault="00831E73" w:rsidP="00831E73">
                  <w:pPr>
                    <w:ind w:firstLine="3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обеспечение доступности населению современных ин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softHyphen/>
                    <w:t>формационно-телекоммуни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softHyphen/>
                    <w:t>кационных услуг;</w:t>
                  </w:r>
                </w:p>
                <w:p w14:paraId="02808646" w14:textId="77777777" w:rsidR="00831E73" w:rsidRPr="00831E73" w:rsidRDefault="00831E73" w:rsidP="00831E73">
                  <w:pPr>
                    <w:ind w:firstLine="360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FF0000"/>
                      <w:lang w:eastAsia="ru-RU"/>
                    </w:rPr>
                    <w:t>- 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обеспечение качества предоставления государственных и муниципальных услуг.</w:t>
                  </w:r>
                </w:p>
                <w:p w14:paraId="17ABE46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74481259" w14:textId="77777777">
              <w:trPr>
                <w:trHeight w:val="2988"/>
              </w:trPr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84220E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201B2D3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Целевые показатели муниципальной программы</w:t>
                  </w:r>
                </w:p>
                <w:p w14:paraId="4DA3087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0288F436" w14:textId="77777777" w:rsidR="00831E73" w:rsidRPr="00831E73" w:rsidRDefault="00831E73" w:rsidP="00831E73">
                  <w:pPr>
                    <w:ind w:firstLine="35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доля заявлений на предоставление государственных и муниципальных услуг из числа подлежащих первоочередной оптимизации, определенных распоряжением Правительства Российской Федерации от 25 декабря 2013 г. N 2516-р, поданных в электронной форме;</w:t>
                  </w:r>
                </w:p>
                <w:p w14:paraId="5B0D5E75" w14:textId="77777777" w:rsidR="00831E73" w:rsidRPr="00831E73" w:rsidRDefault="00831E73" w:rsidP="00831E73">
                  <w:pPr>
                    <w:ind w:firstLine="35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доля граждан, использующих механизм получения государственных и муниципальных услуг в электронной форм;</w:t>
                  </w:r>
                </w:p>
                <w:p w14:paraId="2AED9A1B" w14:textId="77777777" w:rsidR="00831E73" w:rsidRPr="00831E73" w:rsidRDefault="00831E73" w:rsidP="00831E73">
                  <w:pPr>
                    <w:ind w:firstLine="35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-доля обращений граждан в адрес главы городского поселения г.Суровикино через портал ССТУ РФ (далее-Портал) к общему количеству обращений в адрес главы городского поселения г.Суровикино</w:t>
                  </w:r>
                </w:p>
                <w:p w14:paraId="783DC1FE" w14:textId="77777777" w:rsidR="00831E73" w:rsidRPr="00831E73" w:rsidRDefault="00831E73" w:rsidP="00831E73">
                  <w:pPr>
                    <w:ind w:firstLine="358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11D23278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F4E1E3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4C8A7730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Сроки реализации Программы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770B4F57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 – 2024 годы</w:t>
                  </w:r>
                </w:p>
                <w:p w14:paraId="07EFB3D2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559CC55A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E6DB6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7E7B7533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Объемы и источники</w:t>
                  </w:r>
                </w:p>
                <w:p w14:paraId="614C189E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финансирования Программы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3F593F3D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Общий объем финансирования – 3249,0 тыс. рублей, в том числе: средства местного бюджета 3249,0 тыс. рублей, из них:</w:t>
                  </w:r>
                </w:p>
                <w:p w14:paraId="5DDBD8D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 год- 595,0 тыс. руб.,</w:t>
                  </w:r>
                </w:p>
                <w:p w14:paraId="561A3CC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2021 год- 647,0 тыс. руб.,</w:t>
                  </w:r>
                </w:p>
                <w:p w14:paraId="479A1FC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2022 год- 669,0 тыс. руб.</w:t>
                  </w:r>
                </w:p>
                <w:p w14:paraId="7EC27A7F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2023год- 669,0 тыс. руб.,</w:t>
                  </w:r>
                </w:p>
                <w:p w14:paraId="05E24C7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2024 год- 669,0 тыс. руб.</w:t>
                  </w:r>
                </w:p>
              </w:tc>
            </w:tr>
            <w:tr w:rsidR="00831E73" w:rsidRPr="00831E73" w14:paraId="04942374" w14:textId="77777777">
              <w:trPr>
                <w:trHeight w:val="5282"/>
              </w:trPr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4BF026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gridSpan w:val="3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4E48D591" w14:textId="77777777" w:rsidR="00831E73" w:rsidRPr="00831E73" w:rsidRDefault="00831E73" w:rsidP="00831E73">
                  <w:pPr>
                    <w:ind w:right="-1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Ожидаемые конечные результаты реализации Программы</w:t>
                  </w:r>
                </w:p>
              </w:tc>
              <w:tc>
                <w:tcPr>
                  <w:tcW w:w="6039" w:type="dxa"/>
                  <w:gridSpan w:val="2"/>
                  <w:tcMar>
                    <w:top w:w="0" w:type="dxa"/>
                    <w:left w:w="153" w:type="dxa"/>
                    <w:bottom w:w="0" w:type="dxa"/>
                    <w:right w:w="153" w:type="dxa"/>
                  </w:tcMar>
                  <w:hideMark/>
                </w:tcPr>
                <w:p w14:paraId="5B360DF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повышение качества и оперативности предоставления муниципальных услуг;</w:t>
                  </w:r>
                </w:p>
                <w:p w14:paraId="43C1B077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формирование на территории городского поселения г. Суровикино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технологий;</w:t>
                  </w:r>
                </w:p>
                <w:p w14:paraId="789B9DDE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bookmarkStart w:id="2" w:name="RANGE!B16"/>
                  <w:bookmarkEnd w:id="2"/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-совершенствование информационного взаимодействия органов государственной власти и местного самоуправления, жителей и хозяйствующих субъектов области на основе использования информационно-коммуникационных технологий;</w:t>
                  </w:r>
                </w:p>
                <w:p w14:paraId="0504494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увеличение количества автоматизированных рабочих мест, оснащенных лицензионным программным обеспечением;</w:t>
                  </w:r>
                </w:p>
                <w:p w14:paraId="107C1DE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 обеспечение технической защиты информационных ресурсов поселения в соответствии с действующими нормативными документами.</w:t>
                  </w:r>
                </w:p>
              </w:tc>
            </w:tr>
            <w:tr w:rsidR="00831E73" w:rsidRPr="00831E73" w14:paraId="1DF62AED" w14:textId="77777777">
              <w:tc>
                <w:tcPr>
                  <w:tcW w:w="3118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4220C845" w14:textId="77777777" w:rsidR="00831E73" w:rsidRPr="00831E73" w:rsidRDefault="00831E73" w:rsidP="00831E7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Исполнители муниципальной программы</w:t>
                  </w:r>
                </w:p>
              </w:tc>
              <w:tc>
                <w:tcPr>
                  <w:tcW w:w="346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EAFE291" w14:textId="77777777" w:rsidR="00831E73" w:rsidRPr="00831E73" w:rsidRDefault="00831E73" w:rsidP="00831E73">
                  <w:pPr>
                    <w:ind w:firstLine="72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5627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C93DD45" w14:textId="77777777" w:rsidR="00831E73" w:rsidRPr="00831E73" w:rsidRDefault="00831E73" w:rsidP="00831E73">
                  <w:pPr>
                    <w:ind w:left="22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</w:t>
                  </w:r>
                </w:p>
                <w:p w14:paraId="0F9C7F01" w14:textId="77777777" w:rsidR="00831E73" w:rsidRPr="00831E73" w:rsidRDefault="00831E73" w:rsidP="00831E73">
                  <w:pPr>
                    <w:ind w:left="22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 Суровикино</w:t>
                  </w:r>
                </w:p>
                <w:p w14:paraId="01C1022A" w14:textId="77777777" w:rsidR="00831E73" w:rsidRPr="00831E73" w:rsidRDefault="00831E73" w:rsidP="00831E73">
                  <w:pPr>
                    <w:ind w:firstLine="283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7CAC98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61E70782" w14:textId="77777777">
              <w:tc>
                <w:tcPr>
                  <w:tcW w:w="3118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07D97934" w14:textId="77777777" w:rsidR="00831E73" w:rsidRPr="00831E73" w:rsidRDefault="00831E73" w:rsidP="00831E7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Исполнитель-координатор муниципальной программы</w:t>
                  </w:r>
                </w:p>
              </w:tc>
              <w:tc>
                <w:tcPr>
                  <w:tcW w:w="346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3D0B6EB9" w14:textId="77777777" w:rsidR="00831E73" w:rsidRPr="00831E73" w:rsidRDefault="00831E73" w:rsidP="00831E73">
                  <w:pPr>
                    <w:ind w:firstLine="72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27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hideMark/>
                </w:tcPr>
                <w:p w14:paraId="7AA376D6" w14:textId="77777777" w:rsidR="00831E73" w:rsidRPr="00831E73" w:rsidRDefault="00831E73" w:rsidP="00831E73">
                  <w:pPr>
                    <w:ind w:left="22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администрация городского поселения</w:t>
                  </w:r>
                </w:p>
                <w:p w14:paraId="6C12E274" w14:textId="77777777" w:rsidR="00831E73" w:rsidRPr="00831E73" w:rsidRDefault="00831E73" w:rsidP="00831E73">
                  <w:pPr>
                    <w:ind w:left="222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г. Суровикино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867FF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0C3CD25C" w14:textId="77777777"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17E096" w14:textId="77777777" w:rsidR="00831E73" w:rsidRPr="00831E73" w:rsidRDefault="00831E73" w:rsidP="00831E73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0FDCF1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9BEC87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CDF538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45610D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A9054A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45ECB2C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3A50FDC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1.Содержание проблемы</w:t>
            </w:r>
          </w:p>
          <w:p w14:paraId="3E5E193A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AFAA9A7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Широкое применение ИКТ на сегодняшний день является глобальной тенденцией мирового развития. Применение современных технологий обработки и передачи информации имеет решающее значение как для развития экономики государства в целом, так и для повышения эффективности процессов управления на всех уровнях власти. Совершенно очевидна важная роль ИКТ в экономическом развитии, обеспечении жизнеспособности страны, региона, района.</w:t>
            </w:r>
          </w:p>
          <w:p w14:paraId="3D4B2E81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общество характеризуется высоким уровнем развития ИКТ и их интенсивным использованием гражданами, бизнесом и органами государственной власти.</w:t>
            </w:r>
          </w:p>
          <w:p w14:paraId="0843E59B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Государственная и муниципальная политика Российской Федерации в сфере информатизации в настоящее время направлена на получение гражданами и организациями преимуществ от применения информационных и телекоммуникационных технологий и повышение качества предоставления государственных и муниципальных услуг в соответствии</w:t>
            </w:r>
          </w:p>
          <w:p w14:paraId="2FCC1D83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со следующими документами, определяющими приоритеты: Формирование информационного общества является стратегическим направлением работы российских органов власти. 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государственной власти.</w:t>
            </w:r>
          </w:p>
          <w:p w14:paraId="4494F8E4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Поэтому необходимым условием построения информационного общества является процесс информатизации, означающий широкомасштабное применение ИКТ для удовлетворения информационных и коммуникационных потребностей граждан, организаций, местных органов власти и государства. Социальная направленность информатизации выражается, прежде всего,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 и телекоммуникационных услуг.</w:t>
            </w:r>
          </w:p>
          <w:p w14:paraId="221D158D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Использование компьютерных информационных технологий в деятельности администрации городского поселения г. Суровикино в настоящее время является одним из важнейших факторов повышения эффективности их работы, а также своевременного и неукоснительного выполнения федеральных и региональных законодательных актов.</w:t>
            </w:r>
          </w:p>
          <w:p w14:paraId="50D08A14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В здании администрации городского поселения г. Суровикино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 номер и пароль. Каждый специалист имеет доступ к нормативно-справочным системам, электронной почте и возможности пользоваться средствами сети Интернет. Автоматизированы основные направления деятельности поселения. Активно используется информационная система регистрации документов и обращений граждан, которая позволяет оперативно отслеживать сроки исполнения документов, поступивших, от граждан, предприятий и организаций. В соответствии с требованиями федерального законодательства разработан и поддерживается в актуальном состоянии официальный сайт городского поселения г. Суровикино.</w:t>
            </w:r>
          </w:p>
          <w:p w14:paraId="6B4E0285" w14:textId="77777777" w:rsidR="00831E73" w:rsidRPr="00831E73" w:rsidRDefault="00831E73" w:rsidP="00831E73">
            <w:pPr>
              <w:ind w:right="-72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Но существующая информационно-телекоммуникационная инфраструктура городского поселения г. Суровикино в настоящее время еще далека от уровня, обеспечивающего ее максимально эффективное использование, и требует решения ряда проблем.</w:t>
            </w:r>
          </w:p>
          <w:p w14:paraId="2AC39FAE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Характеристики более 50 % персональных компьютеров соответствуют необходимым требованиям.</w:t>
            </w:r>
          </w:p>
          <w:p w14:paraId="2DD19753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Перевод государственных и муниципальных услуг в электронный вид являются повышение их качества и доступности для населения, повышение уровня открытости и социальной ориентированности государственного управления и местного самоуправления. Для обеспечения своевременного и качественного перевода государственных и муниципальных услуг в электронный вид необходима планомерная работа под контролем Правительства области, эффективное межведомственное взаимодействие. Кроме того, начало обращения юридически значимых электронных документов предъявляет принципиально новые требования к информационной безопасности и надежности функционирования ИТ-инфраструктуры. Решение этой задачи является самостоятельным направлением деятельности. Перевод государственных и муниципальных услуг в электронный позволил качественно и в установленные Правительством Российской Федерации сроки достичь необходимых результатов.</w:t>
            </w:r>
          </w:p>
          <w:p w14:paraId="5CA71F12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Особое внимание необходимо уделить защите информации, сохранности информационных баз от несанкционированного доступа и внешних воздействий. Необходимо аттестовать всю действующую локально-вычислительную сеть.</w:t>
            </w:r>
          </w:p>
          <w:p w14:paraId="125FE02A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Для обеспечения качественной реализации функций управления административно-хозяйственным комплексом поселения необходимо оперативное представление всем субъектам управления достоверной информации об инфраструктуре, экономическом и социальном развитии поселения.</w:t>
            </w:r>
          </w:p>
          <w:p w14:paraId="032770F2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 необходимо проводить широкую разъяснительную работу. Для них так же необходимо создать бесплатные точки доступа к сети Интернет.</w:t>
            </w:r>
          </w:p>
          <w:p w14:paraId="1B24A48C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Реализация муниципальной программы «Развитие информационного общества городского поселения г. Суровикино на 2020-2024гг» позволит качественно и в установленные сроки достичь необходимых результатов.</w:t>
            </w:r>
          </w:p>
          <w:p w14:paraId="67C93DEA" w14:textId="77777777" w:rsidR="00831E73" w:rsidRPr="00831E73" w:rsidRDefault="00831E73" w:rsidP="00831E7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592D8C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 Цели и задачи муниципальной программы</w:t>
            </w:r>
          </w:p>
          <w:p w14:paraId="2E353126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Основными целями Программы являются повышение эффективности функционирования экономики, государственного управления и местного самоуправления за счет внедрения и массового распространения перспективных информационных и коммуникационных технологий, обеспечение условий для реализации конституционных прав граждан и организаций на информацию и удовлетворение информационных потребностей.</w:t>
            </w:r>
          </w:p>
          <w:p w14:paraId="49AB37C0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Предлагаемая Программа направлена на решение следующих ключевых задач:</w:t>
            </w:r>
          </w:p>
          <w:p w14:paraId="48869C63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создание условий для развития информационного общества на территории поселения;</w:t>
            </w:r>
          </w:p>
          <w:p w14:paraId="6F2A616C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 повышение качества и доступности государственных и муниципальных услуг на основе перевода их в электронный вид;</w:t>
            </w:r>
          </w:p>
          <w:p w14:paraId="47E855CF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 приобретение лицензионного системного и антивирусного программного обеспечения;</w:t>
            </w:r>
          </w:p>
          <w:p w14:paraId="3730BD7E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 обеспечение информационной безопасности деятельности органов местного самоуправления, защиты муниципальных информационных ресурсов;</w:t>
            </w:r>
          </w:p>
          <w:p w14:paraId="63E255B3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обеспечение доступности населению современных ин</w:t>
            </w: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формационно-телекоммуни</w:t>
            </w: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кационных услуг;</w:t>
            </w:r>
          </w:p>
          <w:p w14:paraId="7CFEA670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обеспечение прав граждан и организаций на информацию и удовлетворение информационных потребностей;</w:t>
            </w:r>
          </w:p>
          <w:p w14:paraId="504424E7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 развитие нормативной базы муниципальной информатизации.</w:t>
            </w:r>
          </w:p>
          <w:p w14:paraId="61488277" w14:textId="77777777" w:rsidR="00831E73" w:rsidRPr="00831E73" w:rsidRDefault="00831E73" w:rsidP="00831E73">
            <w:pPr>
              <w:ind w:left="709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5C1F330" w14:textId="77777777" w:rsidR="00831E73" w:rsidRPr="00831E73" w:rsidRDefault="00831E73" w:rsidP="00831E73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Этапы и сроки реализации муниципальной программы</w:t>
            </w:r>
          </w:p>
          <w:p w14:paraId="6C9B37C0" w14:textId="77777777" w:rsidR="00831E73" w:rsidRPr="00831E73" w:rsidRDefault="00831E73" w:rsidP="00831E73">
            <w:pPr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9B6AD40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Сроки реализация Программы рассчитаны на 2020-2024 года. Сроки выполнения отдельных мероприятий определяются в зависимости от их масштабов и подготовленности.</w:t>
            </w:r>
          </w:p>
          <w:p w14:paraId="10212454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Перечень мероприятий муниципальной программы</w:t>
            </w:r>
          </w:p>
          <w:p w14:paraId="627B6735" w14:textId="77777777" w:rsidR="00831E73" w:rsidRPr="00831E73" w:rsidRDefault="00831E73" w:rsidP="00831E73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3333B0A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Реализация Программы предполагает достижение следующих результатов:</w:t>
            </w:r>
          </w:p>
          <w:p w14:paraId="4F6CBFDB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повышение качества и оперативности предоставления муниципальных услуг;</w:t>
            </w:r>
          </w:p>
          <w:p w14:paraId="1A090A81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формирование на территории городского поселения г. Суровикино современной информационной и телекоммуникационной инфраструктуры и обеспечение на ее основе высокого уровня доступности для населения информации и технологий;</w:t>
            </w:r>
          </w:p>
          <w:p w14:paraId="67E4B773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совершенствование информационного взаимодействия органов государственной власти и местного самоуправления, жителей и хозяйствующих субъектов области на основе использования информационно-коммуникационных технологий;</w:t>
            </w:r>
          </w:p>
          <w:p w14:paraId="4C5EA6A5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увеличение количества автоматизированных рабочих мест, оснащенных лицензионным программным обеспечением;</w:t>
            </w:r>
          </w:p>
          <w:p w14:paraId="662BE90C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обеспечение технической защиты информационных ресурсов поселения в соответствии с действующими нормативными документами.</w:t>
            </w:r>
            <w:r w:rsidRPr="00831E73">
              <w:rPr>
                <w:rFonts w:ascii="Arial" w:hAnsi="Arial" w:cs="Arial"/>
                <w:color w:val="000000"/>
                <w:lang w:val="en-US" w:eastAsia="ru-RU"/>
              </w:rPr>
              <w:t> </w:t>
            </w:r>
          </w:p>
          <w:p w14:paraId="3D985AC9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8DF9A4D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52F482C" w14:textId="77777777" w:rsidR="00831E73" w:rsidRPr="00831E73" w:rsidRDefault="00831E73" w:rsidP="00831E73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1F0B5C6" w14:textId="77777777" w:rsidR="00831E73" w:rsidRPr="00831E73" w:rsidRDefault="00831E73" w:rsidP="00831E73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A7A3516" w14:textId="77777777" w:rsidR="00831E73" w:rsidRPr="00831E73" w:rsidRDefault="00831E73" w:rsidP="00831E73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D5363C3" w14:textId="77777777" w:rsidR="00831E73" w:rsidRPr="00831E73" w:rsidRDefault="00831E73" w:rsidP="00831E73">
            <w:pPr>
              <w:ind w:firstLine="36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 Целевые показатели достижения целей и решения задач,</w:t>
            </w: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методика оценки эффективности муниципальной программы</w:t>
            </w:r>
          </w:p>
          <w:p w14:paraId="2326F05B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7DF9599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7ACD72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Целевыми показателями муниципальной программы и их значениями на последний год реализации являются:</w:t>
            </w:r>
          </w:p>
          <w:p w14:paraId="4D287777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доля заявлений на предоставление государственных и муниципальных услуг из числа подлежащих первоочередной оптимизации, определенных распоряжением Правительства Российской Федерации от 25 декабря 2013 г. N 2516-р, поданных в электронной форме;</w:t>
            </w:r>
          </w:p>
          <w:p w14:paraId="247BDD09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доля граждан, использующих механизм получения государственных и муниципальных услуг в электронной форме;</w:t>
            </w:r>
          </w:p>
          <w:p w14:paraId="3EDB5CB7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доля обращений граждан в адрес главы городского поселения г. Суровикино, поданных через Портал, к общему количеству обращений в адрес главы городского поселения г. Суровикино;</w:t>
            </w:r>
          </w:p>
          <w:p w14:paraId="0080A609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Значения целевых показателей рассчитываются следующим образом:</w:t>
            </w:r>
          </w:p>
          <w:p w14:paraId="626E5AAB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значение показателя "Доля заявлений на предоставление государственных и муниципальных услуг из числа подлежащих первоочередной оптимизации, определенных распоряжением Правительства Российской Федерации от 25 декабря 2013 г. N 2516-р, поданных в электронной форме" рассчитывается как отношение числа заявлений на предоставление государственных и муниципальных услуг, определенных распоряжением Правительства Российской Федерации от 25 декабря 2013 г. N 2516-р, поданных в электронной форме, к общему числу поданных заявлений на предоставление государственных и муниципальных услуг, определенных распоряжением Правительства Российской Федерации от 25 декабря 2013 г. N 2516-р, умноженное на 100 процентов;</w:t>
            </w:r>
          </w:p>
          <w:p w14:paraId="3E994331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значение показателя "Доля граждан, использующих механизм получения государственных и муниципальных услуг в электронной форме" принимается равным значению, рассчитанному Федеральной службой государственной статистики в отношении Волгоградской области. Значения показателя публикуются на официальном сайте Федеральной службы государственной статистики;</w:t>
            </w:r>
          </w:p>
          <w:p w14:paraId="18B3716A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- значение показателя "Доля обращений граждан к главе городского поселения г. Суровикино, поданных через Портал, к общему количеству обращений в адрес главы городского поселения г. Суровикино " рассчитывается как отношение обращений граждан, направленных через Портал, к общему количеству обращений граждан, зарегистрированных в журнале обращений граждан, умноженное на 100 процентов;</w:t>
            </w:r>
          </w:p>
          <w:p w14:paraId="3712B558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Показатель эффективности рассчитывается по формуле:</w:t>
            </w:r>
          </w:p>
          <w:tbl>
            <w:tblPr>
              <w:tblW w:w="10575" w:type="dxa"/>
              <w:tblInd w:w="1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5"/>
            </w:tblGrid>
            <w:tr w:rsidR="00831E73" w:rsidRPr="00831E73" w14:paraId="4EC6AE1C" w14:textId="77777777">
              <w:trPr>
                <w:trHeight w:val="1713"/>
              </w:trPr>
              <w:tc>
                <w:tcPr>
                  <w:tcW w:w="67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3AF88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531E7F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(Xi тек – Xi начальн)</w:t>
                  </w:r>
                </w:p>
                <w:p w14:paraId="469C0C3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Ki ------------------------------</w:t>
                  </w:r>
                </w:p>
                <w:p w14:paraId="6B8CDFD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(Xi план – Xi начальн)</w:t>
                  </w:r>
                </w:p>
                <w:p w14:paraId="1673F06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Е =∑ ------------------------------------------ х 100%</w:t>
                  </w:r>
                </w:p>
                <w:p w14:paraId="78D998C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(Fтек / Fплан)</w:t>
                  </w:r>
                </w:p>
              </w:tc>
            </w:tr>
          </w:tbl>
          <w:p w14:paraId="37123B6B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где:</w:t>
            </w:r>
          </w:p>
          <w:p w14:paraId="517E4A24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Xi начальн - значение i-го целевого показателя (индикатора) на начало реализации Программы;</w:t>
            </w:r>
          </w:p>
          <w:p w14:paraId="74EF31D9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Xi план - плановое значение показателя;</w:t>
            </w:r>
          </w:p>
          <w:p w14:paraId="17584BD1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Xi тек - текущее значение показателя;</w:t>
            </w:r>
          </w:p>
          <w:p w14:paraId="31615FAD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F план - плановая сумма финансирования по Программе;</w:t>
            </w:r>
          </w:p>
          <w:p w14:paraId="7FA04603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F тек - сумма финансирования на текущую дату;</w:t>
            </w:r>
          </w:p>
          <w:p w14:paraId="42AADCF2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Ki - весовой коэффициент параметра.</w:t>
            </w:r>
          </w:p>
          <w:p w14:paraId="2FEB137F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57B1F8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537833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836EEBB" w14:textId="77777777" w:rsidR="00831E73" w:rsidRPr="00831E73" w:rsidRDefault="00831E73" w:rsidP="00831E73">
            <w:pPr>
              <w:ind w:firstLine="90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 Механизм реализации муниципальной программы</w:t>
            </w:r>
          </w:p>
          <w:p w14:paraId="5E714A3B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39B285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городского поселения г. Суровикино осуществляет организацию, координацию и контроль работ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      </w:r>
          </w:p>
          <w:p w14:paraId="2F82602D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Программа будет реализована путем заключения договоров на поставку технических средств и программного обеспечения, а также за счет собственных разработок и внедрения комплексов программ.</w:t>
            </w:r>
          </w:p>
          <w:p w14:paraId="37B0593E" w14:textId="77777777" w:rsidR="00831E73" w:rsidRPr="00831E73" w:rsidRDefault="00831E73" w:rsidP="00831E7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color w:val="000000"/>
                <w:lang w:eastAsia="ru-RU"/>
              </w:rPr>
              <w:t>Контроль за реализацией Программы, целевым использованием средств осуществляет заказчик Программы в соответствии с действующим порядком, установленным законодательством Российской Федерации и нормативными документами администрации городского поселения г. Суровикино.</w:t>
            </w:r>
          </w:p>
          <w:p w14:paraId="035C7086" w14:textId="77777777" w:rsidR="00831E73" w:rsidRPr="00831E73" w:rsidRDefault="00831E73" w:rsidP="00831E7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31E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textWrapping" w:clear="all"/>
            </w:r>
          </w:p>
          <w:p w14:paraId="0C5585B9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7F7B0CC" w14:textId="77777777" w:rsidR="00831E73" w:rsidRPr="00831E73" w:rsidRDefault="00831E73" w:rsidP="00831E7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7. Перечень программных мероприятий</w:t>
            </w:r>
          </w:p>
          <w:tbl>
            <w:tblPr>
              <w:tblW w:w="151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"/>
              <w:gridCol w:w="6396"/>
              <w:gridCol w:w="1961"/>
              <w:gridCol w:w="6"/>
              <w:gridCol w:w="786"/>
              <w:gridCol w:w="722"/>
              <w:gridCol w:w="722"/>
              <w:gridCol w:w="722"/>
              <w:gridCol w:w="722"/>
              <w:gridCol w:w="733"/>
              <w:gridCol w:w="1690"/>
            </w:tblGrid>
            <w:tr w:rsidR="00831E73" w:rsidRPr="00831E73" w14:paraId="33CD795B" w14:textId="77777777">
              <w:trPr>
                <w:trHeight w:val="145"/>
              </w:trPr>
              <w:tc>
                <w:tcPr>
                  <w:tcW w:w="6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64A7E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501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48916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938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2BC52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Источники финансирования</w:t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br/>
                  </w:r>
                </w:p>
              </w:tc>
              <w:tc>
                <w:tcPr>
                  <w:tcW w:w="5286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36E01B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Объем финансирования тыс.руб.</w:t>
                  </w:r>
                </w:p>
                <w:p w14:paraId="2440201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CA3C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24C38EFD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Сроки проведения мероприятия, годы</w:t>
                  </w:r>
                </w:p>
                <w:p w14:paraId="7D515241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162ED6F0" w14:textId="77777777">
              <w:trPr>
                <w:trHeight w:val="257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B567B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5867D2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93877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C1494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243F1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46411" w14:textId="77777777" w:rsidR="00831E73" w:rsidRPr="00831E73" w:rsidRDefault="00831E73" w:rsidP="00831E73">
                  <w:pPr>
                    <w:ind w:right="-147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CFA17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71278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06E1E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143B2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5CBD3FF9" w14:textId="77777777">
              <w:trPr>
                <w:trHeight w:val="257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86166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 w:eastAsia="ru-RU"/>
                    </w:rPr>
                    <w:t>I</w:t>
                  </w: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Создание условий для развития информационного общества на территории поселения</w:t>
                  </w:r>
                </w:p>
              </w:tc>
            </w:tr>
            <w:tr w:rsidR="00831E73" w:rsidRPr="00831E73" w14:paraId="79FFB340" w14:textId="77777777">
              <w:trPr>
                <w:trHeight w:val="257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C1CF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00"/>
                      <w:lang w:eastAsia="ru-RU"/>
                    </w:rPr>
                    <w:t>1.1. Развитие информационного общества на территории поселения</w:t>
                  </w:r>
                </w:p>
              </w:tc>
            </w:tr>
            <w:tr w:rsidR="00831E73" w:rsidRPr="00831E73" w14:paraId="57C696E9" w14:textId="77777777">
              <w:trPr>
                <w:trHeight w:val="145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C8CB1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1.1.1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E589C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Замена устаревшего компьютерного оборудования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9A519C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39879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13955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55944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2762C8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05627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9EE72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16123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4300717D" w14:textId="77777777">
              <w:trPr>
                <w:trHeight w:val="145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83FEF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1.1.2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D9A51F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Техническое обслуживание компьютерной, офисной техники и вычислительных сетей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A03BF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28C12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600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85DF6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D7AEF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60C11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DCEE3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AAAF4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13431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61AFF739" w14:textId="77777777">
              <w:trPr>
                <w:trHeight w:val="145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E967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1.2. Развитие и сопровождение программного комплекса поселения</w:t>
                  </w:r>
                </w:p>
              </w:tc>
            </w:tr>
            <w:tr w:rsidR="00831E73" w:rsidRPr="00831E73" w14:paraId="658B44E4" w14:textId="77777777">
              <w:trPr>
                <w:trHeight w:val="280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C404B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1.2.1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2B4E06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Обновление справочно-информационных баз данных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5CE85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491E6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830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1F367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A760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0E1CB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F96B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F5608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847BB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4B9D1524" w14:textId="77777777">
              <w:trPr>
                <w:trHeight w:val="280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ED31E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1.2.2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5FC2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Обеспечение работы сайта поселения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B6CD8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F8068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1ED88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6C14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11F778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4F8A4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790E9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31FBFE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28C6C171" w14:textId="77777777">
              <w:trPr>
                <w:trHeight w:val="280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40E60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1.3. Повышение грамотности специалистов в ИТ-сфере</w:t>
                  </w:r>
                </w:p>
              </w:tc>
            </w:tr>
            <w:tr w:rsidR="00831E73" w:rsidRPr="00831E73" w14:paraId="5063C65E" w14:textId="77777777">
              <w:trPr>
                <w:trHeight w:val="1005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7C66B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1.3.1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3E3D2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Участие в семинарах и научно-практичес ких конференциях по проблемам развития информационно-коммуникационных технологий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C7A6F6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5D03A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6136A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7A14C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C296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4C373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EF360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F8D72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76A09191" w14:textId="77777777">
              <w:trPr>
                <w:trHeight w:val="423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DE90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1.4. Обеспечение лицензионной чистоты программного обеспечения</w:t>
                  </w:r>
                </w:p>
              </w:tc>
            </w:tr>
            <w:tr w:rsidR="00831E73" w:rsidRPr="00831E73" w14:paraId="3F8C16E2" w14:textId="77777777">
              <w:trPr>
                <w:trHeight w:val="145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D6F73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1.4.1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94758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Приобретение антивирусного программного обеспечения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23007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D6AF9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1C5C6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1195C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AC2CF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45DDC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59807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A2546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4DAF72D7" w14:textId="77777777">
              <w:trPr>
                <w:trHeight w:val="145"/>
              </w:trPr>
              <w:tc>
                <w:tcPr>
                  <w:tcW w:w="5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56A96D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 по разделу: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AEA5D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1C406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E09F5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4CBADE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382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A9CBB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F7EE4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7D4E1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28E39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408D72BD" w14:textId="77777777">
              <w:trPr>
                <w:trHeight w:val="145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D58648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00"/>
                      <w:lang w:val="en-US" w:eastAsia="ru-RU"/>
                    </w:rPr>
                    <w:t>II</w:t>
                  </w: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00"/>
                      <w:lang w:eastAsia="ru-RU"/>
                    </w:rPr>
                    <w:t>. Обеспечение предоставления государственных и муниципальных услуг с использованием информационных и коммуникационных технологий</w:t>
                  </w:r>
                </w:p>
              </w:tc>
            </w:tr>
            <w:tr w:rsidR="00831E73" w:rsidRPr="00831E73" w14:paraId="2CA66898" w14:textId="77777777">
              <w:trPr>
                <w:trHeight w:val="145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79CCC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2.1.1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6F34F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Организация устойчивого канала связи Интернет. Предоставление услуг связи.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0F63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A17D2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1135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4A583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263DA6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17C7D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5B833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C4A5B8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16898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3D6E0EA3" w14:textId="77777777">
              <w:trPr>
                <w:trHeight w:val="145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7485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2.2. Разработка нормативно-правовой базы предоставления муниципальных услуг</w:t>
                  </w:r>
                </w:p>
              </w:tc>
            </w:tr>
            <w:tr w:rsidR="00831E73" w:rsidRPr="00831E73" w14:paraId="45A87406" w14:textId="77777777">
              <w:trPr>
                <w:trHeight w:val="1116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345A6E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2.2.1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E1848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Подготовка изменений в правовые акты поселения для реализации оказания государственных и муниципальных услуг в электронном виде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7678B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0105E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4D36F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42112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99995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9CFFC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0CD58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684EEC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36204531" w14:textId="77777777">
              <w:trPr>
                <w:trHeight w:val="558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7DE2C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2.2.2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32F94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Формирование административных регламентов предоставления муниципальных услуг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95025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8727E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11DB0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0B56E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12D0A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DCBCD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445F7E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1015C6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3D814554" w14:textId="77777777">
              <w:trPr>
                <w:trHeight w:val="558"/>
              </w:trPr>
              <w:tc>
                <w:tcPr>
                  <w:tcW w:w="1516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0B3F1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2.3. Обеспечение доступности для граждан информации о деятельности администрации поселения и оказание государственных и муниципальных услугах</w:t>
                  </w:r>
                </w:p>
              </w:tc>
            </w:tr>
            <w:tr w:rsidR="00831E73" w:rsidRPr="00831E73" w14:paraId="25AD242C" w14:textId="77777777">
              <w:trPr>
                <w:trHeight w:val="1104"/>
              </w:trPr>
              <w:tc>
                <w:tcPr>
                  <w:tcW w:w="6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D82C8" w14:textId="77777777" w:rsidR="00831E73" w:rsidRPr="00831E73" w:rsidRDefault="00831E73" w:rsidP="00831E73">
                  <w:pPr>
                    <w:ind w:right="-108"/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2.3.1</w:t>
                  </w:r>
                </w:p>
              </w:tc>
              <w:tc>
                <w:tcPr>
                  <w:tcW w:w="50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EEF45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Размещение информации о предоставляемых услугах в сводном реестре государственных услуг, на официальном сайте городского поселения г.Суровикино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4E283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6ACE3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76830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8C817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4FDD1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E0BFD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2DC10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52FC7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1E083D54" w14:textId="77777777">
              <w:trPr>
                <w:trHeight w:val="564"/>
              </w:trPr>
              <w:tc>
                <w:tcPr>
                  <w:tcW w:w="5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180E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A09DD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919C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1135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8E0356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2EE9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88D86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9FFA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61AFC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1B77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21A6A211" w14:textId="77777777">
              <w:trPr>
                <w:trHeight w:val="564"/>
              </w:trPr>
              <w:tc>
                <w:tcPr>
                  <w:tcW w:w="11052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584F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00"/>
                      <w:lang w:val="en-US" w:eastAsia="ru-RU"/>
                    </w:rPr>
                    <w:t>III</w:t>
                  </w: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00"/>
                      <w:lang w:eastAsia="ru-RU"/>
                    </w:rPr>
                    <w:t>. Создание, развитие и сопровождение специальных (отраслевых) информационных систем и баз данных</w:t>
                  </w:r>
                </w:p>
              </w:tc>
              <w:tc>
                <w:tcPr>
                  <w:tcW w:w="411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B2CE8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shd w:val="clear" w:color="auto" w:fill="FFFF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0E29A5E3" w14:textId="77777777">
              <w:trPr>
                <w:trHeight w:val="564"/>
              </w:trPr>
              <w:tc>
                <w:tcPr>
                  <w:tcW w:w="5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A41B3A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Покупка программных продуктов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B54AA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9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FCABB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53C820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132C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764DF2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8F96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3EE7C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00C24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5E63AA6D" w14:textId="77777777">
              <w:trPr>
                <w:trHeight w:val="279"/>
              </w:trPr>
              <w:tc>
                <w:tcPr>
                  <w:tcW w:w="5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DC09E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Итого по разделу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34E5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C1D4B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1345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09901F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EADED7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738EF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275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40375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9761B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8B846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2020-2024</w:t>
                  </w:r>
                </w:p>
              </w:tc>
            </w:tr>
            <w:tr w:rsidR="00831E73" w:rsidRPr="00831E73" w14:paraId="5D310CBF" w14:textId="77777777">
              <w:trPr>
                <w:trHeight w:val="291"/>
              </w:trPr>
              <w:tc>
                <w:tcPr>
                  <w:tcW w:w="5676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E0239" w14:textId="77777777" w:rsidR="00831E73" w:rsidRPr="00831E73" w:rsidRDefault="00831E73" w:rsidP="00831E7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Всего:</w:t>
                  </w:r>
                </w:p>
              </w:tc>
              <w:tc>
                <w:tcPr>
                  <w:tcW w:w="193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F80A64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B3755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3249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A8A035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16EDC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647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AD44BB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32BEC9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CDDA71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20E73" w14:textId="77777777" w:rsidR="00831E73" w:rsidRPr="00831E73" w:rsidRDefault="00831E73" w:rsidP="00831E7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831E7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31E73" w:rsidRPr="00831E73" w14:paraId="4A3A64B5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C2D35A" w14:textId="77777777" w:rsidR="00831E73" w:rsidRPr="00831E73" w:rsidRDefault="00831E73" w:rsidP="00831E73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3306F9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9F7226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EAE0A9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B9B0D2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C16B0A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34371F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338DF6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D9C6D8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AE3A51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FFF3D7" w14:textId="77777777" w:rsidR="00831E73" w:rsidRPr="00831E73" w:rsidRDefault="00831E73" w:rsidP="00831E7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D365948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690BFDB7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C11382A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BA45F34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BE50D5B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D3E3020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35C93430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2E3D2E2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91DD97A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92D1211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11ABA38" w14:textId="77777777" w:rsidR="00831E73" w:rsidRPr="00831E73" w:rsidRDefault="00831E73" w:rsidP="00831E7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1E7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14ACF685" w14:textId="77777777" w:rsidR="004E37BD" w:rsidRDefault="004E37BD">
      <w:bookmarkStart w:id="3" w:name="_GoBack"/>
      <w:bookmarkEnd w:id="3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73"/>
    <w:rsid w:val="004E37BD"/>
    <w:rsid w:val="00831E7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6A8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E7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E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831E7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16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2891</Words>
  <Characters>16484</Characters>
  <Application>Microsoft Macintosh Word</Application>
  <DocSecurity>0</DocSecurity>
  <Lines>137</Lines>
  <Paragraphs>38</Paragraphs>
  <ScaleCrop>false</ScaleCrop>
  <LinksUpToDate>false</LinksUpToDate>
  <CharactersWithSpaces>19337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2020-01-21T12:32:00Z</dcterms:created>
  <dcterms:modified xsi:type="dcterms:W3CDTF">2020-01-21T12:32:00Z</dcterms:modified>
</cp:coreProperties>
</file>