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DB3C24" w:rsidRPr="00DB3C24" w14:paraId="16F8B6EC" w14:textId="77777777" w:rsidTr="00DB3C24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1BA12585" w14:textId="77777777" w:rsidR="00DB3C24" w:rsidRPr="00DB3C24" w:rsidRDefault="00DB3C24" w:rsidP="00DB3C24">
            <w:pPr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DB3C24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ПОСТАНОВЛЕНИЕ 06 мая 2019 года № Об утверждении схемы прилегающей территории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10292EE5" w14:textId="77777777" w:rsidR="00DB3C24" w:rsidRPr="00DB3C24" w:rsidRDefault="00DB3C24" w:rsidP="00DB3C24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B3C24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41D8C89F" wp14:editId="349542B8">
                  <wp:extent cx="114300" cy="114300"/>
                  <wp:effectExtent l="0" t="0" r="12700" b="12700"/>
                  <wp:docPr id="7" name="Рисунок 7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8E4A42" w14:textId="77777777" w:rsidR="00DB3C24" w:rsidRPr="00DB3C24" w:rsidRDefault="00DB3C24" w:rsidP="00DB3C24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114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5"/>
      </w:tblGrid>
      <w:tr w:rsidR="00DB3C24" w:rsidRPr="00DB3C24" w14:paraId="6CE464C4" w14:textId="77777777" w:rsidTr="00DB3C24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3C3AD9B" w14:textId="77777777" w:rsidR="00DB3C24" w:rsidRPr="00DB3C24" w:rsidRDefault="00DB3C24" w:rsidP="00DB3C2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3C24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  <w:p w14:paraId="54E7CECD" w14:textId="77777777" w:rsidR="00DB3C24" w:rsidRPr="00DB3C24" w:rsidRDefault="00DB3C24" w:rsidP="00DB3C2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3C24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Администрация городского поселения г. Суровикино</w:t>
            </w:r>
          </w:p>
          <w:p w14:paraId="5BF570DA" w14:textId="77777777" w:rsidR="00DB3C24" w:rsidRPr="00DB3C24" w:rsidRDefault="00DB3C24" w:rsidP="00DB3C2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DB3C24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Суровикинского</w:t>
            </w:r>
            <w:proofErr w:type="spellEnd"/>
            <w:r w:rsidRPr="00DB3C24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района Волгоградской области</w:t>
            </w:r>
          </w:p>
          <w:p w14:paraId="71F747FD" w14:textId="77777777" w:rsidR="00DB3C24" w:rsidRPr="00DB3C24" w:rsidRDefault="00DB3C24" w:rsidP="00DB3C2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3C24">
              <w:rPr>
                <w:rFonts w:ascii="Times New Roman" w:hAnsi="Times New Roman" w:cs="Times New Roman"/>
                <w:color w:val="000000"/>
                <w:lang w:eastAsia="ru-RU"/>
              </w:rPr>
              <w:t>404415, г. Суровикино ул. Ленина 75, Тел. 2-16-70/факс 2-18-99</w:t>
            </w:r>
          </w:p>
          <w:p w14:paraId="3691AB39" w14:textId="77777777" w:rsidR="00DB3C24" w:rsidRPr="00DB3C24" w:rsidRDefault="00DB3C24" w:rsidP="00DB3C2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3C2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D627C5B" w14:textId="77777777" w:rsidR="00DB3C24" w:rsidRPr="00DB3C24" w:rsidRDefault="00DB3C24" w:rsidP="00DB3C2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3C2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6496FF3" w14:textId="77777777" w:rsidR="00DB3C24" w:rsidRPr="00DB3C24" w:rsidRDefault="00DB3C24" w:rsidP="00DB3C2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3C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  <w:p w14:paraId="1A587C4B" w14:textId="77777777" w:rsidR="00DB3C24" w:rsidRPr="00DB3C24" w:rsidRDefault="00DB3C24" w:rsidP="00DB3C2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3C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FA519DE" w14:textId="77777777" w:rsidR="00DB3C24" w:rsidRPr="00DB3C24" w:rsidRDefault="00DB3C24" w:rsidP="00DB3C2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3C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BDE4493" w14:textId="77777777" w:rsidR="00DB3C24" w:rsidRPr="00DB3C24" w:rsidRDefault="00DB3C24" w:rsidP="00DB3C2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3C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 мая 2019 года №</w:t>
            </w:r>
          </w:p>
          <w:p w14:paraId="68F97698" w14:textId="77777777" w:rsidR="00DB3C24" w:rsidRPr="00DB3C24" w:rsidRDefault="00DB3C24" w:rsidP="00DB3C2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3C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5479217" w14:textId="77777777" w:rsidR="00DB3C24" w:rsidRPr="00DB3C24" w:rsidRDefault="00DB3C24" w:rsidP="00DB3C2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3C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5BC5345" w14:textId="77777777" w:rsidR="00DB3C24" w:rsidRPr="00DB3C24" w:rsidRDefault="00DB3C24" w:rsidP="00DB3C2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3C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схемы</w:t>
            </w:r>
          </w:p>
          <w:p w14:paraId="04D372E2" w14:textId="77777777" w:rsidR="00DB3C24" w:rsidRPr="00DB3C24" w:rsidRDefault="00DB3C24" w:rsidP="00DB3C2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3C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прилегающей территории</w:t>
            </w:r>
          </w:p>
          <w:p w14:paraId="3EEB0265" w14:textId="77777777" w:rsidR="00DB3C24" w:rsidRPr="00DB3C24" w:rsidRDefault="00DB3C24" w:rsidP="00DB3C2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3C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8C7C2AB" w14:textId="77777777" w:rsidR="00DB3C24" w:rsidRPr="00DB3C24" w:rsidRDefault="00DB3C24" w:rsidP="00DB3C2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3C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283FC22" w14:textId="77777777" w:rsidR="00DB3C24" w:rsidRPr="00DB3C24" w:rsidRDefault="00DB3C24" w:rsidP="00DB3C24">
            <w:pPr>
              <w:shd w:val="clear" w:color="auto" w:fill="FFFFFF"/>
              <w:spacing w:line="288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3C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Приказом комитета архитектуры и градостроительства Волгоградской области от 23.08.2018 года №80-ОД «Об утверждении требований к подготовке схемы границ прилегающей территории и формы схемы границ прилегающей территории», Законом Волгоградской области от 10.07.2018 года №83-ОД «О порядке определения органами местного самоуправления границ прилегающих территорий»</w:t>
            </w:r>
          </w:p>
          <w:p w14:paraId="1C6C47F2" w14:textId="77777777" w:rsidR="00DB3C24" w:rsidRPr="00DB3C24" w:rsidRDefault="00DB3C24" w:rsidP="00DB3C24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3C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постановляю:</w:t>
            </w:r>
          </w:p>
          <w:p w14:paraId="0110CD1C" w14:textId="77777777" w:rsidR="00DB3C24" w:rsidRPr="00DB3C24" w:rsidRDefault="00DB3C24" w:rsidP="00DB3C24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3C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C996C82" w14:textId="77777777" w:rsidR="00DB3C24" w:rsidRPr="00DB3C24" w:rsidRDefault="00DB3C24" w:rsidP="00DB3C24">
            <w:pPr>
              <w:shd w:val="clear" w:color="auto" w:fill="FFFFFF"/>
              <w:spacing w:line="288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3C2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</w:t>
            </w:r>
            <w:r w:rsidRPr="00DB3C24">
              <w:rPr>
                <w:rFonts w:ascii="Times New Roman" w:hAnsi="Times New Roman" w:cs="Times New Roman"/>
                <w:color w:val="000000"/>
                <w:spacing w:val="2"/>
                <w:sz w:val="14"/>
                <w:szCs w:val="14"/>
                <w:lang w:eastAsia="ru-RU"/>
              </w:rPr>
              <w:t>                </w:t>
            </w:r>
            <w:r w:rsidRPr="00DB3C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Утвердить схему прилегающей территории к земельному участку по адресу Волгоградская область г. Суровикино ул. Шоссейная, д. 61 с кадастровым номером 34:30:160003</w:t>
            </w:r>
          </w:p>
          <w:p w14:paraId="24E4A00E" w14:textId="77777777" w:rsidR="00DB3C24" w:rsidRPr="00DB3C24" w:rsidRDefault="00DB3C24" w:rsidP="00DB3C24">
            <w:pPr>
              <w:shd w:val="clear" w:color="auto" w:fill="FFFFFF"/>
              <w:spacing w:line="288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3C2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</w:t>
            </w:r>
            <w:r w:rsidRPr="00DB3C24">
              <w:rPr>
                <w:rFonts w:ascii="Times New Roman" w:hAnsi="Times New Roman" w:cs="Times New Roman"/>
                <w:color w:val="000000"/>
                <w:spacing w:val="2"/>
                <w:sz w:val="14"/>
                <w:szCs w:val="14"/>
                <w:lang w:eastAsia="ru-RU"/>
              </w:rPr>
              <w:t>                </w:t>
            </w:r>
            <w:r w:rsidRPr="00DB3C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Настоящее постановление вступает в силу после его обнародования путем размещения на официальном сайте администрации городского поселения г. Суровикино.</w:t>
            </w:r>
          </w:p>
          <w:p w14:paraId="71DCFC98" w14:textId="77777777" w:rsidR="00DB3C24" w:rsidRPr="00DB3C24" w:rsidRDefault="00DB3C24" w:rsidP="00DB3C24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3C24">
              <w:rPr>
                <w:rFonts w:ascii="Arial" w:hAnsi="Arial" w:cs="Arial"/>
                <w:color w:val="3C3C3C"/>
                <w:spacing w:val="2"/>
                <w:sz w:val="41"/>
                <w:szCs w:val="41"/>
                <w:lang w:eastAsia="ru-RU"/>
              </w:rPr>
              <w:t> </w:t>
            </w:r>
          </w:p>
          <w:p w14:paraId="45D3464F" w14:textId="77777777" w:rsidR="00DB3C24" w:rsidRPr="00DB3C24" w:rsidRDefault="00DB3C24" w:rsidP="00DB3C24">
            <w:pPr>
              <w:shd w:val="clear" w:color="auto" w:fill="FFFFFF"/>
              <w:spacing w:line="315" w:lineRule="atLeast"/>
              <w:jc w:val="right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3C24">
              <w:rPr>
                <w:rFonts w:ascii="Arial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  <w:r w:rsidRPr="00DB3C24">
              <w:rPr>
                <w:rFonts w:ascii="Arial" w:hAnsi="Arial" w:cs="Arial"/>
                <w:color w:val="2D2D2D"/>
                <w:spacing w:val="2"/>
                <w:sz w:val="21"/>
                <w:szCs w:val="21"/>
                <w:lang w:eastAsia="ru-RU"/>
              </w:rPr>
              <w:br/>
            </w:r>
          </w:p>
          <w:p w14:paraId="553D1E8A" w14:textId="77777777" w:rsidR="00DB3C24" w:rsidRPr="00DB3C24" w:rsidRDefault="00DB3C24" w:rsidP="00DB3C2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3C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</w:t>
            </w:r>
          </w:p>
          <w:p w14:paraId="24C965CE" w14:textId="77777777" w:rsidR="00DB3C24" w:rsidRPr="00DB3C24" w:rsidRDefault="00DB3C24" w:rsidP="00DB3C2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3C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</w:t>
            </w:r>
          </w:p>
          <w:p w14:paraId="5D536939" w14:textId="77777777" w:rsidR="00DB3C24" w:rsidRPr="00DB3C24" w:rsidRDefault="00DB3C24" w:rsidP="00DB3C2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3C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Суровикино В.Н. Рубцов</w:t>
            </w:r>
          </w:p>
          <w:p w14:paraId="63F8A44B" w14:textId="77777777" w:rsidR="00DB3C24" w:rsidRPr="00DB3C24" w:rsidRDefault="00DB3C24" w:rsidP="00DB3C2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3C2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4C3C35C" w14:textId="77777777" w:rsidR="00DB3C24" w:rsidRPr="00DB3C24" w:rsidRDefault="00DB3C24" w:rsidP="00DB3C2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3C24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lastRenderedPageBreak/>
              <w:drawing>
                <wp:inline distT="0" distB="0" distL="0" distR="0" wp14:anchorId="5D2D6735" wp14:editId="31DD3858">
                  <wp:extent cx="6921500" cy="9525000"/>
                  <wp:effectExtent l="0" t="0" r="12700" b="0"/>
                  <wp:docPr id="6" name="Рисунок 6" descr="2019051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90513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0" cy="952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3C2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52A92C2" w14:textId="77777777" w:rsidR="00DB3C24" w:rsidRPr="00DB3C24" w:rsidRDefault="00DB3C24" w:rsidP="00DB3C2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3C24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0EC74484" wp14:editId="0D9C2671">
                  <wp:extent cx="6921500" cy="9525000"/>
                  <wp:effectExtent l="0" t="0" r="12700" b="0"/>
                  <wp:docPr id="5" name="Рисунок 5" descr="20190513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190513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0" cy="952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3C2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D4D23B8" w14:textId="77777777" w:rsidR="00DB3C24" w:rsidRPr="00DB3C24" w:rsidRDefault="00DB3C24" w:rsidP="00DB3C2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3C24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3A7B7027" wp14:editId="2C8A5D5D">
                  <wp:extent cx="6921500" cy="9525000"/>
                  <wp:effectExtent l="0" t="0" r="12700" b="0"/>
                  <wp:docPr id="4" name="Рисунок 4" descr="20190513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190513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0" cy="952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3C2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36044CE" w14:textId="77777777" w:rsidR="00DB3C24" w:rsidRPr="00DB3C24" w:rsidRDefault="00DB3C24" w:rsidP="00DB3C2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3C24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532C806A" wp14:editId="6D475538">
                  <wp:extent cx="6921500" cy="9525000"/>
                  <wp:effectExtent l="0" t="0" r="12700" b="0"/>
                  <wp:docPr id="3" name="Рисунок 3" descr="20190513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0190513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0" cy="952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3C2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F3C4928" w14:textId="77777777" w:rsidR="00DB3C24" w:rsidRPr="00DB3C24" w:rsidRDefault="00DB3C24" w:rsidP="00DB3C2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3C24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649D4911" wp14:editId="0108F79B">
                  <wp:extent cx="6921500" cy="9525000"/>
                  <wp:effectExtent l="0" t="0" r="12700" b="0"/>
                  <wp:docPr id="2" name="Рисунок 2" descr="20190513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0190513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0" cy="952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3C2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6CF77D1" w14:textId="77777777" w:rsidR="00DB3C24" w:rsidRPr="00DB3C24" w:rsidRDefault="00DB3C24" w:rsidP="00DB3C24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3C24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500FB466" wp14:editId="058884A7">
                  <wp:extent cx="6921500" cy="9525000"/>
                  <wp:effectExtent l="0" t="0" r="12700" b="0"/>
                  <wp:docPr id="1" name="Рисунок 1" descr="20190513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0190513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0" cy="952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3C2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0348989" w14:textId="77777777" w:rsidR="00DB3C24" w:rsidRPr="00DB3C24" w:rsidRDefault="00DB3C24" w:rsidP="00DB3C2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3C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A8D02F1" w14:textId="77777777" w:rsidR="00DB3C24" w:rsidRPr="00DB3C24" w:rsidRDefault="00DB3C24" w:rsidP="00DB3C2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3C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EB6BDE8" w14:textId="77777777" w:rsidR="00DB3C24" w:rsidRPr="00DB3C24" w:rsidRDefault="00DB3C24" w:rsidP="00DB3C2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3C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3A02567" w14:textId="77777777" w:rsidR="00DB3C24" w:rsidRPr="00DB3C24" w:rsidRDefault="00DB3C24" w:rsidP="00DB3C2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3C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1C7BC22" w14:textId="77777777" w:rsidR="00DB3C24" w:rsidRPr="00DB3C24" w:rsidRDefault="00DB3C24" w:rsidP="00DB3C2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3C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689246B" w14:textId="77777777" w:rsidR="00DB3C24" w:rsidRPr="00DB3C24" w:rsidRDefault="00DB3C24" w:rsidP="00DB3C2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3C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646DBF6" w14:textId="77777777" w:rsidR="00DB3C24" w:rsidRPr="00DB3C24" w:rsidRDefault="00DB3C24" w:rsidP="00DB3C2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3C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77143F6" w14:textId="77777777" w:rsidR="00DB3C24" w:rsidRPr="00DB3C24" w:rsidRDefault="00DB3C24" w:rsidP="00DB3C2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3C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F48F4CE" w14:textId="77777777" w:rsidR="00DB3C24" w:rsidRPr="00DB3C24" w:rsidRDefault="00DB3C24" w:rsidP="00DB3C24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B3C2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10FA9C8E" w14:textId="77777777" w:rsidR="00DB3C24" w:rsidRPr="00DB3C24" w:rsidRDefault="00DB3C24" w:rsidP="00DB3C24">
      <w:pPr>
        <w:rPr>
          <w:rFonts w:ascii="Times New Roman" w:eastAsia="Times New Roman" w:hAnsi="Times New Roman" w:cs="Times New Roman"/>
          <w:lang w:eastAsia="ru-RU"/>
        </w:rPr>
      </w:pPr>
      <w:r w:rsidRPr="00DB3C2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7954B60B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24"/>
    <w:rsid w:val="004E37BD"/>
    <w:rsid w:val="00CF083E"/>
    <w:rsid w:val="00DB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E65F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3C2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C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DB3C24"/>
  </w:style>
  <w:style w:type="character" w:customStyle="1" w:styleId="spelle">
    <w:name w:val="spelle"/>
    <w:basedOn w:val="a0"/>
    <w:rsid w:val="00DB3C24"/>
  </w:style>
  <w:style w:type="paragraph" w:customStyle="1" w:styleId="headertext">
    <w:name w:val="headertext"/>
    <w:basedOn w:val="a"/>
    <w:rsid w:val="00DB3C24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formattext">
    <w:name w:val="formattext"/>
    <w:basedOn w:val="a"/>
    <w:rsid w:val="00DB3C24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DB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557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177</Words>
  <Characters>1015</Characters>
  <Application>Microsoft Macintosh Word</Application>
  <DocSecurity>0</DocSecurity>
  <Lines>8</Lines>
  <Paragraphs>2</Paragraphs>
  <ScaleCrop>false</ScaleCrop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2020-01-21T13:05:00Z</dcterms:created>
  <dcterms:modified xsi:type="dcterms:W3CDTF">2020-01-21T13:05:00Z</dcterms:modified>
</cp:coreProperties>
</file>