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EB" w:rsidRDefault="00EE26EB" w:rsidP="00EE26EB">
      <w:pPr>
        <w:pStyle w:val="standard"/>
        <w:jc w:val="center"/>
      </w:pPr>
      <w:r>
        <w:rPr>
          <w:b/>
          <w:bCs/>
        </w:rPr>
        <w:t xml:space="preserve">Администрация городского поселения </w:t>
      </w:r>
      <w:proofErr w:type="gramStart"/>
      <w:r>
        <w:rPr>
          <w:b/>
          <w:bCs/>
        </w:rPr>
        <w:t>г</w:t>
      </w:r>
      <w:proofErr w:type="gramEnd"/>
      <w:r>
        <w:rPr>
          <w:b/>
          <w:bCs/>
        </w:rPr>
        <w:t>. Суровикино</w:t>
      </w:r>
      <w:r>
        <w:t xml:space="preserve"> </w:t>
      </w:r>
    </w:p>
    <w:p w:rsidR="00EE26EB" w:rsidRDefault="00EE26EB" w:rsidP="00EE26EB">
      <w:pPr>
        <w:pStyle w:val="standard"/>
        <w:jc w:val="center"/>
      </w:pPr>
      <w:proofErr w:type="spellStart"/>
      <w:r>
        <w:rPr>
          <w:b/>
          <w:bCs/>
        </w:rPr>
        <w:t>Суровикинского</w:t>
      </w:r>
      <w:proofErr w:type="spellEnd"/>
      <w:r>
        <w:rPr>
          <w:b/>
          <w:bCs/>
        </w:rPr>
        <w:t xml:space="preserve"> района Волгоградской области</w:t>
      </w:r>
      <w:r>
        <w:t xml:space="preserve"> </w:t>
      </w:r>
    </w:p>
    <w:p w:rsidR="00EE26EB" w:rsidRDefault="00EE26EB" w:rsidP="00EE26EB">
      <w:pPr>
        <w:pStyle w:val="standard"/>
        <w:jc w:val="center"/>
      </w:pPr>
      <w:r>
        <w:rPr>
          <w:b/>
          <w:bCs/>
        </w:rPr>
        <w:t>___________________________________________________________________________</w:t>
      </w:r>
      <w:r>
        <w:t xml:space="preserve"> </w:t>
      </w:r>
    </w:p>
    <w:p w:rsidR="00EE26EB" w:rsidRDefault="00EE26EB" w:rsidP="00EE26EB">
      <w:pPr>
        <w:pStyle w:val="standard"/>
        <w:jc w:val="center"/>
      </w:pPr>
      <w:r>
        <w:br w:type="textWrapping" w:clear="all"/>
        <w:t xml:space="preserve">404415, г. Суровикино ул. Ленина 75, Тел. /факс 2-16- 70 </w:t>
      </w:r>
    </w:p>
    <w:p w:rsidR="00EE26EB" w:rsidRDefault="00EE26EB" w:rsidP="00EE26EB">
      <w:pPr>
        <w:pStyle w:val="standard"/>
        <w:jc w:val="center"/>
      </w:pPr>
      <w:r>
        <w:rPr>
          <w:rFonts w:ascii="Arial" w:hAnsi="Arial" w:cs="Arial"/>
        </w:rPr>
        <w:t> </w:t>
      </w:r>
      <w:r>
        <w:t xml:space="preserve"> </w:t>
      </w:r>
    </w:p>
    <w:p w:rsidR="00EE26EB" w:rsidRDefault="00EE26EB" w:rsidP="00EE26EB">
      <w:pPr>
        <w:pStyle w:val="standard"/>
        <w:jc w:val="center"/>
      </w:pPr>
      <w:proofErr w:type="gramStart"/>
      <w:r>
        <w:rPr>
          <w:b/>
          <w:bCs/>
        </w:rPr>
        <w:t>П</w:t>
      </w:r>
      <w:proofErr w:type="gramEnd"/>
      <w:r>
        <w:rPr>
          <w:b/>
          <w:bCs/>
        </w:rPr>
        <w:t xml:space="preserve"> О С Т А Н О В Л Е Н И Е</w:t>
      </w:r>
      <w:r>
        <w:t xml:space="preserve"> </w:t>
      </w:r>
    </w:p>
    <w:p w:rsidR="00EE26EB" w:rsidRDefault="00EE26EB" w:rsidP="00EE26EB">
      <w:pPr>
        <w:pStyle w:val="standard"/>
      </w:pPr>
      <w:r>
        <w:t xml:space="preserve">  </w:t>
      </w:r>
    </w:p>
    <w:p w:rsidR="00EE26EB" w:rsidRDefault="00EE26EB" w:rsidP="00EE26EB">
      <w:pPr>
        <w:pStyle w:val="standard"/>
      </w:pPr>
      <w:r>
        <w:rPr>
          <w:sz w:val="28"/>
          <w:szCs w:val="28"/>
        </w:rPr>
        <w:t>от 20 декабря 2018 года № 404</w:t>
      </w:r>
      <w:r>
        <w:t xml:space="preserve"> </w:t>
      </w:r>
    </w:p>
    <w:p w:rsidR="00EE26EB" w:rsidRDefault="00EE26EB" w:rsidP="00EE26EB">
      <w:pPr>
        <w:pStyle w:val="standard"/>
      </w:pPr>
      <w:r>
        <w:t xml:space="preserve">  </w:t>
      </w:r>
    </w:p>
    <w:p w:rsidR="00EE26EB" w:rsidRDefault="00EE26EB" w:rsidP="00EE26EB">
      <w:pPr>
        <w:pStyle w:val="consplustitle"/>
      </w:pPr>
      <w:r>
        <w:rPr>
          <w:sz w:val="28"/>
          <w:szCs w:val="28"/>
        </w:rPr>
        <w:t xml:space="preserve">О стандарте </w:t>
      </w:r>
      <w:proofErr w:type="spellStart"/>
      <w:r>
        <w:rPr>
          <w:sz w:val="28"/>
          <w:szCs w:val="28"/>
        </w:rPr>
        <w:t>антикоррупционного</w:t>
      </w:r>
      <w:proofErr w:type="spellEnd"/>
      <w:r>
        <w:rPr>
          <w:sz w:val="28"/>
          <w:szCs w:val="28"/>
        </w:rPr>
        <w:t xml:space="preserve"> поведения </w:t>
      </w:r>
    </w:p>
    <w:p w:rsidR="00EE26EB" w:rsidRDefault="00EE26EB" w:rsidP="00EE26EB">
      <w:pPr>
        <w:pStyle w:val="consplustitle"/>
      </w:pPr>
      <w:r>
        <w:rPr>
          <w:sz w:val="28"/>
          <w:szCs w:val="28"/>
        </w:rPr>
        <w:t xml:space="preserve">муниципального служащего, замещающего </w:t>
      </w:r>
    </w:p>
    <w:p w:rsidR="00EE26EB" w:rsidRDefault="00EE26EB" w:rsidP="00EE26EB">
      <w:pPr>
        <w:pStyle w:val="consplustitle"/>
      </w:pPr>
      <w:r>
        <w:rPr>
          <w:sz w:val="28"/>
          <w:szCs w:val="28"/>
        </w:rPr>
        <w:t xml:space="preserve">должность муниципальной службы </w:t>
      </w:r>
      <w:proofErr w:type="gramStart"/>
      <w:r>
        <w:rPr>
          <w:sz w:val="28"/>
          <w:szCs w:val="28"/>
        </w:rPr>
        <w:t>в</w:t>
      </w:r>
      <w:proofErr w:type="gramEnd"/>
      <w:r>
        <w:rPr>
          <w:sz w:val="28"/>
          <w:szCs w:val="28"/>
        </w:rPr>
        <w:t xml:space="preserve"> </w:t>
      </w:r>
    </w:p>
    <w:p w:rsidR="00EE26EB" w:rsidRDefault="00EE26EB" w:rsidP="00EE26EB">
      <w:pPr>
        <w:pStyle w:val="consplustitle"/>
      </w:pPr>
      <w:r>
        <w:rPr>
          <w:sz w:val="28"/>
          <w:szCs w:val="28"/>
        </w:rPr>
        <w:t xml:space="preserve">администрации городского поселения </w:t>
      </w:r>
    </w:p>
    <w:p w:rsidR="00EE26EB" w:rsidRDefault="00EE26EB" w:rsidP="00EE26EB">
      <w:pPr>
        <w:pStyle w:val="consplustitle"/>
      </w:pPr>
      <w:r>
        <w:rPr>
          <w:sz w:val="28"/>
          <w:szCs w:val="28"/>
        </w:rPr>
        <w:t xml:space="preserve">г. Суровикино </w:t>
      </w:r>
    </w:p>
    <w:p w:rsidR="00EE26EB" w:rsidRDefault="00EE26EB" w:rsidP="00EE26EB">
      <w:pPr>
        <w:pStyle w:val="consplusnormal"/>
      </w:pPr>
      <w:r>
        <w:rPr>
          <w:sz w:val="28"/>
          <w:szCs w:val="28"/>
        </w:rPr>
        <w:t> </w:t>
      </w:r>
      <w:r>
        <w:t xml:space="preserve"> </w:t>
      </w:r>
    </w:p>
    <w:p w:rsidR="00EE26EB" w:rsidRDefault="00EE26EB" w:rsidP="00EE26EB">
      <w:pPr>
        <w:pStyle w:val="consplusnormal"/>
        <w:ind w:firstLine="540"/>
        <w:jc w:val="both"/>
      </w:pPr>
      <w:r>
        <w:rPr>
          <w:sz w:val="28"/>
          <w:szCs w:val="28"/>
        </w:rPr>
        <w:t xml:space="preserve">В соответствии с Федеральными законами от 02 марта 2007 г. </w:t>
      </w:r>
      <w:hyperlink r:id="rId4" w:history="1">
        <w:r>
          <w:rPr>
            <w:rStyle w:val="a3"/>
            <w:color w:val="auto"/>
            <w:sz w:val="28"/>
            <w:szCs w:val="28"/>
            <w:u w:val="none"/>
          </w:rPr>
          <w:t>N 25-ФЗ</w:t>
        </w:r>
      </w:hyperlink>
      <w:r>
        <w:rPr>
          <w:sz w:val="28"/>
          <w:szCs w:val="28"/>
        </w:rPr>
        <w:t xml:space="preserve"> "О муниципальной службе в Российской Федерации", от 25 декабря 2008 г. </w:t>
      </w:r>
      <w:hyperlink r:id="rId5" w:history="1">
        <w:r>
          <w:rPr>
            <w:rStyle w:val="a3"/>
            <w:color w:val="auto"/>
            <w:sz w:val="28"/>
            <w:szCs w:val="28"/>
            <w:u w:val="none"/>
          </w:rPr>
          <w:t>N 273-ФЗ</w:t>
        </w:r>
      </w:hyperlink>
      <w:r>
        <w:rPr>
          <w:sz w:val="28"/>
          <w:szCs w:val="28"/>
        </w:rPr>
        <w:t xml:space="preserve"> "О противодействии коррупции", от 06 октября 2003 г. </w:t>
      </w:r>
      <w:hyperlink r:id="rId6" w:history="1">
        <w:r>
          <w:rPr>
            <w:rStyle w:val="a3"/>
            <w:color w:val="auto"/>
            <w:sz w:val="28"/>
            <w:szCs w:val="28"/>
            <w:u w:val="none"/>
          </w:rPr>
          <w:t>N 131-ФЗ</w:t>
        </w:r>
      </w:hyperlink>
      <w:r>
        <w:rPr>
          <w:sz w:val="28"/>
          <w:szCs w:val="28"/>
        </w:rPr>
        <w:t xml:space="preserve"> "Об общих принципах организации местного самоуправления в Российской Федерации", </w:t>
      </w:r>
      <w:hyperlink r:id="rId7" w:history="1">
        <w:r>
          <w:rPr>
            <w:rStyle w:val="a3"/>
            <w:color w:val="auto"/>
            <w:sz w:val="28"/>
            <w:szCs w:val="28"/>
            <w:u w:val="none"/>
          </w:rPr>
          <w:t>Уставом</w:t>
        </w:r>
      </w:hyperlink>
      <w:r>
        <w:rPr>
          <w:sz w:val="28"/>
          <w:szCs w:val="28"/>
        </w:rPr>
        <w:t xml:space="preserve"> городского поселения г. Суровикино, </w:t>
      </w:r>
    </w:p>
    <w:p w:rsidR="00EE26EB" w:rsidRDefault="00EE26EB" w:rsidP="00EE26EB">
      <w:pPr>
        <w:pStyle w:val="consplusnormal"/>
        <w:ind w:firstLine="540"/>
        <w:jc w:val="both"/>
      </w:pPr>
      <w:r>
        <w:rPr>
          <w:sz w:val="28"/>
          <w:szCs w:val="28"/>
        </w:rPr>
        <w:t>постановляю:</w:t>
      </w:r>
      <w:r>
        <w:t xml:space="preserve"> </w:t>
      </w:r>
    </w:p>
    <w:p w:rsidR="00EE26EB" w:rsidRDefault="00EE26EB" w:rsidP="00EE26EB">
      <w:pPr>
        <w:pStyle w:val="consplusnormal"/>
        <w:spacing w:before="240" w:beforeAutospacing="0"/>
        <w:ind w:firstLine="540"/>
        <w:jc w:val="both"/>
      </w:pPr>
      <w:r>
        <w:rPr>
          <w:sz w:val="28"/>
          <w:szCs w:val="28"/>
        </w:rPr>
        <w:t xml:space="preserve">1. Утвердить прилагаемый </w:t>
      </w:r>
      <w:hyperlink r:id="rId8" w:anchor="Par38" w:tooltip="СТАНДАРТ" w:history="1">
        <w:r>
          <w:rPr>
            <w:rStyle w:val="a3"/>
            <w:color w:val="auto"/>
            <w:sz w:val="28"/>
            <w:szCs w:val="28"/>
            <w:u w:val="none"/>
          </w:rPr>
          <w:t>стандарт</w:t>
        </w:r>
      </w:hyperlink>
      <w:r>
        <w:rPr>
          <w:sz w:val="28"/>
          <w:szCs w:val="28"/>
        </w:rPr>
        <w:t xml:space="preserve"> </w:t>
      </w:r>
      <w:proofErr w:type="spellStart"/>
      <w:r>
        <w:rPr>
          <w:sz w:val="28"/>
          <w:szCs w:val="28"/>
        </w:rPr>
        <w:t>антикоррупционного</w:t>
      </w:r>
      <w:proofErr w:type="spellEnd"/>
      <w:r>
        <w:rPr>
          <w:sz w:val="28"/>
          <w:szCs w:val="28"/>
        </w:rPr>
        <w:t xml:space="preserve"> поведения муниципального служащего, замещающего должность муниципальной службы в администрации городского поселения г</w:t>
      </w:r>
      <w:proofErr w:type="gramStart"/>
      <w:r>
        <w:rPr>
          <w:sz w:val="28"/>
          <w:szCs w:val="28"/>
        </w:rPr>
        <w:t>.С</w:t>
      </w:r>
      <w:proofErr w:type="gramEnd"/>
      <w:r>
        <w:rPr>
          <w:sz w:val="28"/>
          <w:szCs w:val="28"/>
        </w:rPr>
        <w:t>уровикино.</w:t>
      </w:r>
      <w:r>
        <w:t xml:space="preserve"> </w:t>
      </w:r>
    </w:p>
    <w:p w:rsidR="00EE26EB" w:rsidRDefault="00EE26EB" w:rsidP="00EE26EB">
      <w:pPr>
        <w:pStyle w:val="consplusnormal"/>
        <w:spacing w:before="240" w:beforeAutospacing="0"/>
        <w:ind w:firstLine="540"/>
        <w:jc w:val="both"/>
      </w:pPr>
      <w:r>
        <w:rPr>
          <w:sz w:val="28"/>
          <w:szCs w:val="28"/>
        </w:rPr>
        <w:t xml:space="preserve">2. Начальнику юридического отдела администрации городского поселения </w:t>
      </w:r>
      <w:proofErr w:type="gramStart"/>
      <w:r>
        <w:rPr>
          <w:sz w:val="28"/>
          <w:szCs w:val="28"/>
        </w:rPr>
        <w:t>г</w:t>
      </w:r>
      <w:proofErr w:type="gramEnd"/>
      <w:r>
        <w:rPr>
          <w:sz w:val="28"/>
          <w:szCs w:val="28"/>
        </w:rPr>
        <w:t xml:space="preserve">. Суровикино ознакомить муниципальных служащих администрации городского поселения г. Суровикино со </w:t>
      </w:r>
      <w:hyperlink r:id="rId9" w:anchor="Par38" w:tooltip="СТАНДАРТ" w:history="1">
        <w:r>
          <w:rPr>
            <w:rStyle w:val="a3"/>
            <w:color w:val="auto"/>
            <w:sz w:val="28"/>
            <w:szCs w:val="28"/>
            <w:u w:val="none"/>
          </w:rPr>
          <w:t>стандартом</w:t>
        </w:r>
      </w:hyperlink>
      <w:r>
        <w:rPr>
          <w:sz w:val="28"/>
          <w:szCs w:val="28"/>
        </w:rPr>
        <w:t xml:space="preserve"> </w:t>
      </w:r>
      <w:proofErr w:type="spellStart"/>
      <w:r>
        <w:rPr>
          <w:sz w:val="28"/>
          <w:szCs w:val="28"/>
        </w:rPr>
        <w:t>антикоррупционного</w:t>
      </w:r>
      <w:proofErr w:type="spellEnd"/>
      <w:r>
        <w:rPr>
          <w:sz w:val="28"/>
          <w:szCs w:val="28"/>
        </w:rPr>
        <w:t xml:space="preserve"> поведения.</w:t>
      </w:r>
      <w:r>
        <w:t xml:space="preserve"> </w:t>
      </w:r>
    </w:p>
    <w:p w:rsidR="00EE26EB" w:rsidRDefault="00EE26EB" w:rsidP="00EE26EB">
      <w:pPr>
        <w:pStyle w:val="consplusnormal"/>
        <w:spacing w:before="240" w:beforeAutospacing="0"/>
        <w:ind w:firstLine="540"/>
        <w:jc w:val="both"/>
      </w:pPr>
      <w:r>
        <w:rPr>
          <w:sz w:val="28"/>
          <w:szCs w:val="28"/>
        </w:rPr>
        <w:t>3. Настоящее постановление вступает в силу после его обнародования.</w:t>
      </w:r>
      <w:r>
        <w:t xml:space="preserve"> </w:t>
      </w:r>
    </w:p>
    <w:p w:rsidR="00EE26EB" w:rsidRDefault="00EE26EB" w:rsidP="00EE26EB">
      <w:pPr>
        <w:pStyle w:val="consplusnormal"/>
        <w:spacing w:before="240" w:beforeAutospacing="0"/>
        <w:ind w:firstLine="540"/>
        <w:jc w:val="both"/>
      </w:pPr>
      <w:r>
        <w:rPr>
          <w:sz w:val="28"/>
          <w:szCs w:val="28"/>
        </w:rPr>
        <w:lastRenderedPageBreak/>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r>
        <w:t xml:space="preserve"> </w:t>
      </w:r>
    </w:p>
    <w:p w:rsidR="00EE26EB" w:rsidRDefault="00EE26EB" w:rsidP="00EE26EB">
      <w:pPr>
        <w:pStyle w:val="consplusnormal"/>
        <w:jc w:val="both"/>
      </w:pPr>
      <w:r>
        <w:rPr>
          <w:sz w:val="28"/>
          <w:szCs w:val="28"/>
        </w:rPr>
        <w:t> </w:t>
      </w:r>
      <w:r>
        <w:t xml:space="preserve"> </w:t>
      </w:r>
    </w:p>
    <w:p w:rsidR="00EE26EB" w:rsidRDefault="00EE26EB" w:rsidP="00EE26EB">
      <w:pPr>
        <w:pStyle w:val="consplusnormal"/>
      </w:pPr>
      <w:r>
        <w:rPr>
          <w:sz w:val="28"/>
          <w:szCs w:val="28"/>
        </w:rPr>
        <w:t>Глава городского поселения</w:t>
      </w:r>
      <w:r>
        <w:t xml:space="preserve"> </w:t>
      </w:r>
    </w:p>
    <w:p w:rsidR="00EE26EB" w:rsidRDefault="00EE26EB" w:rsidP="00EE26EB">
      <w:pPr>
        <w:pStyle w:val="consplusnormal"/>
      </w:pPr>
      <w:r>
        <w:rPr>
          <w:sz w:val="28"/>
          <w:szCs w:val="28"/>
        </w:rPr>
        <w:t>г. Суровикино Рубцов В.Н.</w:t>
      </w:r>
      <w:r>
        <w:t xml:space="preserve"> </w:t>
      </w:r>
    </w:p>
    <w:p w:rsidR="00EE26EB" w:rsidRDefault="00EE26EB" w:rsidP="00EE26EB">
      <w:pPr>
        <w:pStyle w:val="consplusnormal"/>
        <w:jc w:val="right"/>
      </w:pPr>
      <w:r>
        <w:rPr>
          <w:sz w:val="28"/>
          <w:szCs w:val="28"/>
        </w:rPr>
        <w:t> </w:t>
      </w:r>
      <w:r>
        <w:t xml:space="preserve"> </w:t>
      </w:r>
    </w:p>
    <w:p w:rsidR="00EE26EB" w:rsidRDefault="00EE26EB" w:rsidP="00EE26EB">
      <w:pPr>
        <w:pStyle w:val="consplusnormal"/>
        <w:jc w:val="right"/>
      </w:pPr>
      <w:r>
        <w:rPr>
          <w:sz w:val="28"/>
          <w:szCs w:val="28"/>
        </w:rPr>
        <w:t> </w:t>
      </w:r>
      <w:r>
        <w:t xml:space="preserve"> </w:t>
      </w:r>
    </w:p>
    <w:p w:rsidR="00EE26EB" w:rsidRDefault="00EE26EB" w:rsidP="00EE26EB">
      <w:pPr>
        <w:pStyle w:val="consplusnormal"/>
        <w:jc w:val="right"/>
      </w:pPr>
      <w:r>
        <w:t xml:space="preserve">Утвержден </w:t>
      </w:r>
    </w:p>
    <w:p w:rsidR="00EE26EB" w:rsidRDefault="00EE26EB" w:rsidP="00EE26EB">
      <w:pPr>
        <w:pStyle w:val="consplusnormal"/>
        <w:jc w:val="right"/>
      </w:pPr>
      <w:r>
        <w:t xml:space="preserve">постановлением </w:t>
      </w:r>
    </w:p>
    <w:p w:rsidR="00EE26EB" w:rsidRDefault="00EE26EB" w:rsidP="00EE26EB">
      <w:pPr>
        <w:pStyle w:val="consplusnormal"/>
        <w:jc w:val="right"/>
      </w:pPr>
      <w:r>
        <w:t xml:space="preserve">администрации </w:t>
      </w:r>
      <w:proofErr w:type="gramStart"/>
      <w:r>
        <w:t>городского</w:t>
      </w:r>
      <w:proofErr w:type="gramEnd"/>
      <w:r>
        <w:t xml:space="preserve"> </w:t>
      </w:r>
    </w:p>
    <w:p w:rsidR="00EE26EB" w:rsidRDefault="00EE26EB" w:rsidP="00EE26EB">
      <w:pPr>
        <w:pStyle w:val="consplusnormal"/>
        <w:jc w:val="right"/>
      </w:pPr>
      <w:r>
        <w:t>поселения г</w:t>
      </w:r>
      <w:proofErr w:type="gramStart"/>
      <w:r>
        <w:t>.С</w:t>
      </w:r>
      <w:proofErr w:type="gramEnd"/>
      <w:r>
        <w:t xml:space="preserve">уровикино </w:t>
      </w:r>
    </w:p>
    <w:p w:rsidR="00EE26EB" w:rsidRDefault="00EE26EB" w:rsidP="00EE26EB">
      <w:pPr>
        <w:pStyle w:val="consplusnormal"/>
        <w:jc w:val="right"/>
      </w:pPr>
      <w:r>
        <w:t xml:space="preserve">от 20декабря 2018 №404 </w:t>
      </w:r>
    </w:p>
    <w:p w:rsidR="00EE26EB" w:rsidRDefault="00EE26EB" w:rsidP="00EE26EB">
      <w:pPr>
        <w:pStyle w:val="consplusnormal"/>
        <w:jc w:val="both"/>
      </w:pPr>
      <w:r>
        <w:rPr>
          <w:sz w:val="28"/>
          <w:szCs w:val="28"/>
        </w:rPr>
        <w:t> </w:t>
      </w:r>
      <w:r>
        <w:t xml:space="preserve"> </w:t>
      </w:r>
    </w:p>
    <w:p w:rsidR="00EE26EB" w:rsidRDefault="00EE26EB" w:rsidP="00EE26EB">
      <w:pPr>
        <w:pStyle w:val="consplustitle"/>
        <w:jc w:val="center"/>
      </w:pPr>
      <w:bookmarkStart w:id="0" w:name="Par38"/>
      <w:bookmarkEnd w:id="0"/>
      <w:r>
        <w:t xml:space="preserve">СТАНДАРТ </w:t>
      </w:r>
    </w:p>
    <w:p w:rsidR="00EE26EB" w:rsidRDefault="00EE26EB" w:rsidP="00EE26EB">
      <w:pPr>
        <w:pStyle w:val="consplustitle"/>
        <w:jc w:val="center"/>
      </w:pPr>
      <w:r>
        <w:t xml:space="preserve">АНТИКОРРУПЦИОННОГО ПОВЕДЕНИЯ МУНИЦИПАЛЬНОГО СЛУЖАЩЕГО, ЗАМЕЩАЮЩЕГО ДОЛЖНОСТЬ МУНИЦИПАЛЬНОЙ СЛУЖБЫ В АДМИНИСТРАЦИИ ГОРОДСКОГО ПОСЕЛЕНИЯ Г.СУРОВИКИНО </w:t>
      </w:r>
    </w:p>
    <w:p w:rsidR="00EE26EB" w:rsidRDefault="00EE26EB" w:rsidP="00EE26EB">
      <w:pPr>
        <w:pStyle w:val="consplusnormal"/>
        <w:jc w:val="center"/>
      </w:pPr>
      <w:r>
        <w:rPr>
          <w:sz w:val="28"/>
          <w:szCs w:val="28"/>
        </w:rPr>
        <w:t> </w:t>
      </w:r>
      <w:r>
        <w:t xml:space="preserve"> </w:t>
      </w:r>
    </w:p>
    <w:p w:rsidR="00EE26EB" w:rsidRDefault="00EE26EB" w:rsidP="00EE26EB">
      <w:pPr>
        <w:pStyle w:val="consplusnormal"/>
        <w:jc w:val="both"/>
      </w:pPr>
      <w:r>
        <w:rPr>
          <w:sz w:val="28"/>
          <w:szCs w:val="28"/>
        </w:rPr>
        <w:t> </w:t>
      </w:r>
      <w:r>
        <w:t xml:space="preserve"> </w:t>
      </w:r>
    </w:p>
    <w:p w:rsidR="00EE26EB" w:rsidRDefault="00EE26EB" w:rsidP="00EE26EB">
      <w:pPr>
        <w:pStyle w:val="consplusnormal"/>
        <w:jc w:val="center"/>
      </w:pPr>
      <w:r>
        <w:t xml:space="preserve">1. Общие положения </w:t>
      </w:r>
    </w:p>
    <w:p w:rsidR="00EE26EB" w:rsidRDefault="00EE26EB" w:rsidP="00EE26EB">
      <w:pPr>
        <w:pStyle w:val="consplusnormal"/>
        <w:ind w:firstLine="708"/>
        <w:jc w:val="both"/>
      </w:pPr>
      <w:r>
        <w:t xml:space="preserve">1.1. </w:t>
      </w:r>
      <w:proofErr w:type="gramStart"/>
      <w:r>
        <w:t xml:space="preserve">Стандарт </w:t>
      </w:r>
      <w:proofErr w:type="spellStart"/>
      <w:r>
        <w:t>антикоррупционного</w:t>
      </w:r>
      <w:proofErr w:type="spellEnd"/>
      <w:r>
        <w:t xml:space="preserve"> поведения муниципального служащего, замещающего должность муниципальной службы в администрации городского поселения г. Суровикино (далее именуется - стандарт </w:t>
      </w:r>
      <w:proofErr w:type="spellStart"/>
      <w:r>
        <w:t>антикоррупционного</w:t>
      </w:r>
      <w:proofErr w:type="spellEnd"/>
      <w:r>
        <w:t xml:space="preserve"> поведения), разработан в соответствии с федеральными законами от 02 марта 2007 г. </w:t>
      </w:r>
      <w:hyperlink r:id="rId10" w:history="1">
        <w:r>
          <w:rPr>
            <w:rStyle w:val="a3"/>
            <w:u w:val="none"/>
          </w:rPr>
          <w:t>N 25-ФЗ</w:t>
        </w:r>
      </w:hyperlink>
      <w:r>
        <w:t xml:space="preserve"> "О муниципальной службе в Российской Федерации", от 25 декабря 2008 г. </w:t>
      </w:r>
      <w:hyperlink r:id="rId11" w:history="1">
        <w:r>
          <w:rPr>
            <w:rStyle w:val="a3"/>
            <w:u w:val="none"/>
          </w:rPr>
          <w:t>N 273-ФЗ</w:t>
        </w:r>
      </w:hyperlink>
      <w:r>
        <w:t xml:space="preserve"> "О противодействии коррупции" и другими федеральными законами, содержащими ограничения, запреты и обязанности для муниципальных</w:t>
      </w:r>
      <w:proofErr w:type="gramEnd"/>
      <w:r>
        <w:t xml:space="preserve"> служащих, а также иными нормативными правовыми актами Российской Федерации, законами и иными нормативными правовыми актами Волгоградской области. </w:t>
      </w:r>
    </w:p>
    <w:p w:rsidR="00EE26EB" w:rsidRDefault="00EE26EB" w:rsidP="00EE26EB">
      <w:pPr>
        <w:pStyle w:val="consplusnormal"/>
        <w:spacing w:before="240" w:beforeAutospacing="0"/>
        <w:ind w:firstLine="708"/>
        <w:jc w:val="both"/>
      </w:pPr>
      <w:r>
        <w:t xml:space="preserve">1.2. Под стандартом </w:t>
      </w:r>
      <w:proofErr w:type="spellStart"/>
      <w:r>
        <w:t>антикоррупционного</w:t>
      </w:r>
      <w:proofErr w:type="spellEnd"/>
      <w:r>
        <w:t xml:space="preserve">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 </w:t>
      </w:r>
    </w:p>
    <w:p w:rsidR="00EE26EB" w:rsidRDefault="00EE26EB" w:rsidP="00EE26EB">
      <w:pPr>
        <w:pStyle w:val="consplusnormal"/>
        <w:jc w:val="both"/>
      </w:pPr>
      <w:r>
        <w:lastRenderedPageBreak/>
        <w:t xml:space="preserve">  </w:t>
      </w:r>
    </w:p>
    <w:p w:rsidR="00EE26EB" w:rsidRDefault="00EE26EB" w:rsidP="00EE26EB">
      <w:pPr>
        <w:pStyle w:val="consplusnormal"/>
        <w:jc w:val="center"/>
      </w:pPr>
      <w:r>
        <w:t xml:space="preserve">2. Обязанности муниципального служащего. </w:t>
      </w:r>
    </w:p>
    <w:p w:rsidR="00EE26EB" w:rsidRDefault="00EE26EB" w:rsidP="00EE26EB">
      <w:pPr>
        <w:pStyle w:val="consplusnormal"/>
        <w:jc w:val="center"/>
      </w:pPr>
      <w:r>
        <w:t xml:space="preserve">  </w:t>
      </w:r>
    </w:p>
    <w:p w:rsidR="00EE26EB" w:rsidRDefault="00EE26EB" w:rsidP="00EE26EB">
      <w:pPr>
        <w:pStyle w:val="consplusnormal"/>
        <w:ind w:firstLine="708"/>
        <w:jc w:val="both"/>
      </w:pPr>
      <w:r>
        <w:t xml:space="preserve">2.1. В целях предотвращения коррупции муниципальный служащий обязан: </w:t>
      </w:r>
    </w:p>
    <w:p w:rsidR="00EE26EB" w:rsidRDefault="00EE26EB" w:rsidP="00EE26EB">
      <w:pPr>
        <w:pStyle w:val="consplusnormal"/>
        <w:ind w:firstLine="708"/>
        <w:jc w:val="both"/>
      </w:pPr>
      <w:r>
        <w:t xml:space="preserve">2.1.1. соблюдать </w:t>
      </w:r>
      <w:hyperlink r:id="rId12" w:history="1">
        <w:r>
          <w:rPr>
            <w:rStyle w:val="a3"/>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 </w:t>
      </w:r>
    </w:p>
    <w:p w:rsidR="00EE26EB" w:rsidRDefault="00EE26EB" w:rsidP="00EE26EB">
      <w:pPr>
        <w:pStyle w:val="consplusnormal"/>
        <w:ind w:firstLine="708"/>
        <w:jc w:val="both"/>
      </w:pPr>
      <w:r>
        <w:t xml:space="preserve">2.1.2. исполнять должностные обязанности в соответствии с должностной инструкцией; </w:t>
      </w:r>
    </w:p>
    <w:p w:rsidR="00EE26EB" w:rsidRDefault="00EE26EB" w:rsidP="00EE26EB">
      <w:pPr>
        <w:pStyle w:val="consplusnormal"/>
        <w:ind w:firstLine="708"/>
        <w:jc w:val="both"/>
      </w:pPr>
      <w:r>
        <w:t xml:space="preserve">2.1.3.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EE26EB" w:rsidRDefault="00EE26EB" w:rsidP="00EE26EB">
      <w:pPr>
        <w:pStyle w:val="consplusnormal"/>
        <w:ind w:firstLine="708"/>
        <w:jc w:val="both"/>
      </w:pPr>
      <w:r>
        <w:t xml:space="preserve">2.1.4.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EE26EB" w:rsidRDefault="00EE26EB" w:rsidP="00EE26EB">
      <w:pPr>
        <w:pStyle w:val="consplusnormal"/>
        <w:ind w:firstLine="708"/>
        <w:jc w:val="both"/>
      </w:pPr>
      <w:r>
        <w:t xml:space="preserve">2.1.5. поддерживать уровень квалификации, необходимый для надлежащего исполнения должностных обязанностей; </w:t>
      </w:r>
    </w:p>
    <w:p w:rsidR="00EE26EB" w:rsidRDefault="00EE26EB" w:rsidP="00EE26EB">
      <w:pPr>
        <w:pStyle w:val="consplusnormal"/>
        <w:ind w:firstLine="708"/>
        <w:jc w:val="both"/>
      </w:pPr>
      <w:r>
        <w:t xml:space="preserve">2.1.6.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EE26EB" w:rsidRDefault="00EE26EB" w:rsidP="00EE26EB">
      <w:pPr>
        <w:pStyle w:val="consplusnormal"/>
        <w:ind w:firstLine="708"/>
        <w:jc w:val="both"/>
      </w:pPr>
      <w:r>
        <w:t xml:space="preserve">2.1.7. беречь государственное и муниципальное имущество, в том числе предоставленное ему для исполнения должностных обязанностей; </w:t>
      </w:r>
    </w:p>
    <w:p w:rsidR="00EE26EB" w:rsidRDefault="00EE26EB" w:rsidP="00EE26EB">
      <w:pPr>
        <w:pStyle w:val="consplusnormal"/>
        <w:ind w:firstLine="708"/>
        <w:jc w:val="both"/>
      </w:pPr>
      <w:r>
        <w:t xml:space="preserve">2.1.8. представлять в установленном порядке предусмотренные законодательством Российской Федерации сведения о себе и членах своей семьи; </w:t>
      </w:r>
    </w:p>
    <w:p w:rsidR="00EE26EB" w:rsidRDefault="00EE26EB" w:rsidP="00EE26EB">
      <w:pPr>
        <w:pStyle w:val="consplusnormal"/>
        <w:ind w:firstLine="708"/>
        <w:jc w:val="both"/>
      </w:pPr>
      <w:r>
        <w:t xml:space="preserve">2.1.9.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 </w:t>
      </w:r>
    </w:p>
    <w:p w:rsidR="00EE26EB" w:rsidRDefault="00EE26EB" w:rsidP="00EE26EB">
      <w:pPr>
        <w:pStyle w:val="consplusnormal"/>
        <w:ind w:firstLine="708"/>
        <w:jc w:val="both"/>
      </w:pPr>
      <w:r>
        <w:t xml:space="preserve">2.1.10. соблюдать ограничения, выполнять обязательства, не нарушать запреты, которые установлены Федеральным </w:t>
      </w:r>
      <w:hyperlink r:id="rId13" w:history="1">
        <w:r>
          <w:rPr>
            <w:rStyle w:val="a3"/>
          </w:rPr>
          <w:t>законом</w:t>
        </w:r>
      </w:hyperlink>
      <w:r>
        <w:t xml:space="preserve"> от 02 марта 2007 N 25-ФЗ "О муниципальной службе в Российской Федерации" и другими федеральными законами; </w:t>
      </w:r>
    </w:p>
    <w:p w:rsidR="00EE26EB" w:rsidRDefault="00EE26EB" w:rsidP="00EE26EB">
      <w:pPr>
        <w:pStyle w:val="consplusnormal"/>
        <w:ind w:firstLine="708"/>
        <w:jc w:val="both"/>
      </w:pPr>
      <w:r>
        <w:t xml:space="preserve">2.1.11.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w:t>
      </w:r>
      <w:r>
        <w:lastRenderedPageBreak/>
        <w:t xml:space="preserve">привести к конфликту интересов, и принимать меры по предотвращению подобного конфликта. </w:t>
      </w:r>
    </w:p>
    <w:p w:rsidR="00EE26EB" w:rsidRDefault="00EE26EB" w:rsidP="00EE26EB">
      <w:pPr>
        <w:pStyle w:val="consplusnormal"/>
        <w:ind w:firstLine="708"/>
        <w:jc w:val="both"/>
      </w:pPr>
      <w:r>
        <w:t xml:space="preserve">2.2.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EE26EB" w:rsidRDefault="00EE26EB" w:rsidP="00EE26EB">
      <w:pPr>
        <w:pStyle w:val="consplusnormal"/>
        <w:jc w:val="both"/>
      </w:pPr>
      <w:r>
        <w:t xml:space="preserve">  </w:t>
      </w:r>
    </w:p>
    <w:p w:rsidR="00EE26EB" w:rsidRDefault="00EE26EB" w:rsidP="00EE26EB">
      <w:pPr>
        <w:pStyle w:val="consplusnormal"/>
        <w:jc w:val="center"/>
      </w:pPr>
      <w:r>
        <w:t xml:space="preserve">3. Запреты, связанные с муниципальной службой. </w:t>
      </w:r>
    </w:p>
    <w:p w:rsidR="00EE26EB" w:rsidRDefault="00EE26EB" w:rsidP="00EE26EB">
      <w:pPr>
        <w:pStyle w:val="consplusnormal"/>
        <w:jc w:val="center"/>
      </w:pPr>
      <w:r>
        <w:t xml:space="preserve">  </w:t>
      </w:r>
    </w:p>
    <w:p w:rsidR="00EE26EB" w:rsidRDefault="00EE26EB" w:rsidP="00EE26EB">
      <w:pPr>
        <w:pStyle w:val="consplusnormal"/>
        <w:ind w:firstLine="708"/>
        <w:jc w:val="both"/>
      </w:pPr>
      <w:r>
        <w:t xml:space="preserve">3.1. В связи с прохождением муниципальной службы муниципальному служащему запрещается: </w:t>
      </w:r>
    </w:p>
    <w:p w:rsidR="00EE26EB" w:rsidRDefault="00EE26EB" w:rsidP="00EE26EB">
      <w:pPr>
        <w:pStyle w:val="consplusnormal"/>
        <w:ind w:firstLine="708"/>
        <w:jc w:val="both"/>
      </w:pPr>
      <w:r>
        <w:t xml:space="preserve">3.1.1. замещать должность муниципальной службы в случае: </w:t>
      </w:r>
    </w:p>
    <w:p w:rsidR="00EE26EB" w:rsidRDefault="00EE26EB" w:rsidP="00EE26EB">
      <w:pPr>
        <w:pStyle w:val="consplusnormal"/>
        <w:jc w:val="both"/>
      </w:pPr>
      <w:r>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EE26EB" w:rsidRDefault="00EE26EB" w:rsidP="00EE26EB">
      <w:pPr>
        <w:pStyle w:val="consplusnormal"/>
        <w:jc w:val="both"/>
      </w:pPr>
      <w:r>
        <w:t xml:space="preserve">б) избрания или назначения на муниципальную должность; </w:t>
      </w:r>
    </w:p>
    <w:p w:rsidR="00EE26EB" w:rsidRDefault="00EE26EB" w:rsidP="00EE26EB">
      <w:pPr>
        <w:pStyle w:val="consplusnormal"/>
        <w:jc w:val="both"/>
      </w:pPr>
      <w: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EE26EB" w:rsidRDefault="00EE26EB" w:rsidP="00EE26EB">
      <w:pPr>
        <w:pStyle w:val="consplusnormal"/>
        <w:ind w:firstLine="708"/>
        <w:jc w:val="both"/>
      </w:pPr>
      <w:r>
        <w:t xml:space="preserve">3.1.2.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администрации городского поселения </w:t>
      </w:r>
      <w:proofErr w:type="gramStart"/>
      <w:r>
        <w:t>г</w:t>
      </w:r>
      <w:proofErr w:type="gramEnd"/>
      <w:r>
        <w:t xml:space="preserve">. Суровикино;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администрации городского поселения г. Суровикино)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w:t>
      </w:r>
      <w:r>
        <w:lastRenderedPageBreak/>
        <w:t>случаев, предусмотренных федеральными законами</w:t>
      </w:r>
      <w:proofErr w:type="gramEnd"/>
      <w:r>
        <w:t xml:space="preserve">,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EE26EB" w:rsidRDefault="00EE26EB" w:rsidP="00EE26EB">
      <w:pPr>
        <w:pStyle w:val="consplusnormal"/>
        <w:ind w:firstLine="708"/>
        <w:jc w:val="both"/>
      </w:pPr>
      <w:r>
        <w:t xml:space="preserve">3.1.3.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EE26EB" w:rsidRDefault="00EE26EB" w:rsidP="00EE26EB">
      <w:pPr>
        <w:pStyle w:val="consplusnormal"/>
        <w:ind w:firstLine="708"/>
        <w:jc w:val="both"/>
      </w:pPr>
      <w:r>
        <w:t xml:space="preserve">3.1.4.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 w:history="1">
        <w:r>
          <w:rPr>
            <w:rStyle w:val="a3"/>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EE26EB" w:rsidRDefault="00EE26EB" w:rsidP="00EE26EB">
      <w:pPr>
        <w:pStyle w:val="consplusnormal"/>
        <w:ind w:firstLine="708"/>
        <w:jc w:val="both"/>
      </w:pPr>
      <w:proofErr w:type="gramStart"/>
      <w:r>
        <w:t xml:space="preserve">3.1.5.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EE26EB" w:rsidRDefault="00EE26EB" w:rsidP="00EE26EB">
      <w:pPr>
        <w:pStyle w:val="consplusnormal"/>
        <w:ind w:firstLine="708"/>
        <w:jc w:val="both"/>
      </w:pPr>
      <w:r>
        <w:t xml:space="preserve">3.1.6.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EE26EB" w:rsidRDefault="00EE26EB" w:rsidP="00EE26EB">
      <w:pPr>
        <w:pStyle w:val="consplusnormal"/>
        <w:ind w:firstLine="708"/>
        <w:jc w:val="both"/>
      </w:pPr>
      <w:r>
        <w:t xml:space="preserve">3.1.7.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EE26EB" w:rsidRDefault="00EE26EB" w:rsidP="00EE26EB">
      <w:pPr>
        <w:pStyle w:val="consplusnormal"/>
        <w:ind w:firstLine="708"/>
        <w:jc w:val="both"/>
      </w:pPr>
      <w:r>
        <w:t xml:space="preserve">3.1.8.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EE26EB" w:rsidRDefault="00EE26EB" w:rsidP="00EE26EB">
      <w:pPr>
        <w:pStyle w:val="consplusnormal"/>
        <w:ind w:firstLine="708"/>
        <w:jc w:val="both"/>
      </w:pPr>
      <w:r>
        <w:t xml:space="preserve">3.1.9.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EE26EB" w:rsidRDefault="00EE26EB" w:rsidP="00EE26EB">
      <w:pPr>
        <w:pStyle w:val="consplusnormal"/>
        <w:ind w:firstLine="708"/>
        <w:jc w:val="both"/>
      </w:pPr>
      <w:r>
        <w:lastRenderedPageBreak/>
        <w:t xml:space="preserve">3.1.10. использовать преимущества должностного положения для предвыборной агитации, а также для агитации по вопросам референдума; </w:t>
      </w:r>
    </w:p>
    <w:p w:rsidR="00EE26EB" w:rsidRDefault="00EE26EB" w:rsidP="00EE26EB">
      <w:pPr>
        <w:pStyle w:val="consplusnormal"/>
        <w:ind w:firstLine="708"/>
        <w:jc w:val="both"/>
      </w:pPr>
      <w:r>
        <w:t xml:space="preserve">3.1.11.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EE26EB" w:rsidRDefault="00EE26EB" w:rsidP="00EE26EB">
      <w:pPr>
        <w:pStyle w:val="consplusnormal"/>
        <w:ind w:firstLine="708"/>
        <w:jc w:val="both"/>
      </w:pPr>
      <w:r>
        <w:t xml:space="preserve">3.1.12.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EE26EB" w:rsidRDefault="00EE26EB" w:rsidP="00EE26EB">
      <w:pPr>
        <w:pStyle w:val="consplusnormal"/>
        <w:ind w:firstLine="708"/>
        <w:jc w:val="both"/>
      </w:pPr>
      <w:r>
        <w:t xml:space="preserve">3.1.13. прекращать исполнение должностных обязанностей в целях урегулирования трудового спора; </w:t>
      </w:r>
    </w:p>
    <w:p w:rsidR="00EE26EB" w:rsidRDefault="00EE26EB" w:rsidP="00EE26EB">
      <w:pPr>
        <w:pStyle w:val="consplusnormal"/>
        <w:ind w:firstLine="708"/>
        <w:jc w:val="both"/>
      </w:pPr>
      <w:r>
        <w:t xml:space="preserve">3.1.14.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E26EB" w:rsidRDefault="00EE26EB" w:rsidP="00EE26EB">
      <w:pPr>
        <w:pStyle w:val="consplusnormal"/>
        <w:ind w:firstLine="708"/>
        <w:jc w:val="both"/>
      </w:pPr>
      <w:r>
        <w:t xml:space="preserve">3.1.15.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EE26EB" w:rsidRDefault="00EE26EB" w:rsidP="00EE26EB">
      <w:pPr>
        <w:pStyle w:val="consplusnormal"/>
        <w:ind w:firstLine="708"/>
        <w:jc w:val="both"/>
      </w:pPr>
      <w:r>
        <w:t xml:space="preserve">3.2.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EE26EB" w:rsidRDefault="00EE26EB" w:rsidP="00EE26EB">
      <w:pPr>
        <w:pStyle w:val="consplusnormal"/>
        <w:ind w:firstLine="708"/>
        <w:jc w:val="both"/>
      </w:pPr>
      <w:r>
        <w:t xml:space="preserve">3.3.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EE26EB" w:rsidRDefault="00EE26EB" w:rsidP="00EE26EB">
      <w:pPr>
        <w:pStyle w:val="consplusnormal"/>
        <w:ind w:firstLine="708"/>
        <w:jc w:val="both"/>
      </w:pPr>
      <w:r>
        <w:t xml:space="preserve">3.4. </w:t>
      </w:r>
      <w:proofErr w:type="gramStart"/>
      <w:r>
        <w:t xml:space="preserve">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w:t>
      </w:r>
      <w:r>
        <w:lastRenderedPageBreak/>
        <w:t>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EE26EB" w:rsidRDefault="00EE26EB" w:rsidP="00EE26EB">
      <w:pPr>
        <w:pStyle w:val="consplusnormal"/>
        <w:jc w:val="both"/>
      </w:pPr>
      <w:r>
        <w:t xml:space="preserve">  </w:t>
      </w:r>
    </w:p>
    <w:p w:rsidR="00EE26EB" w:rsidRDefault="00EE26EB" w:rsidP="00EE26EB">
      <w:pPr>
        <w:pStyle w:val="consplusnormal"/>
        <w:jc w:val="center"/>
      </w:pPr>
      <w:r>
        <w:t xml:space="preserve">4. Ограничения, связанные с муниципальной службой. </w:t>
      </w:r>
    </w:p>
    <w:p w:rsidR="00EE26EB" w:rsidRDefault="00EE26EB" w:rsidP="00EE26EB">
      <w:pPr>
        <w:pStyle w:val="consplusnormal"/>
        <w:jc w:val="center"/>
      </w:pPr>
      <w:r>
        <w:t xml:space="preserve">  </w:t>
      </w:r>
    </w:p>
    <w:p w:rsidR="00EE26EB" w:rsidRDefault="00EE26EB" w:rsidP="00EE26EB">
      <w:pPr>
        <w:pStyle w:val="consplusnormal"/>
        <w:ind w:firstLine="708"/>
        <w:jc w:val="both"/>
      </w:pPr>
      <w:r>
        <w:t xml:space="preserve">4.1. Гражданин не может быть принят на муниципальную службу, а муниципальный служащий не может находиться на муниципальной службе в случае: </w:t>
      </w:r>
    </w:p>
    <w:p w:rsidR="00EE26EB" w:rsidRDefault="00EE26EB" w:rsidP="00EE26EB">
      <w:pPr>
        <w:pStyle w:val="consplusnormal"/>
        <w:ind w:firstLine="708"/>
        <w:jc w:val="both"/>
      </w:pPr>
      <w:r>
        <w:t xml:space="preserve">4.1.1. признания его недееспособным или ограниченно дееспособным решением суда, вступившим в законную силу; </w:t>
      </w:r>
    </w:p>
    <w:p w:rsidR="00EE26EB" w:rsidRDefault="00EE26EB" w:rsidP="00EE26EB">
      <w:pPr>
        <w:pStyle w:val="consplusnormal"/>
        <w:ind w:firstLine="708"/>
        <w:jc w:val="both"/>
      </w:pPr>
      <w:r>
        <w:t xml:space="preserve">4.1.2.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EE26EB" w:rsidRDefault="00EE26EB" w:rsidP="00EE26EB">
      <w:pPr>
        <w:pStyle w:val="consplusnormal"/>
        <w:ind w:firstLine="708"/>
        <w:jc w:val="both"/>
      </w:pPr>
      <w:proofErr w:type="gramStart"/>
      <w:r>
        <w:t xml:space="preserve">4.1.3.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EE26EB" w:rsidRDefault="00EE26EB" w:rsidP="00EE26EB">
      <w:pPr>
        <w:pStyle w:val="consplusnormal"/>
        <w:ind w:firstLine="708"/>
        <w:jc w:val="both"/>
      </w:pPr>
      <w:r>
        <w:t xml:space="preserve">4.1.4.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p>
    <w:p w:rsidR="00EE26EB" w:rsidRDefault="00EE26EB" w:rsidP="00EE26EB">
      <w:pPr>
        <w:pStyle w:val="consplusnormal"/>
        <w:ind w:firstLine="708"/>
        <w:jc w:val="both"/>
      </w:pPr>
      <w:proofErr w:type="gramStart"/>
      <w:r>
        <w:t>4.1.5.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 </w:t>
      </w:r>
    </w:p>
    <w:p w:rsidR="00EE26EB" w:rsidRDefault="00EE26EB" w:rsidP="00EE26EB">
      <w:pPr>
        <w:pStyle w:val="consplusnormal"/>
        <w:ind w:firstLine="708"/>
        <w:jc w:val="both"/>
      </w:pPr>
      <w:proofErr w:type="gramStart"/>
      <w:r>
        <w:t xml:space="preserve">4.1.6.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lastRenderedPageBreak/>
        <w:t>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 </w:t>
      </w:r>
    </w:p>
    <w:p w:rsidR="00EE26EB" w:rsidRDefault="00EE26EB" w:rsidP="00EE26EB">
      <w:pPr>
        <w:pStyle w:val="consplusnormal"/>
        <w:ind w:firstLine="708"/>
        <w:jc w:val="both"/>
      </w:pPr>
      <w:r>
        <w:t xml:space="preserve">4.1.7.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EE26EB" w:rsidRDefault="00EE26EB" w:rsidP="00EE26EB">
      <w:pPr>
        <w:pStyle w:val="consplusnormal"/>
        <w:ind w:firstLine="708"/>
        <w:jc w:val="both"/>
      </w:pPr>
      <w:r>
        <w:t xml:space="preserve">4.1.8. представления подложных документов или заведомо ложных сведений при поступлении на муниципальную службу; </w:t>
      </w:r>
    </w:p>
    <w:p w:rsidR="00EE26EB" w:rsidRDefault="00EE26EB" w:rsidP="00EE26EB">
      <w:pPr>
        <w:pStyle w:val="consplusnormal"/>
        <w:ind w:firstLine="708"/>
        <w:jc w:val="both"/>
      </w:pPr>
      <w:r>
        <w:t xml:space="preserve">4.1.9. непредставления предусмотренных Федеральным </w:t>
      </w:r>
      <w:hyperlink r:id="rId15" w:history="1">
        <w:r>
          <w:rPr>
            <w:rStyle w:val="a3"/>
          </w:rPr>
          <w:t>законом</w:t>
        </w:r>
      </w:hyperlink>
      <w:r>
        <w:t xml:space="preserve"> от 02.03.2007 N 25-ФЗ "О муниципальной службе в Российской Федерации", Федеральным </w:t>
      </w:r>
      <w:hyperlink r:id="rId16" w:history="1">
        <w:r>
          <w:rPr>
            <w:rStyle w:val="a3"/>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EE26EB" w:rsidRDefault="00EE26EB" w:rsidP="00EE26EB">
      <w:pPr>
        <w:pStyle w:val="consplusnormal"/>
        <w:ind w:firstLine="708"/>
        <w:jc w:val="both"/>
      </w:pPr>
      <w:r>
        <w:t xml:space="preserve">4.1.10. непредставления сведений, предусмотренных </w:t>
      </w:r>
      <w:hyperlink r:id="rId17" w:history="1">
        <w:r>
          <w:rPr>
            <w:rStyle w:val="a3"/>
          </w:rPr>
          <w:t>статьей 15.1</w:t>
        </w:r>
      </w:hyperlink>
      <w:r>
        <w:t xml:space="preserve"> Федерального закона от 02.03.2007 N 25-ФЗ "О муниципальной службе в Российской Федерации"; </w:t>
      </w:r>
    </w:p>
    <w:p w:rsidR="00EE26EB" w:rsidRDefault="00EE26EB" w:rsidP="00EE26EB">
      <w:pPr>
        <w:pStyle w:val="consplusnormal"/>
        <w:ind w:firstLine="708"/>
        <w:jc w:val="both"/>
      </w:pPr>
      <w:proofErr w:type="gramStart"/>
      <w:r>
        <w:t>4.1.11.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EE26EB" w:rsidRDefault="00EE26EB" w:rsidP="00EE26EB">
      <w:pPr>
        <w:pStyle w:val="consplusnormal"/>
        <w:ind w:firstLine="708"/>
        <w:jc w:val="both"/>
      </w:pPr>
      <w:r>
        <w:t xml:space="preserve">4.2.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w:t>
      </w:r>
    </w:p>
    <w:p w:rsidR="00EE26EB" w:rsidRDefault="00EE26EB" w:rsidP="00EE26EB">
      <w:pPr>
        <w:pStyle w:val="consplusnormal"/>
        <w:ind w:firstLine="708"/>
        <w:jc w:val="both"/>
      </w:pPr>
      <w:r>
        <w:t xml:space="preserve">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A758F8" w:rsidRDefault="00A758F8"/>
    <w:sectPr w:rsidR="00A758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useFELayout/>
  </w:compat>
  <w:rsids>
    <w:rsidRoot w:val="00EE26EB"/>
    <w:rsid w:val="00A758F8"/>
    <w:rsid w:val="00EE2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basedOn w:val="a"/>
    <w:rsid w:val="00EE2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E26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E26E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E26EB"/>
    <w:rPr>
      <w:color w:val="0000FF"/>
      <w:u w:val="single"/>
    </w:rPr>
  </w:style>
</w:styles>
</file>

<file path=word/webSettings.xml><?xml version="1.0" encoding="utf-8"?>
<w:webSettings xmlns:r="http://schemas.openxmlformats.org/officeDocument/2006/relationships" xmlns:w="http://schemas.openxmlformats.org/wordprocessingml/2006/main">
  <w:divs>
    <w:div w:id="873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ovikino.ru/Users/&#1070;&#1088;&#1080;&#1089;&#1090;/AppData/Local/Microsoft/Windows/Temporary%20Internet%20Files/Content.IE5/17QL71YP/&#1055;&#1086;&#1089;&#1090;&#1072;&#1085;&#1086;&#1074;&#1083;&#1077;&#1085;&#1080;&#1077;%20&#1072;&#1076;&#1084;&#1080;&#1085;&#1080;&#1089;&#1090;&#1088;&#1072;&#1094;&#1080;&#1080;%20&#1057;&#1091;&#1088;&#1086;&#1074;&#1080;&#1082;&#1080;&#1085;&#1089;&#1082;&#1086;&#1075;&#1086;%20&#1084;&#1091;&#1085;&#1080;&#1094;&#1080;&#1087;&#1072;&#1083;&#1100;&#1085;&#1086;&#1075;&#1086;%20&#1088;&#1072;.rtf" TargetMode="External"/><Relationship Id="rId13" Type="http://schemas.openxmlformats.org/officeDocument/2006/relationships/hyperlink" Target="https://login.consultant.ru/link/?req=doc&amp;base=ROS&amp;n=296158&amp;rnd=B3904CCD89B9A3B52BE439D76FC4D5AB"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base=RLAW180;n=153161;fld=134" TargetMode="External"/><Relationship Id="rId12" Type="http://schemas.openxmlformats.org/officeDocument/2006/relationships/hyperlink" Target="https://login.consultant.ru/link/?req=doc&amp;base=ROS&amp;n=2875&amp;rnd=B3904CCD89B9A3B52BE439D76FC4D5AB" TargetMode="External"/><Relationship Id="rId17" Type="http://schemas.openxmlformats.org/officeDocument/2006/relationships/hyperlink" Target="https://login.consultant.ru/link/?req=doc&amp;base=ROS&amp;n=296158&amp;rnd=B3904CCD89B9A3B52BE439D76FC4D5AB&amp;dst=100314&amp;fld=134" TargetMode="External"/><Relationship Id="rId2" Type="http://schemas.openxmlformats.org/officeDocument/2006/relationships/settings" Target="settings.xml"/><Relationship Id="rId16" Type="http://schemas.openxmlformats.org/officeDocument/2006/relationships/hyperlink" Target="https://login.consultant.ru/link/?req=doc&amp;base=ROS&amp;n=219266&amp;rnd=B3904CCD89B9A3B52BE439D76FC4D5AB" TargetMode="External"/><Relationship Id="rId1" Type="http://schemas.openxmlformats.org/officeDocument/2006/relationships/styles" Target="styles.xml"/><Relationship Id="rId6" Type="http://schemas.openxmlformats.org/officeDocument/2006/relationships/hyperlink" Target="https://login.consultant.ru/link/?req=doc;base=ROS;n=221678;fld=134" TargetMode="External"/><Relationship Id="rId11" Type="http://schemas.openxmlformats.org/officeDocument/2006/relationships/hyperlink" Target="https://login.consultant.ru/link/?req=doc;base=ROS;n=214856;fld=134" TargetMode="External"/><Relationship Id="rId5" Type="http://schemas.openxmlformats.org/officeDocument/2006/relationships/hyperlink" Target="https://login.consultant.ru/link/?req=doc;base=ROS;n=214856;fld=134" TargetMode="External"/><Relationship Id="rId15" Type="http://schemas.openxmlformats.org/officeDocument/2006/relationships/hyperlink" Target="https://login.consultant.ru/link/?req=doc&amp;base=ROS&amp;n=296158&amp;rnd=B3904CCD89B9A3B52BE439D76FC4D5AB" TargetMode="External"/><Relationship Id="rId10" Type="http://schemas.openxmlformats.org/officeDocument/2006/relationships/hyperlink" Target="https://login.consultant.ru/link/?req=doc;base=ROS;n=216165;fld=134" TargetMode="External"/><Relationship Id="rId19" Type="http://schemas.openxmlformats.org/officeDocument/2006/relationships/theme" Target="theme/theme1.xml"/><Relationship Id="rId4" Type="http://schemas.openxmlformats.org/officeDocument/2006/relationships/hyperlink" Target="https://login.consultant.ru/link/?req=doc;base=ROS;n=216165;fld=134" TargetMode="External"/><Relationship Id="rId9" Type="http://schemas.openxmlformats.org/officeDocument/2006/relationships/hyperlink" Target="http://www.surovikino.ru/Users/&#1070;&#1088;&#1080;&#1089;&#1090;/AppData/Local/Microsoft/Windows/Temporary%20Internet%20Files/Content.IE5/17QL71YP/&#1055;&#1086;&#1089;&#1090;&#1072;&#1085;&#1086;&#1074;&#1083;&#1077;&#1085;&#1080;&#1077;%20&#1072;&#1076;&#1084;&#1080;&#1085;&#1080;&#1089;&#1090;&#1088;&#1072;&#1094;&#1080;&#1080;%20&#1057;&#1091;&#1088;&#1086;&#1074;&#1080;&#1082;&#1080;&#1085;&#1089;&#1082;&#1086;&#1075;&#1086;%20&#1084;&#1091;&#1085;&#1080;&#1094;&#1080;&#1087;&#1072;&#1083;&#1100;&#1085;&#1086;&#1075;&#1086;%20&#1088;&#1072;.rtf" TargetMode="External"/><Relationship Id="rId14" Type="http://schemas.openxmlformats.org/officeDocument/2006/relationships/hyperlink" Target="https://login.consultant.ru/link/?req=doc&amp;base=ROS&amp;n=298779&amp;rnd=B3904CCD89B9A3B52BE439D76FC4D5A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3141</Words>
  <Characters>17904</Characters>
  <Application>Microsoft Office Word</Application>
  <DocSecurity>0</DocSecurity>
  <Lines>149</Lines>
  <Paragraphs>42</Paragraphs>
  <ScaleCrop>false</ScaleCrop>
  <Company>Microsoft</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2019-11-28T15:41:00Z</dcterms:created>
  <dcterms:modified xsi:type="dcterms:W3CDTF">2019-11-28T15:41:00Z</dcterms:modified>
</cp:coreProperties>
</file>