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43FFB" w:rsidRPr="00043FFB" w:rsidTr="00043FFB">
        <w:trPr>
          <w:tblCellSpacing w:w="15" w:type="dxa"/>
        </w:trPr>
        <w:tc>
          <w:tcPr>
            <w:tcW w:w="0" w:type="auto"/>
            <w:hideMark/>
          </w:tcPr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городского поселения 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Суровикино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Суровикинского</w:t>
            </w:r>
            <w:proofErr w:type="spellEnd"/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Волгоградской области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404415, г. Суровикино ул. Ленина 75, Тел.2-16- 70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9224"/>
            </w:tblGrid>
            <w:tr w:rsidR="00043FFB" w:rsidRPr="00043FFB" w:rsidTr="00043FFB">
              <w:trPr>
                <w:gridAfter w:val="1"/>
                <w:tblCellSpacing w:w="0" w:type="dxa"/>
              </w:trPr>
              <w:tc>
                <w:tcPr>
                  <w:tcW w:w="45" w:type="dxa"/>
                  <w:vAlign w:val="center"/>
                  <w:hideMark/>
                </w:tcPr>
                <w:p w:rsidR="00043FFB" w:rsidRPr="00043FFB" w:rsidRDefault="00043FFB" w:rsidP="00043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043FFB" w:rsidRPr="00043FFB" w:rsidTr="00043F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3FFB" w:rsidRPr="00043FFB" w:rsidRDefault="00043FFB" w:rsidP="00043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FB" w:rsidRPr="00043FFB" w:rsidRDefault="00043FFB" w:rsidP="00043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60.95pt;height:5.2pt"/>
                    </w:pict>
                  </w:r>
                </w:p>
              </w:tc>
            </w:tr>
          </w:tbl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от 24 июня 2019 года № 186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поселения г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уровикино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от 20.12.2018 № 404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стандарте </w:t>
            </w:r>
            <w:proofErr w:type="spell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служащего, замещающего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муниципальной службы 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городского поселения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Суровикино»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02 марта 2007 г. </w:t>
            </w:r>
            <w:hyperlink r:id="rId4" w:history="1">
              <w:r w:rsidRPr="00043FFB">
                <w:rPr>
                  <w:rFonts w:ascii="Times New Roman" w:eastAsia="Times New Roman" w:hAnsi="Times New Roman" w:cs="Times New Roman"/>
                  <w:sz w:val="28"/>
                </w:rPr>
                <w:t>N 25-ФЗ</w:t>
              </w:r>
            </w:hyperlink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 муниципальной службе в Российской Федерации", от 25 декабря 2008 г. </w:t>
            </w:r>
            <w:hyperlink r:id="rId5" w:history="1">
              <w:r w:rsidRPr="00043FFB">
                <w:rPr>
                  <w:rFonts w:ascii="Times New Roman" w:eastAsia="Times New Roman" w:hAnsi="Times New Roman" w:cs="Times New Roman"/>
                  <w:sz w:val="28"/>
                </w:rPr>
                <w:t>N 273-ФЗ</w:t>
              </w:r>
            </w:hyperlink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 противодействии коррупции", от 06 октября 2003 г. </w:t>
            </w:r>
            <w:hyperlink r:id="rId6" w:history="1">
              <w:r w:rsidRPr="00043FFB">
                <w:rPr>
                  <w:rFonts w:ascii="Times New Roman" w:eastAsia="Times New Roman" w:hAnsi="Times New Roman" w:cs="Times New Roman"/>
                  <w:sz w:val="28"/>
                </w:rPr>
                <w:t>N 131-ФЗ</w:t>
              </w:r>
            </w:hyperlink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 </w:t>
            </w:r>
            <w:hyperlink r:id="rId7" w:history="1">
              <w:r w:rsidRPr="00043FFB">
                <w:rPr>
                  <w:rFonts w:ascii="Times New Roman" w:eastAsia="Times New Roman" w:hAnsi="Times New Roman" w:cs="Times New Roman"/>
                  <w:sz w:val="28"/>
                </w:rPr>
                <w:t>Уставом</w:t>
              </w:r>
            </w:hyperlink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г. Суровикино, протестом </w:t>
            </w: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прокуратуры </w:t>
            </w:r>
            <w:proofErr w:type="spell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Суровикинского</w:t>
            </w:r>
            <w:proofErr w:type="spell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End"/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постановляю: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240" w:after="0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43FF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п.3.1.2.Стандарта изложить в следующей редакции: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3.1.2.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случаев, предусмотренных федеральными законами.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240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2. Настоящее постановление вступает в силу после его обнародования.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240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240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городского поселения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г. Суровикино Рубцов В.Н.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B" w:rsidRPr="00043FFB" w:rsidRDefault="00043FFB" w:rsidP="00043F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1A9" w:rsidRDefault="00043FFB">
      <w:r w:rsidRPr="00043F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35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43FFB"/>
    <w:rsid w:val="00043FFB"/>
    <w:rsid w:val="0035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0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3FFB"/>
    <w:rPr>
      <w:color w:val="0000FF"/>
      <w:u w:val="single"/>
    </w:rPr>
  </w:style>
  <w:style w:type="character" w:customStyle="1" w:styleId="articleseperator">
    <w:name w:val="article_seperator"/>
    <w:basedOn w:val="a0"/>
    <w:rsid w:val="00043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RLAW180;n=153161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OS;n=221678;fld=134" TargetMode="External"/><Relationship Id="rId5" Type="http://schemas.openxmlformats.org/officeDocument/2006/relationships/hyperlink" Target="https://login.consultant.ru/link/?req=doc;base=ROS;n=214856;fld=134" TargetMode="External"/><Relationship Id="rId4" Type="http://schemas.openxmlformats.org/officeDocument/2006/relationships/hyperlink" Target="https://login.consultant.ru/link/?req=doc;base=ROS;n=21616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2019-11-28T15:39:00Z</dcterms:created>
  <dcterms:modified xsi:type="dcterms:W3CDTF">2019-11-28T15:39:00Z</dcterms:modified>
</cp:coreProperties>
</file>